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564" w:rsidRPr="000E2EAB" w:rsidRDefault="00672124" w:rsidP="00451564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14985" cy="66230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62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1564" w:rsidRPr="000E2EAB" w:rsidRDefault="00451564" w:rsidP="00451564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51564" w:rsidRPr="000E2EAB" w:rsidRDefault="00451564" w:rsidP="00451564">
      <w:pPr>
        <w:pStyle w:val="a3"/>
        <w:rPr>
          <w:sz w:val="27"/>
        </w:rPr>
      </w:pPr>
    </w:p>
    <w:p w:rsidR="00451564" w:rsidRPr="000E2EAB" w:rsidRDefault="00451564" w:rsidP="00451564">
      <w:pPr>
        <w:pStyle w:val="a3"/>
        <w:rPr>
          <w:sz w:val="16"/>
          <w:szCs w:val="16"/>
        </w:rPr>
      </w:pPr>
    </w:p>
    <w:p w:rsidR="00451564" w:rsidRPr="000E2EAB" w:rsidRDefault="00451564" w:rsidP="00451564">
      <w:pPr>
        <w:pStyle w:val="a3"/>
        <w:jc w:val="left"/>
        <w:rPr>
          <w:sz w:val="16"/>
          <w:szCs w:val="16"/>
        </w:rPr>
      </w:pPr>
    </w:p>
    <w:p w:rsidR="00451564" w:rsidRPr="000E2EAB" w:rsidRDefault="00451564" w:rsidP="00451564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51564" w:rsidRPr="000E2EAB" w:rsidRDefault="00451564" w:rsidP="00451564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51564" w:rsidRPr="000E2EAB" w:rsidRDefault="00451564" w:rsidP="00451564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51564" w:rsidRPr="000E2EAB" w:rsidRDefault="00451564" w:rsidP="00451564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51564" w:rsidRDefault="00451564" w:rsidP="00451564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451564" w:rsidRDefault="00451564" w:rsidP="00451564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 w:rsidRPr="00451564">
        <w:rPr>
          <w:sz w:val="28"/>
          <w:szCs w:val="28"/>
          <w:u w:val="single"/>
          <w:lang w:val="ru-RU"/>
        </w:rPr>
        <w:t>21</w:t>
      </w:r>
      <w:r w:rsidRPr="000070B5">
        <w:rPr>
          <w:sz w:val="28"/>
          <w:szCs w:val="28"/>
          <w:u w:val="single"/>
        </w:rPr>
        <w:t>.</w:t>
      </w:r>
      <w:r w:rsidRPr="00451564">
        <w:rPr>
          <w:sz w:val="28"/>
          <w:szCs w:val="28"/>
          <w:u w:val="single"/>
          <w:lang w:val="ru-RU"/>
        </w:rPr>
        <w:t>07</w:t>
      </w:r>
      <w:r w:rsidRPr="000070B5">
        <w:rPr>
          <w:sz w:val="28"/>
          <w:szCs w:val="28"/>
          <w:u w:val="single"/>
        </w:rPr>
        <w:t>.</w:t>
      </w:r>
      <w:r w:rsidRPr="00451564">
        <w:rPr>
          <w:sz w:val="28"/>
          <w:szCs w:val="28"/>
          <w:u w:val="single"/>
          <w:lang w:val="ru-RU"/>
        </w:rPr>
        <w:t>2017</w:t>
      </w:r>
      <w:r w:rsidRPr="00451564">
        <w:rPr>
          <w:sz w:val="28"/>
          <w:szCs w:val="28"/>
          <w:lang w:val="ru-RU"/>
        </w:rPr>
        <w:t xml:space="preserve">  </w:t>
      </w:r>
      <w:r w:rsidRPr="000E2EA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070B5">
        <w:rPr>
          <w:sz w:val="28"/>
          <w:szCs w:val="28"/>
          <w:u w:val="single"/>
        </w:rPr>
        <w:t>369/14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E2EAB">
        <w:rPr>
          <w:sz w:val="28"/>
          <w:szCs w:val="28"/>
        </w:rPr>
        <w:t xml:space="preserve">м. Чернівці </w:t>
      </w:r>
    </w:p>
    <w:p w:rsidR="00451564" w:rsidRPr="00451564" w:rsidRDefault="00451564" w:rsidP="00451564">
      <w:pPr>
        <w:tabs>
          <w:tab w:val="left" w:pos="4860"/>
        </w:tabs>
        <w:rPr>
          <w:b/>
          <w:sz w:val="28"/>
          <w:lang w:val="ru-RU"/>
        </w:rPr>
      </w:pPr>
    </w:p>
    <w:p w:rsidR="00451564" w:rsidRDefault="00451564" w:rsidP="00451564">
      <w:pPr>
        <w:tabs>
          <w:tab w:val="left" w:pos="4860"/>
        </w:tabs>
        <w:rPr>
          <w:b/>
          <w:sz w:val="28"/>
        </w:rPr>
      </w:pPr>
      <w:bookmarkStart w:id="0" w:name="_GoBack"/>
      <w:r>
        <w:rPr>
          <w:b/>
          <w:sz w:val="28"/>
        </w:rPr>
        <w:t xml:space="preserve">Про   визначення   прізвища  </w:t>
      </w:r>
    </w:p>
    <w:p w:rsidR="00451564" w:rsidRDefault="00451564" w:rsidP="00451564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>дитині (</w:t>
      </w:r>
      <w:r w:rsidRPr="00995C6B">
        <w:rPr>
          <w:b/>
          <w:sz w:val="28"/>
          <w:lang w:val="ru-RU"/>
        </w:rPr>
        <w:t>хлопчику</w:t>
      </w:r>
      <w:r>
        <w:rPr>
          <w:b/>
          <w:sz w:val="28"/>
        </w:rPr>
        <w:t>) громадянки</w:t>
      </w:r>
    </w:p>
    <w:p w:rsidR="00451564" w:rsidRPr="005C0EB2" w:rsidRDefault="00451564" w:rsidP="00451564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>(…)</w:t>
      </w:r>
    </w:p>
    <w:bookmarkEnd w:id="0"/>
    <w:p w:rsidR="00451564" w:rsidRDefault="00451564" w:rsidP="00451564">
      <w:pPr>
        <w:rPr>
          <w:bCs/>
          <w:sz w:val="28"/>
        </w:rPr>
      </w:pPr>
      <w:r>
        <w:rPr>
          <w:bCs/>
          <w:sz w:val="28"/>
        </w:rPr>
        <w:t>(делеговані повноваження)</w:t>
      </w:r>
    </w:p>
    <w:p w:rsidR="00451564" w:rsidRPr="00995C6B" w:rsidRDefault="00451564" w:rsidP="00451564">
      <w:pPr>
        <w:rPr>
          <w:b/>
          <w:sz w:val="28"/>
        </w:rPr>
      </w:pPr>
    </w:p>
    <w:p w:rsidR="00451564" w:rsidRPr="00913364" w:rsidRDefault="00451564" w:rsidP="00451564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0BB1">
        <w:rPr>
          <w:sz w:val="28"/>
          <w:szCs w:val="28"/>
        </w:rPr>
        <w:t xml:space="preserve">Розглянувши заяву громадянки </w:t>
      </w:r>
      <w:r>
        <w:rPr>
          <w:b/>
          <w:sz w:val="28"/>
        </w:rPr>
        <w:t>(…)</w:t>
      </w:r>
      <w:r w:rsidRPr="0093180E">
        <w:rPr>
          <w:bCs/>
          <w:sz w:val="28"/>
          <w:szCs w:val="28"/>
        </w:rPr>
        <w:t>,</w:t>
      </w:r>
      <w:r w:rsidRPr="00520BB1">
        <w:rPr>
          <w:b/>
          <w:bCs/>
          <w:sz w:val="28"/>
          <w:szCs w:val="28"/>
        </w:rPr>
        <w:t xml:space="preserve"> </w:t>
      </w:r>
      <w:r w:rsidRPr="00520BB1">
        <w:rPr>
          <w:sz w:val="28"/>
          <w:szCs w:val="28"/>
        </w:rPr>
        <w:t xml:space="preserve">мешканки м.Чернівців, </w:t>
      </w:r>
      <w:r>
        <w:rPr>
          <w:sz w:val="28"/>
          <w:szCs w:val="28"/>
        </w:rPr>
        <w:t>(…)</w:t>
      </w:r>
      <w:r w:rsidRPr="00520BB1">
        <w:rPr>
          <w:sz w:val="28"/>
          <w:szCs w:val="28"/>
        </w:rPr>
        <w:t>, про визн</w:t>
      </w:r>
      <w:r>
        <w:rPr>
          <w:sz w:val="28"/>
          <w:szCs w:val="28"/>
        </w:rPr>
        <w:t>ачення прізвища дитині (хлопчику</w:t>
      </w:r>
      <w:r w:rsidRPr="00520BB1">
        <w:rPr>
          <w:sz w:val="28"/>
          <w:szCs w:val="28"/>
        </w:rPr>
        <w:t>), подані відповідно до вимог чинного законодавства документи,  встановлено,</w:t>
      </w:r>
      <w:r>
        <w:rPr>
          <w:bCs/>
          <w:sz w:val="28"/>
          <w:szCs w:val="28"/>
        </w:rPr>
        <w:t xml:space="preserve">  що громадянка </w:t>
      </w:r>
      <w:r>
        <w:rPr>
          <w:b/>
          <w:sz w:val="28"/>
        </w:rPr>
        <w:t>(…)</w:t>
      </w:r>
      <w:r w:rsidRPr="0093180E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(…) року в міській комунальній медичній установі «Клінічний пологовий </w:t>
      </w:r>
      <w:r w:rsidRPr="00520BB1">
        <w:rPr>
          <w:sz w:val="28"/>
          <w:szCs w:val="28"/>
        </w:rPr>
        <w:t>будин</w:t>
      </w:r>
      <w:r>
        <w:rPr>
          <w:sz w:val="28"/>
          <w:szCs w:val="28"/>
        </w:rPr>
        <w:t>ок</w:t>
      </w:r>
      <w:r w:rsidRPr="00520BB1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2» </w:t>
      </w:r>
      <w:r w:rsidRPr="00520BB1">
        <w:rPr>
          <w:sz w:val="28"/>
          <w:szCs w:val="28"/>
        </w:rPr>
        <w:t>м. Чер</w:t>
      </w:r>
      <w:r>
        <w:rPr>
          <w:sz w:val="28"/>
          <w:szCs w:val="28"/>
        </w:rPr>
        <w:t>нівців народила дитину (хлопчика</w:t>
      </w:r>
      <w:r w:rsidRPr="00520BB1">
        <w:rPr>
          <w:sz w:val="28"/>
          <w:szCs w:val="28"/>
        </w:rPr>
        <w:t xml:space="preserve">). Батьки дитини </w:t>
      </w:r>
      <w:r>
        <w:rPr>
          <w:sz w:val="28"/>
          <w:szCs w:val="28"/>
        </w:rPr>
        <w:t>–</w:t>
      </w:r>
      <w:r w:rsidRPr="00520BB1">
        <w:rPr>
          <w:b/>
          <w:sz w:val="28"/>
          <w:szCs w:val="28"/>
        </w:rPr>
        <w:t xml:space="preserve"> </w:t>
      </w:r>
      <w:r>
        <w:rPr>
          <w:b/>
          <w:sz w:val="28"/>
        </w:rPr>
        <w:t>(…)</w:t>
      </w:r>
      <w:r>
        <w:rPr>
          <w:bCs/>
          <w:sz w:val="28"/>
          <w:szCs w:val="28"/>
        </w:rPr>
        <w:t xml:space="preserve"> та</w:t>
      </w:r>
      <w:r>
        <w:rPr>
          <w:b/>
          <w:bCs/>
          <w:sz w:val="28"/>
          <w:szCs w:val="28"/>
        </w:rPr>
        <w:t xml:space="preserve"> (…) </w:t>
      </w:r>
      <w:r w:rsidRPr="005C0EB2">
        <w:rPr>
          <w:bCs/>
          <w:sz w:val="28"/>
          <w:szCs w:val="28"/>
        </w:rPr>
        <w:t>пере</w:t>
      </w:r>
      <w:r>
        <w:rPr>
          <w:bCs/>
          <w:sz w:val="28"/>
          <w:szCs w:val="28"/>
        </w:rPr>
        <w:t>бувають в зареєстрованому</w:t>
      </w:r>
      <w:r w:rsidRPr="000B7FE2">
        <w:rPr>
          <w:sz w:val="28"/>
          <w:szCs w:val="28"/>
        </w:rPr>
        <w:t xml:space="preserve"> шл</w:t>
      </w:r>
      <w:r>
        <w:rPr>
          <w:sz w:val="28"/>
          <w:szCs w:val="28"/>
        </w:rPr>
        <w:t>юбі з (…) року</w:t>
      </w:r>
      <w:r w:rsidRPr="000B7FE2">
        <w:rPr>
          <w:sz w:val="28"/>
          <w:szCs w:val="28"/>
        </w:rPr>
        <w:t xml:space="preserve">, актовий запис від </w:t>
      </w:r>
      <w:r>
        <w:rPr>
          <w:sz w:val="28"/>
          <w:szCs w:val="28"/>
        </w:rPr>
        <w:t>(…) р. № (…)</w:t>
      </w:r>
      <w:r w:rsidRPr="000B7FE2">
        <w:rPr>
          <w:sz w:val="28"/>
          <w:szCs w:val="28"/>
        </w:rPr>
        <w:t xml:space="preserve">, складений </w:t>
      </w:r>
      <w:r>
        <w:rPr>
          <w:sz w:val="28"/>
          <w:szCs w:val="28"/>
        </w:rPr>
        <w:t xml:space="preserve">відділом державної реєстрації актів цивільного стану Чернівецького міського управління юстиції. </w:t>
      </w:r>
      <w:r w:rsidRPr="00913364">
        <w:rPr>
          <w:sz w:val="28"/>
          <w:szCs w:val="28"/>
        </w:rPr>
        <w:t xml:space="preserve">Батько дитини перебуває </w:t>
      </w:r>
      <w:r>
        <w:rPr>
          <w:sz w:val="28"/>
          <w:szCs w:val="28"/>
        </w:rPr>
        <w:t>за межами Чернівецької області</w:t>
      </w:r>
      <w:r w:rsidRPr="00913364">
        <w:rPr>
          <w:sz w:val="28"/>
          <w:szCs w:val="28"/>
        </w:rPr>
        <w:t xml:space="preserve"> і здійснити дії щодо реєстрації народження </w:t>
      </w:r>
      <w:r>
        <w:rPr>
          <w:sz w:val="28"/>
          <w:szCs w:val="28"/>
        </w:rPr>
        <w:t>сина</w:t>
      </w:r>
      <w:r w:rsidRPr="00913364">
        <w:rPr>
          <w:sz w:val="28"/>
          <w:szCs w:val="28"/>
        </w:rPr>
        <w:t xml:space="preserve"> в органах </w:t>
      </w:r>
      <w:r>
        <w:rPr>
          <w:sz w:val="28"/>
          <w:szCs w:val="28"/>
        </w:rPr>
        <w:t xml:space="preserve">державної </w:t>
      </w:r>
      <w:r w:rsidRPr="00913364">
        <w:rPr>
          <w:sz w:val="28"/>
          <w:szCs w:val="28"/>
        </w:rPr>
        <w:t>реєстрації</w:t>
      </w:r>
      <w:r>
        <w:rPr>
          <w:sz w:val="28"/>
          <w:szCs w:val="28"/>
        </w:rPr>
        <w:t xml:space="preserve"> актів</w:t>
      </w:r>
      <w:r w:rsidRPr="00913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цивільного стану не </w:t>
      </w:r>
      <w:r w:rsidRPr="00913364">
        <w:rPr>
          <w:sz w:val="28"/>
          <w:szCs w:val="28"/>
        </w:rPr>
        <w:t>має можливості</w:t>
      </w:r>
      <w:r>
        <w:rPr>
          <w:sz w:val="28"/>
          <w:szCs w:val="28"/>
        </w:rPr>
        <w:t>.</w:t>
      </w:r>
    </w:p>
    <w:p w:rsidR="00451564" w:rsidRPr="00706345" w:rsidRDefault="00451564" w:rsidP="00451564">
      <w:pPr>
        <w:ind w:firstLine="720"/>
        <w:jc w:val="both"/>
        <w:rPr>
          <w:sz w:val="28"/>
          <w:szCs w:val="28"/>
        </w:rPr>
      </w:pPr>
    </w:p>
    <w:p w:rsidR="00451564" w:rsidRDefault="00451564" w:rsidP="00451564">
      <w:pPr>
        <w:pStyle w:val="a5"/>
        <w:tabs>
          <w:tab w:val="num" w:pos="-360"/>
          <w:tab w:val="num" w:pos="0"/>
        </w:tabs>
      </w:pPr>
      <w:r>
        <w:tab/>
        <w:t>Відповідно до підпункту 4 пункту б частини 1 статті 34, статті 59 Закону України “Про місцеве самоврядування в Україні”, частини 3 статті 145 Сімейного кодексу України, враховуючи висновок служби у справах дітей Чернівецької міської ради, беручи до уваги витяг із протоколу № 16 засідання комісії з питань захисту прав дитини при виконавчому комітеті Чернівецької міської ради від 21.06.2017 р. та в зв’язку з тим, що вказані вище громадяни мають різні прізвища, виключно в інтересах дитини, як орган опіки та піклування, виконавчий комітет Чернівецької міської ради</w:t>
      </w:r>
    </w:p>
    <w:p w:rsidR="00451564" w:rsidRDefault="00451564" w:rsidP="00451564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</w:p>
    <w:p w:rsidR="00451564" w:rsidRDefault="00451564" w:rsidP="00451564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451564" w:rsidRDefault="00451564" w:rsidP="00451564">
      <w:pPr>
        <w:pStyle w:val="a5"/>
        <w:ind w:firstLine="709"/>
        <w:rPr>
          <w:b/>
        </w:rPr>
      </w:pPr>
      <w:r>
        <w:rPr>
          <w:b/>
          <w:bCs/>
          <w:szCs w:val="28"/>
        </w:rPr>
        <w:t xml:space="preserve">1. </w:t>
      </w:r>
      <w:r>
        <w:t>Визначити прізвище дитині (хлопчику), я</w:t>
      </w:r>
      <w:r w:rsidRPr="002B0158">
        <w:rPr>
          <w:lang w:val="ru-RU"/>
        </w:rPr>
        <w:t>ка</w:t>
      </w:r>
      <w:r>
        <w:t xml:space="preserve"> народилася (…) року у громадянки </w:t>
      </w:r>
      <w:r>
        <w:rPr>
          <w:b/>
        </w:rPr>
        <w:t>(…)</w:t>
      </w:r>
      <w:r>
        <w:t xml:space="preserve"> за прізвищем батька (…).</w:t>
      </w:r>
    </w:p>
    <w:p w:rsidR="00451564" w:rsidRDefault="00451564" w:rsidP="00451564">
      <w:pPr>
        <w:pStyle w:val="a5"/>
        <w:ind w:firstLine="709"/>
        <w:rPr>
          <w:b/>
        </w:rPr>
      </w:pPr>
    </w:p>
    <w:p w:rsidR="00451564" w:rsidRDefault="00451564" w:rsidP="00451564">
      <w:pPr>
        <w:pStyle w:val="a5"/>
        <w:ind w:firstLine="708"/>
        <w:rPr>
          <w:b/>
        </w:rPr>
      </w:pPr>
      <w:r>
        <w:rPr>
          <w:b/>
        </w:rPr>
        <w:t>2.</w:t>
      </w:r>
      <w:r w:rsidRPr="00706345">
        <w:rPr>
          <w:b/>
        </w:rPr>
        <w:t xml:space="preserve"> </w:t>
      </w:r>
      <w:r w:rsidRPr="004C21AB">
        <w:t>Чернівецькому</w:t>
      </w:r>
      <w:r>
        <w:rPr>
          <w:b/>
        </w:rPr>
        <w:t xml:space="preserve"> </w:t>
      </w:r>
      <w:r w:rsidRPr="004C21AB">
        <w:t>міському</w:t>
      </w:r>
      <w:r>
        <w:rPr>
          <w:b/>
        </w:rPr>
        <w:t xml:space="preserve"> </w:t>
      </w:r>
      <w:r>
        <w:t xml:space="preserve">відділу державної реєстрації актів цивільного стану Головного територіального управління юстиції у </w:t>
      </w:r>
      <w:r>
        <w:lastRenderedPageBreak/>
        <w:t xml:space="preserve">Чернівецькій області провести реєстрацію народження дитини (хлопчика) громадянки </w:t>
      </w:r>
      <w:r>
        <w:rPr>
          <w:b/>
        </w:rPr>
        <w:t>(…).</w:t>
      </w:r>
    </w:p>
    <w:p w:rsidR="00451564" w:rsidRDefault="00451564" w:rsidP="00451564">
      <w:pPr>
        <w:pStyle w:val="a5"/>
        <w:ind w:firstLine="708"/>
        <w:rPr>
          <w:b/>
          <w:bCs/>
        </w:rPr>
      </w:pPr>
    </w:p>
    <w:p w:rsidR="00451564" w:rsidRDefault="00451564" w:rsidP="00451564">
      <w:pPr>
        <w:pStyle w:val="a5"/>
        <w:ind w:firstLine="708"/>
      </w:pPr>
      <w:r>
        <w:rPr>
          <w:b/>
          <w:bCs/>
        </w:rPr>
        <w:t xml:space="preserve">3. </w:t>
      </w:r>
      <w:r w:rsidRPr="009D407F">
        <w:rPr>
          <w:bCs/>
        </w:rPr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веб-порталі Чернівецької міської ради.</w:t>
      </w:r>
    </w:p>
    <w:p w:rsidR="00451564" w:rsidRDefault="00451564" w:rsidP="00451564">
      <w:pPr>
        <w:pStyle w:val="a5"/>
        <w:tabs>
          <w:tab w:val="left" w:pos="-1800"/>
          <w:tab w:val="left" w:pos="-360"/>
        </w:tabs>
      </w:pPr>
    </w:p>
    <w:p w:rsidR="00451564" w:rsidRDefault="00451564" w:rsidP="00451564">
      <w:pPr>
        <w:pStyle w:val="a5"/>
        <w:ind w:right="-58" w:firstLine="708"/>
      </w:pPr>
      <w:r w:rsidRPr="0093180E">
        <w:rPr>
          <w:b/>
        </w:rPr>
        <w:t>4</w:t>
      </w:r>
      <w:r w:rsidRPr="00D763D3"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Паскаря О.Є.</w:t>
      </w:r>
    </w:p>
    <w:p w:rsidR="00451564" w:rsidRDefault="00451564" w:rsidP="00451564">
      <w:pPr>
        <w:pStyle w:val="2"/>
        <w:tabs>
          <w:tab w:val="left" w:pos="0"/>
        </w:tabs>
        <w:jc w:val="left"/>
        <w:rPr>
          <w:rFonts w:ascii="Times New Roman" w:hAnsi="Times New Roman"/>
          <w:bCs/>
        </w:rPr>
      </w:pPr>
    </w:p>
    <w:p w:rsidR="00451564" w:rsidRDefault="00451564" w:rsidP="00451564">
      <w:pPr>
        <w:pStyle w:val="a5"/>
        <w:ind w:right="-58" w:firstLine="708"/>
        <w:rPr>
          <w:bCs/>
        </w:rPr>
      </w:pPr>
    </w:p>
    <w:p w:rsidR="00451564" w:rsidRPr="00335486" w:rsidRDefault="00451564" w:rsidP="00451564">
      <w:pPr>
        <w:pStyle w:val="2"/>
        <w:tabs>
          <w:tab w:val="left" w:pos="0"/>
        </w:tabs>
        <w:jc w:val="left"/>
        <w:rPr>
          <w:rFonts w:ascii="Times New Roman" w:hAnsi="Times New Roman"/>
          <w:bCs/>
        </w:rPr>
      </w:pPr>
      <w:r w:rsidRPr="00335486">
        <w:rPr>
          <w:rFonts w:ascii="Times New Roman" w:hAnsi="Times New Roman"/>
          <w:bCs/>
        </w:rPr>
        <w:t>Чернівецький міський голова</w:t>
      </w:r>
      <w:r w:rsidRPr="00335486">
        <w:rPr>
          <w:rFonts w:ascii="Times New Roman" w:hAnsi="Times New Roman"/>
          <w:bCs/>
        </w:rPr>
        <w:tab/>
        <w:t xml:space="preserve">   </w:t>
      </w:r>
      <w:r>
        <w:rPr>
          <w:rFonts w:ascii="Times New Roman" w:hAnsi="Times New Roman"/>
          <w:bCs/>
        </w:rPr>
        <w:t xml:space="preserve">  </w:t>
      </w:r>
      <w:r w:rsidRPr="00335486">
        <w:rPr>
          <w:rFonts w:ascii="Times New Roman" w:hAnsi="Times New Roman"/>
          <w:bCs/>
        </w:rPr>
        <w:t xml:space="preserve">     </w:t>
      </w:r>
      <w:r w:rsidRPr="00335486">
        <w:rPr>
          <w:rFonts w:ascii="Times New Roman" w:hAnsi="Times New Roman"/>
          <w:bCs/>
        </w:rPr>
        <w:tab/>
        <w:t xml:space="preserve">  </w:t>
      </w:r>
      <w:r w:rsidRPr="00335486">
        <w:rPr>
          <w:rFonts w:ascii="Times New Roman" w:hAnsi="Times New Roman"/>
          <w:bCs/>
        </w:rPr>
        <w:tab/>
        <w:t xml:space="preserve">          </w:t>
      </w:r>
      <w:r>
        <w:rPr>
          <w:rFonts w:ascii="Times New Roman" w:hAnsi="Times New Roman"/>
          <w:bCs/>
        </w:rPr>
        <w:t xml:space="preserve">           </w:t>
      </w:r>
      <w:r w:rsidRPr="0033548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  </w:t>
      </w:r>
      <w:r w:rsidRPr="0033548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    </w:t>
      </w:r>
      <w:r w:rsidRPr="0033548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О.Каспрук</w:t>
      </w:r>
    </w:p>
    <w:p w:rsidR="00451564" w:rsidRDefault="00451564" w:rsidP="00451564">
      <w:pPr>
        <w:pStyle w:val="a5"/>
        <w:rPr>
          <w:b/>
          <w:szCs w:val="28"/>
        </w:rPr>
      </w:pPr>
    </w:p>
    <w:p w:rsidR="00451564" w:rsidRDefault="00451564" w:rsidP="00451564">
      <w:pPr>
        <w:pStyle w:val="a5"/>
        <w:rPr>
          <w:b/>
          <w:szCs w:val="28"/>
        </w:rPr>
      </w:pPr>
    </w:p>
    <w:p w:rsidR="00451564" w:rsidRDefault="00451564" w:rsidP="00451564">
      <w:pPr>
        <w:pStyle w:val="a5"/>
        <w:rPr>
          <w:b/>
          <w:szCs w:val="28"/>
        </w:rPr>
      </w:pPr>
    </w:p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451564" w:rsidRDefault="00451564" w:rsidP="00451564"/>
    <w:p w:rsidR="00672D67" w:rsidRDefault="00672D67"/>
    <w:sectPr w:rsidR="00672D67" w:rsidSect="00451564">
      <w:headerReference w:type="even" r:id="rId7"/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4A8" w:rsidRDefault="000504A8">
      <w:r>
        <w:separator/>
      </w:r>
    </w:p>
  </w:endnote>
  <w:endnote w:type="continuationSeparator" w:id="0">
    <w:p w:rsidR="000504A8" w:rsidRDefault="0005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4A8" w:rsidRDefault="000504A8">
      <w:r>
        <w:separator/>
      </w:r>
    </w:p>
  </w:footnote>
  <w:footnote w:type="continuationSeparator" w:id="0">
    <w:p w:rsidR="000504A8" w:rsidRDefault="0005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564" w:rsidRDefault="0045156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1564" w:rsidRDefault="004515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564" w:rsidRPr="00370949" w:rsidRDefault="00451564" w:rsidP="00451564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672124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451564" w:rsidRDefault="00451564" w:rsidP="00451564">
    <w:pPr>
      <w:pStyle w:val="a4"/>
      <w:jc w:val="center"/>
    </w:pPr>
  </w:p>
  <w:p w:rsidR="00451564" w:rsidRDefault="00451564" w:rsidP="00451564">
    <w:pPr>
      <w:pStyle w:val="a4"/>
      <w:jc w:val="center"/>
    </w:pPr>
  </w:p>
  <w:p w:rsidR="00451564" w:rsidRDefault="00451564" w:rsidP="0045156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64"/>
    <w:rsid w:val="000504A8"/>
    <w:rsid w:val="00451564"/>
    <w:rsid w:val="00672124"/>
    <w:rsid w:val="00672D67"/>
    <w:rsid w:val="00EA7D0F"/>
    <w:rsid w:val="00F5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1AB70-FF16-4E73-829E-A04B4E51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564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451564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51564"/>
    <w:rPr>
      <w:sz w:val="20"/>
      <w:szCs w:val="20"/>
    </w:rPr>
  </w:style>
  <w:style w:type="paragraph" w:styleId="a3">
    <w:name w:val="caption"/>
    <w:basedOn w:val="a"/>
    <w:next w:val="a"/>
    <w:qFormat/>
    <w:rsid w:val="00451564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51564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51564"/>
    <w:pPr>
      <w:jc w:val="both"/>
    </w:pPr>
    <w:rPr>
      <w:sz w:val="28"/>
      <w:szCs w:val="20"/>
    </w:rPr>
  </w:style>
  <w:style w:type="character" w:styleId="a6">
    <w:name w:val="page number"/>
    <w:basedOn w:val="a0"/>
    <w:rsid w:val="00451564"/>
  </w:style>
  <w:style w:type="paragraph" w:styleId="a7">
    <w:name w:val="footer"/>
    <w:basedOn w:val="a"/>
    <w:rsid w:val="00451564"/>
    <w:pPr>
      <w:tabs>
        <w:tab w:val="center" w:pos="4153"/>
        <w:tab w:val="right" w:pos="8306"/>
      </w:tabs>
    </w:pPr>
    <w:rPr>
      <w:szCs w:val="20"/>
    </w:rPr>
  </w:style>
  <w:style w:type="paragraph" w:styleId="21">
    <w:name w:val="Body Text Indent 2"/>
    <w:basedOn w:val="a"/>
    <w:rsid w:val="00451564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2017-08-01T13:54:00Z</dcterms:created>
  <dcterms:modified xsi:type="dcterms:W3CDTF">2017-08-01T13:54:00Z</dcterms:modified>
</cp:coreProperties>
</file>