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BD7" w:rsidRDefault="00FE5BD7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p w:rsidR="00884BCE" w:rsidRDefault="00884BCE" w:rsidP="00884BCE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tab/>
        <w:t xml:space="preserve">Додаток </w:t>
      </w:r>
    </w:p>
    <w:p w:rsidR="00884BCE" w:rsidRDefault="00884BCE" w:rsidP="00884BCE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884BCE" w:rsidRDefault="00884BCE" w:rsidP="00884BCE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884BCE" w:rsidRDefault="00884BCE" w:rsidP="00884BCE">
      <w:pPr>
        <w:pStyle w:val="a5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11.04.2017</w:t>
      </w:r>
      <w:r>
        <w:rPr>
          <w:b/>
        </w:rPr>
        <w:t xml:space="preserve"> №  </w:t>
      </w:r>
      <w:r>
        <w:rPr>
          <w:b/>
          <w:u w:val="single"/>
        </w:rPr>
        <w:t>_</w:t>
      </w:r>
      <w:r w:rsidR="0058473D">
        <w:rPr>
          <w:b/>
          <w:u w:val="single"/>
        </w:rPr>
        <w:t>185/8</w:t>
      </w:r>
      <w:r>
        <w:rPr>
          <w:b/>
          <w:u w:val="single"/>
        </w:rPr>
        <w:t xml:space="preserve">           _</w:t>
      </w:r>
    </w:p>
    <w:p w:rsidR="00884BCE" w:rsidRDefault="00884BCE" w:rsidP="00884BCE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884BCE" w:rsidRDefault="00884BCE" w:rsidP="00884BCE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884BCE" w:rsidRDefault="00884BCE" w:rsidP="00884BCE">
      <w:pPr>
        <w:jc w:val="center"/>
        <w:rPr>
          <w:szCs w:val="28"/>
        </w:rPr>
      </w:pPr>
      <w:r>
        <w:rPr>
          <w:szCs w:val="28"/>
        </w:rPr>
        <w:t>Перелік</w:t>
      </w:r>
    </w:p>
    <w:p w:rsidR="00884BCE" w:rsidRDefault="00884BCE" w:rsidP="00884BCE">
      <w:pPr>
        <w:jc w:val="center"/>
        <w:rPr>
          <w:szCs w:val="28"/>
        </w:rPr>
      </w:pPr>
      <w:r>
        <w:rPr>
          <w:szCs w:val="28"/>
        </w:rPr>
        <w:t xml:space="preserve">майна, яке передається з балансу комунальної медичної установи «Міський клінічний пологовий будинок № 1» на баланс комунальній медичній установі «Міська лікарня № 1» </w:t>
      </w: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tbl>
      <w:tblPr>
        <w:tblW w:w="10746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377"/>
        <w:gridCol w:w="1080"/>
        <w:gridCol w:w="1260"/>
        <w:gridCol w:w="900"/>
        <w:gridCol w:w="1260"/>
        <w:gridCol w:w="918"/>
        <w:gridCol w:w="1242"/>
      </w:tblGrid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 xml:space="preserve">№ </w:t>
            </w:r>
          </w:p>
          <w:p w:rsidR="00D52D79" w:rsidRPr="00884BCE" w:rsidRDefault="00E82F15" w:rsidP="00E82F15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="00D52D79" w:rsidRPr="00884BCE">
              <w:rPr>
                <w:sz w:val="24"/>
              </w:rPr>
              <w:t>/п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Найменування обладнання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Рік випуску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Інвентар</w:t>
            </w:r>
            <w:r>
              <w:rPr>
                <w:sz w:val="24"/>
              </w:rPr>
              <w:t>-</w:t>
            </w:r>
            <w:r w:rsidRPr="00884BCE">
              <w:rPr>
                <w:sz w:val="24"/>
              </w:rPr>
              <w:t>ний</w:t>
            </w:r>
          </w:p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номер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Кіль-</w:t>
            </w:r>
          </w:p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Балансо-ва вартість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Сума зносу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Залишко-ва вартість</w:t>
            </w:r>
          </w:p>
        </w:tc>
      </w:tr>
      <w:tr w:rsidR="00E82F15" w:rsidRPr="001B79AA" w:rsidTr="00E82F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Pr="00884BCE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Pr="00884BCE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Pr="00884BCE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Pr="00884BCE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15" w:rsidRDefault="00E82F15" w:rsidP="00E82F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Аквадистилятор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3985,0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3985,0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Апарат подвійний «Тайфун»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2208,0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2792,0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Вага електронна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4495,0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3074,0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Денситометр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6980,0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3494,0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3486,0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ДозаторДПМП-50-300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Дозатор канальний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Мікроскоп Мікмед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1512,0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1512,0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Мікроскоп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Місткість для зберігання рідини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Пенал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Плита Брест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1379,0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1379,0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Стерилізатор паровий ВК-75-01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31860,0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973111" w:rsidRDefault="00973111" w:rsidP="00730333">
            <w:pPr>
              <w:jc w:val="center"/>
              <w:rPr>
                <w:sz w:val="20"/>
                <w:szCs w:val="20"/>
              </w:rPr>
            </w:pPr>
            <w:r w:rsidRPr="00973111">
              <w:rPr>
                <w:sz w:val="20"/>
                <w:szCs w:val="20"/>
              </w:rPr>
              <w:t>31860,0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Стерилізатор паровий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78750,0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7E2BF2" w:rsidRDefault="00973111" w:rsidP="002449A5">
            <w:pPr>
              <w:jc w:val="center"/>
              <w:rPr>
                <w:sz w:val="20"/>
                <w:szCs w:val="20"/>
              </w:rPr>
            </w:pPr>
            <w:r w:rsidRPr="007E2BF2">
              <w:rPr>
                <w:sz w:val="20"/>
                <w:szCs w:val="20"/>
              </w:rPr>
              <w:t>28221,0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50529,0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Стерилізатор повітряний</w:t>
            </w:r>
            <w:r>
              <w:rPr>
                <w:sz w:val="24"/>
              </w:rPr>
              <w:t xml:space="preserve">  </w:t>
            </w:r>
          </w:p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ГП-160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14131,0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5179,0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8952,0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Донбас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Донбас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Донбас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імпортний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1988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10480294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1828,0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1828,0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Норд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Бікси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Бактерицидна лампа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154,0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E82F15">
            <w:pPr>
              <w:rPr>
                <w:sz w:val="24"/>
              </w:rPr>
            </w:pPr>
            <w:r w:rsidRPr="00D52D79">
              <w:rPr>
                <w:sz w:val="24"/>
              </w:rPr>
              <w:t>Відро емал</w:t>
            </w:r>
            <w:r w:rsidR="00E82F15">
              <w:rPr>
                <w:sz w:val="24"/>
              </w:rPr>
              <w:t>ьо</w:t>
            </w:r>
            <w:r w:rsidRPr="00D52D79">
              <w:rPr>
                <w:sz w:val="24"/>
              </w:rPr>
              <w:t>ване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Відро оцинковане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8C57E5" w:rsidRPr="001B79AA" w:rsidTr="00FC69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Pr="00884BCE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Pr="00884BCE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Pr="00884BCE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Pr="00884BCE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E5" w:rsidRDefault="008C57E5" w:rsidP="00FC69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Вага медична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Вертикальна поличка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Вогнегасник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Вогнегасник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Вогнегасник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Водонагрівач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Гігрометр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Годинник процедурний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283,0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284,0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Дезінфікуючий килимок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8C57E5">
            <w:pPr>
              <w:rPr>
                <w:sz w:val="24"/>
              </w:rPr>
            </w:pPr>
            <w:r w:rsidRPr="00D52D79">
              <w:rPr>
                <w:sz w:val="24"/>
              </w:rPr>
              <w:t>Електронн</w:t>
            </w:r>
            <w:r w:rsidR="008C57E5">
              <w:rPr>
                <w:sz w:val="24"/>
              </w:rPr>
              <w:t>а</w:t>
            </w:r>
            <w:r w:rsidRPr="00D52D79">
              <w:rPr>
                <w:sz w:val="24"/>
              </w:rPr>
              <w:t xml:space="preserve"> ваг</w:t>
            </w:r>
            <w:r w:rsidR="008C57E5">
              <w:rPr>
                <w:sz w:val="24"/>
              </w:rPr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Ємкості для знезараження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8C57E5">
            <w:pPr>
              <w:rPr>
                <w:sz w:val="24"/>
              </w:rPr>
            </w:pPr>
            <w:r w:rsidRPr="00D52D79">
              <w:rPr>
                <w:sz w:val="24"/>
              </w:rPr>
              <w:t>Каструля емал</w:t>
            </w:r>
            <w:r w:rsidR="008C57E5">
              <w:rPr>
                <w:sz w:val="24"/>
              </w:rPr>
              <w:t>ьов</w:t>
            </w:r>
            <w:r w:rsidRPr="00D52D79">
              <w:rPr>
                <w:sz w:val="24"/>
              </w:rPr>
              <w:t>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Кружка 1л.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8C57E5">
            <w:pPr>
              <w:rPr>
                <w:sz w:val="24"/>
              </w:rPr>
            </w:pPr>
            <w:r w:rsidRPr="00D52D79">
              <w:rPr>
                <w:sz w:val="24"/>
              </w:rPr>
              <w:t>Лотки емал</w:t>
            </w:r>
            <w:r w:rsidR="008C57E5">
              <w:rPr>
                <w:sz w:val="24"/>
              </w:rPr>
              <w:t>ьо</w:t>
            </w:r>
            <w:r w:rsidRPr="00D52D79">
              <w:rPr>
                <w:sz w:val="24"/>
              </w:rPr>
              <w:t>вані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8C57E5">
            <w:pPr>
              <w:rPr>
                <w:sz w:val="24"/>
              </w:rPr>
            </w:pPr>
            <w:r w:rsidRPr="00D52D79">
              <w:rPr>
                <w:sz w:val="24"/>
              </w:rPr>
              <w:t>Лоток емал</w:t>
            </w:r>
            <w:r w:rsidR="008C57E5">
              <w:rPr>
                <w:sz w:val="24"/>
              </w:rPr>
              <w:t>ьо</w:t>
            </w:r>
            <w:r w:rsidRPr="00D52D79">
              <w:rPr>
                <w:sz w:val="24"/>
              </w:rPr>
              <w:t>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Окуляри захисні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Пінцети стоматологічні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8C57E5" w:rsidP="008C57E5">
            <w:pPr>
              <w:rPr>
                <w:sz w:val="24"/>
              </w:rPr>
            </w:pPr>
            <w:r>
              <w:rPr>
                <w:sz w:val="24"/>
              </w:rPr>
              <w:t>Пести</w:t>
            </w:r>
            <w:r w:rsidR="00973111" w:rsidRPr="00D52D79">
              <w:rPr>
                <w:sz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Полки для книжок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Сейф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Спиртівка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2288,0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1144,0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 1-тумбовий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 426П-10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8C57E5">
            <w:pPr>
              <w:rPr>
                <w:sz w:val="24"/>
              </w:rPr>
            </w:pPr>
            <w:r w:rsidRPr="00D52D79">
              <w:rPr>
                <w:sz w:val="24"/>
              </w:rPr>
              <w:t>Стіл хімік</w:t>
            </w:r>
            <w:r w:rsidR="008C57E5">
              <w:rPr>
                <w:sz w:val="24"/>
              </w:rPr>
              <w:t>а</w:t>
            </w:r>
            <w:r w:rsidRPr="00D52D79">
              <w:rPr>
                <w:sz w:val="24"/>
              </w:rPr>
              <w:t>-аналітика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163,0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163,0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Стакан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Стелажі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Столи офісні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Стільці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Сумка КХ40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 xml:space="preserve">Телефон </w:t>
            </w:r>
            <w:r w:rsidRPr="00D52D79">
              <w:rPr>
                <w:sz w:val="24"/>
                <w:lang w:val="en-US"/>
              </w:rPr>
              <w:t>Panasonic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Термометр максимальний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Термометр для холодильника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8C57E5">
            <w:pPr>
              <w:rPr>
                <w:sz w:val="24"/>
              </w:rPr>
            </w:pPr>
            <w:r w:rsidRPr="00D52D79">
              <w:rPr>
                <w:sz w:val="24"/>
              </w:rPr>
              <w:t>Чайник емал</w:t>
            </w:r>
            <w:r w:rsidR="008C57E5">
              <w:rPr>
                <w:sz w:val="24"/>
              </w:rPr>
              <w:t>ьо</w:t>
            </w:r>
            <w:r w:rsidRPr="00D52D79">
              <w:rPr>
                <w:sz w:val="24"/>
              </w:rPr>
              <w:t>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8C57E5" w:rsidP="008C57E5">
            <w:pPr>
              <w:rPr>
                <w:sz w:val="24"/>
              </w:rPr>
            </w:pPr>
            <w:r>
              <w:rPr>
                <w:sz w:val="24"/>
              </w:rPr>
              <w:t>Годинники</w:t>
            </w:r>
            <w:r w:rsidR="00973111" w:rsidRPr="00D52D79">
              <w:rPr>
                <w:sz w:val="24"/>
              </w:rPr>
              <w:t xml:space="preserve"> пісочні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Шафа з поличками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Шафа матеріальна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Шпатель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Епендорфа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для дозаторів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для наконечників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на 20 гнізд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на 40 гнізд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Ємкість для знезараження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Ємкість для використаних матеріалів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</w:tr>
    </w:tbl>
    <w:p w:rsidR="00884BCE" w:rsidRDefault="00884BCE" w:rsidP="00884BCE"/>
    <w:p w:rsidR="00833CE6" w:rsidRPr="00BC6D4B" w:rsidRDefault="00833CE6" w:rsidP="00833CE6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sectPr w:rsidR="00833CE6" w:rsidRPr="00BC6D4B" w:rsidSect="00C52A61">
      <w:headerReference w:type="even" r:id="rId7"/>
      <w:headerReference w:type="default" r:id="rId8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83C" w:rsidRDefault="00F5483C">
      <w:r>
        <w:separator/>
      </w:r>
    </w:p>
  </w:endnote>
  <w:endnote w:type="continuationSeparator" w:id="0">
    <w:p w:rsidR="00F5483C" w:rsidRDefault="00F54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83C" w:rsidRDefault="00F5483C">
      <w:r>
        <w:separator/>
      </w:r>
    </w:p>
  </w:footnote>
  <w:footnote w:type="continuationSeparator" w:id="0">
    <w:p w:rsidR="00F5483C" w:rsidRDefault="00F54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96904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2F"/>
    <w:rsid w:val="001854D2"/>
    <w:rsid w:val="00185608"/>
    <w:rsid w:val="00185F2D"/>
    <w:rsid w:val="00186102"/>
    <w:rsid w:val="00187D06"/>
    <w:rsid w:val="0019007A"/>
    <w:rsid w:val="0019047A"/>
    <w:rsid w:val="001913F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564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B37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8B1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2DA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473D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96904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7E5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006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3BC1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699"/>
    <w:rsid w:val="00D11841"/>
    <w:rsid w:val="00D123A9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27370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0C0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15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83C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99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0EBBA"/>
  <w15:chartTrackingRefBased/>
  <w15:docId w15:val="{3DE1B9A8-A1D8-4859-8C48-9F72B082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2017-04-12T12:05:00Z</cp:lastPrinted>
  <dcterms:created xsi:type="dcterms:W3CDTF">2017-04-20T10:12:00Z</dcterms:created>
  <dcterms:modified xsi:type="dcterms:W3CDTF">2017-04-20T10:12:00Z</dcterms:modified>
</cp:coreProperties>
</file>