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E8" w:rsidRPr="00E83DDB" w:rsidRDefault="009D31E8" w:rsidP="009D31E8">
      <w:pPr>
        <w:autoSpaceDE w:val="0"/>
        <w:autoSpaceDN w:val="0"/>
        <w:adjustRightInd w:val="0"/>
        <w:jc w:val="center"/>
      </w:pPr>
      <w:r>
        <w:t xml:space="preserve">  </w:t>
      </w:r>
      <w:r w:rsidRPr="00E315FE">
        <w:rPr>
          <w:lang w:val="ru-RU"/>
        </w:rPr>
        <w:t xml:space="preserve"> </w:t>
      </w:r>
      <w:r>
        <w:t xml:space="preserve"> </w:t>
      </w:r>
      <w:r w:rsidR="00F16180" w:rsidRPr="00AC1E2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E8" w:rsidRPr="00E83DDB" w:rsidRDefault="009D31E8" w:rsidP="009D31E8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9D31E8" w:rsidRPr="00E83DDB" w:rsidRDefault="009D31E8" w:rsidP="009D31E8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9D31E8" w:rsidRPr="00E83DDB" w:rsidRDefault="009D31E8" w:rsidP="009D31E8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9D31E8" w:rsidRPr="00D51933" w:rsidRDefault="009D31E8" w:rsidP="009D31E8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9D31E8" w:rsidRDefault="009D31E8" w:rsidP="009D31E8">
      <w:pPr>
        <w:rPr>
          <w:sz w:val="16"/>
          <w:szCs w:val="16"/>
          <w:u w:val="single"/>
        </w:rPr>
      </w:pPr>
    </w:p>
    <w:p w:rsidR="009D31E8" w:rsidRPr="0094180C" w:rsidRDefault="009D31E8" w:rsidP="009D31E8">
      <w:pPr>
        <w:rPr>
          <w:sz w:val="16"/>
          <w:szCs w:val="16"/>
          <w:u w:val="single"/>
        </w:rPr>
      </w:pPr>
    </w:p>
    <w:p w:rsidR="009D31E8" w:rsidRPr="004E6A8A" w:rsidRDefault="009D31E8" w:rsidP="009D31E8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>
        <w:rPr>
          <w:sz w:val="27"/>
          <w:szCs w:val="27"/>
          <w:u w:val="single"/>
        </w:rPr>
        <w:t>11.04</w:t>
      </w:r>
      <w:r w:rsidRPr="004E6A8A">
        <w:rPr>
          <w:sz w:val="27"/>
          <w:szCs w:val="27"/>
          <w:u w:val="single"/>
        </w:rPr>
        <w:t>.201</w:t>
      </w:r>
      <w:r>
        <w:rPr>
          <w:sz w:val="27"/>
          <w:szCs w:val="27"/>
          <w:u w:val="single"/>
        </w:rPr>
        <w:t>7</w:t>
      </w:r>
      <w:r w:rsidRPr="004E6A8A">
        <w:rPr>
          <w:sz w:val="27"/>
          <w:szCs w:val="27"/>
        </w:rPr>
        <w:t xml:space="preserve">  № </w:t>
      </w:r>
      <w:r>
        <w:rPr>
          <w:sz w:val="27"/>
          <w:szCs w:val="27"/>
          <w:u w:val="single"/>
          <w:lang w:val="ru-RU"/>
        </w:rPr>
        <w:t>178/8</w:t>
      </w:r>
      <w:r w:rsidRPr="004E6A8A">
        <w:rPr>
          <w:sz w:val="27"/>
          <w:szCs w:val="27"/>
        </w:rPr>
        <w:tab/>
      </w:r>
      <w:r w:rsidRPr="004E6A8A">
        <w:rPr>
          <w:sz w:val="27"/>
          <w:szCs w:val="27"/>
        </w:rPr>
        <w:tab/>
      </w:r>
      <w:r w:rsidRPr="004E6A8A">
        <w:rPr>
          <w:sz w:val="27"/>
          <w:szCs w:val="27"/>
        </w:rPr>
        <w:tab/>
      </w:r>
      <w:r w:rsidRPr="004E6A8A">
        <w:rPr>
          <w:sz w:val="27"/>
          <w:szCs w:val="27"/>
        </w:rPr>
        <w:tab/>
      </w:r>
      <w:r w:rsidRPr="004E6A8A">
        <w:rPr>
          <w:sz w:val="27"/>
          <w:szCs w:val="27"/>
        </w:rPr>
        <w:tab/>
        <w:t xml:space="preserve">  </w:t>
      </w:r>
      <w:r w:rsidRPr="004E6A8A">
        <w:rPr>
          <w:sz w:val="27"/>
          <w:szCs w:val="27"/>
        </w:rPr>
        <w:tab/>
      </w:r>
      <w:r w:rsidRPr="004E6A8A">
        <w:rPr>
          <w:sz w:val="27"/>
          <w:szCs w:val="27"/>
        </w:rPr>
        <w:tab/>
        <w:t xml:space="preserve">       м. Чернівці</w:t>
      </w:r>
    </w:p>
    <w:p w:rsidR="009D31E8" w:rsidRDefault="009D31E8" w:rsidP="009D31E8">
      <w:pPr>
        <w:rPr>
          <w:sz w:val="16"/>
          <w:szCs w:val="16"/>
          <w:lang w:val="ru-RU"/>
        </w:rPr>
      </w:pPr>
    </w:p>
    <w:p w:rsidR="009D31E8" w:rsidRDefault="009D31E8" w:rsidP="009D31E8">
      <w:pPr>
        <w:rPr>
          <w:sz w:val="16"/>
          <w:szCs w:val="16"/>
          <w:lang w:val="ru-RU"/>
        </w:rPr>
      </w:pPr>
    </w:p>
    <w:p w:rsidR="009D31E8" w:rsidRDefault="009D31E8" w:rsidP="009D31E8">
      <w:pPr>
        <w:rPr>
          <w:sz w:val="16"/>
          <w:szCs w:val="16"/>
          <w:lang w:val="ru-RU"/>
        </w:rPr>
      </w:pPr>
    </w:p>
    <w:p w:rsidR="009D31E8" w:rsidRPr="00B05ABA" w:rsidRDefault="009D31E8" w:rsidP="009D31E8">
      <w:pPr>
        <w:jc w:val="center"/>
        <w:rPr>
          <w:b/>
          <w:szCs w:val="28"/>
        </w:rPr>
      </w:pPr>
      <w:r w:rsidRPr="00B05ABA">
        <w:rPr>
          <w:b/>
          <w:szCs w:val="28"/>
        </w:rPr>
        <w:t xml:space="preserve">Про надання згоди комунальному підприємству </w:t>
      </w:r>
    </w:p>
    <w:p w:rsidR="009D31E8" w:rsidRDefault="009D31E8" w:rsidP="009D31E8">
      <w:pPr>
        <w:jc w:val="center"/>
        <w:rPr>
          <w:b/>
          <w:szCs w:val="28"/>
        </w:rPr>
      </w:pPr>
      <w:r w:rsidRPr="00B05ABA">
        <w:rPr>
          <w:b/>
          <w:szCs w:val="28"/>
        </w:rPr>
        <w:t xml:space="preserve">«Міжнародний аеропорт «Чернівці» </w:t>
      </w:r>
    </w:p>
    <w:p w:rsidR="009D31E8" w:rsidRPr="00B05ABA" w:rsidRDefault="009D31E8" w:rsidP="009D31E8">
      <w:pPr>
        <w:jc w:val="center"/>
        <w:rPr>
          <w:b/>
          <w:szCs w:val="28"/>
        </w:rPr>
      </w:pPr>
      <w:r w:rsidRPr="00B05ABA">
        <w:rPr>
          <w:b/>
          <w:szCs w:val="28"/>
        </w:rPr>
        <w:t>на використання понижуючих коефіцієнтів</w:t>
      </w:r>
    </w:p>
    <w:p w:rsidR="009D31E8" w:rsidRPr="00B05ABA" w:rsidRDefault="009D31E8" w:rsidP="009D31E8">
      <w:pPr>
        <w:jc w:val="center"/>
        <w:rPr>
          <w:b/>
          <w:sz w:val="16"/>
          <w:szCs w:val="16"/>
        </w:rPr>
      </w:pPr>
    </w:p>
    <w:p w:rsidR="009D31E8" w:rsidRPr="00B05ABA" w:rsidRDefault="009D31E8" w:rsidP="009D31E8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D31E8" w:rsidRPr="00EF781E" w:rsidRDefault="009D31E8" w:rsidP="009D31E8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 59</w:t>
      </w:r>
      <w:r>
        <w:rPr>
          <w:szCs w:val="28"/>
        </w:rPr>
        <w:t xml:space="preserve"> і</w:t>
      </w:r>
      <w:r w:rsidRPr="00EF781E">
        <w:rPr>
          <w:szCs w:val="28"/>
        </w:rPr>
        <w:t xml:space="preserve"> 60 Закону  України  «Про місцеве самоврядування в Україні»</w:t>
      </w:r>
      <w:r>
        <w:rPr>
          <w:szCs w:val="28"/>
        </w:rPr>
        <w:t>, наказу Міністерства транспорту та зв’язку України від 14.04.2008 р. № 433 «Про встановлення а</w:t>
      </w:r>
      <w:r w:rsidR="00C50486">
        <w:rPr>
          <w:szCs w:val="28"/>
        </w:rPr>
        <w:t>еропортових зборів за обслугову</w:t>
      </w:r>
      <w:r>
        <w:rPr>
          <w:szCs w:val="28"/>
        </w:rPr>
        <w:t>вання повітряних суден і пасажирів в аеропортах України та внесення змін до наказу Мінтрансу від 06.07.1999 р. №</w:t>
      </w:r>
      <w:r w:rsidR="00C50486">
        <w:rPr>
          <w:szCs w:val="28"/>
        </w:rPr>
        <w:t xml:space="preserve"> 352» в редакції від 19.06.2015</w:t>
      </w:r>
      <w:r>
        <w:rPr>
          <w:szCs w:val="28"/>
        </w:rPr>
        <w:t>р.,</w:t>
      </w:r>
      <w:r w:rsidRPr="00EF781E">
        <w:rPr>
          <w:szCs w:val="28"/>
        </w:rPr>
        <w:t xml:space="preserve"> розглянувши звернення </w:t>
      </w:r>
      <w:r>
        <w:rPr>
          <w:szCs w:val="28"/>
        </w:rPr>
        <w:t>приватного акціонерного товариства «Авіакомпанія «Міжнародні Авіалінії України»,</w:t>
      </w:r>
      <w:r w:rsidRPr="00EF781E">
        <w:rPr>
          <w:szCs w:val="28"/>
        </w:rPr>
        <w:t xml:space="preserve">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9D31E8" w:rsidRDefault="009D31E8" w:rsidP="009D31E8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9D31E8" w:rsidRPr="002D2A10" w:rsidRDefault="009D31E8" w:rsidP="00C50486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9D31E8" w:rsidRDefault="009D31E8" w:rsidP="009D31E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5C0D7D">
        <w:rPr>
          <w:b/>
          <w:szCs w:val="28"/>
        </w:rPr>
        <w:t>.</w:t>
      </w:r>
      <w:r w:rsidRPr="005C0D7D">
        <w:rPr>
          <w:szCs w:val="28"/>
        </w:rPr>
        <w:t xml:space="preserve"> </w:t>
      </w:r>
      <w:r>
        <w:rPr>
          <w:szCs w:val="28"/>
        </w:rPr>
        <w:t xml:space="preserve">Надати згоду  комунальному підприємству </w:t>
      </w:r>
      <w:r w:rsidRPr="0099712A">
        <w:rPr>
          <w:szCs w:val="28"/>
        </w:rPr>
        <w:t>«Міжнародний аеропорт «Чернівці»</w:t>
      </w:r>
      <w:r>
        <w:rPr>
          <w:szCs w:val="28"/>
        </w:rPr>
        <w:t xml:space="preserve"> на використання понижуючих коефіцієнтів комунальним підприємством щодо нових регулярних рейсів Чернівці-Київ, Київ-Чернівці, Чернівці-</w:t>
      </w:r>
      <w:proofErr w:type="spellStart"/>
      <w:r>
        <w:rPr>
          <w:szCs w:val="28"/>
        </w:rPr>
        <w:t>Бергамо</w:t>
      </w:r>
      <w:proofErr w:type="spellEnd"/>
      <w:r>
        <w:rPr>
          <w:szCs w:val="28"/>
        </w:rPr>
        <w:t>, враховуючи звернення приватного акціонерного товариства «Авіакомпанія «</w:t>
      </w:r>
      <w:r w:rsidRPr="0099712A">
        <w:rPr>
          <w:szCs w:val="28"/>
        </w:rPr>
        <w:t>Міжнародні Авіалінії України</w:t>
      </w:r>
      <w:r>
        <w:rPr>
          <w:szCs w:val="28"/>
        </w:rPr>
        <w:t>» з відстрочкою до стабілізації економічного становища комунального підприємства.</w:t>
      </w:r>
    </w:p>
    <w:p w:rsidR="009D31E8" w:rsidRDefault="009D31E8" w:rsidP="009D31E8">
      <w:pPr>
        <w:tabs>
          <w:tab w:val="left" w:pos="0"/>
        </w:tabs>
        <w:ind w:right="-2"/>
        <w:jc w:val="both"/>
        <w:rPr>
          <w:szCs w:val="28"/>
        </w:rPr>
      </w:pPr>
      <w:r w:rsidRPr="00EF781E">
        <w:rPr>
          <w:b/>
          <w:szCs w:val="28"/>
        </w:rPr>
        <w:tab/>
      </w:r>
      <w:r>
        <w:rPr>
          <w:b/>
          <w:szCs w:val="28"/>
        </w:rPr>
        <w:t>2</w:t>
      </w:r>
      <w:r w:rsidRPr="005C0D7D">
        <w:rPr>
          <w:b/>
          <w:szCs w:val="28"/>
        </w:rPr>
        <w:t>.</w:t>
      </w:r>
      <w:r w:rsidRPr="005C0D7D">
        <w:rPr>
          <w:szCs w:val="28"/>
        </w:rPr>
        <w:t xml:space="preserve"> </w:t>
      </w:r>
      <w:r>
        <w:rPr>
          <w:szCs w:val="28"/>
        </w:rPr>
        <w:t>Доручити комунальному підприємству</w:t>
      </w:r>
      <w:r w:rsidRPr="0099712A">
        <w:rPr>
          <w:szCs w:val="28"/>
        </w:rPr>
        <w:t xml:space="preserve"> «Міжнародний аеропорт «Чернівці»</w:t>
      </w:r>
      <w:r>
        <w:rPr>
          <w:szCs w:val="28"/>
        </w:rPr>
        <w:t xml:space="preserve"> розробити Положення про </w:t>
      </w:r>
      <w:r w:rsidRPr="0099712A">
        <w:rPr>
          <w:szCs w:val="28"/>
        </w:rPr>
        <w:t>порядок застосування понижуючих коефіцієнтів до встановлених законодавством граничних ставок аеропортових зборів при</w:t>
      </w:r>
      <w:r>
        <w:rPr>
          <w:szCs w:val="28"/>
        </w:rPr>
        <w:t xml:space="preserve"> виконанні регулярних рейсів в а</w:t>
      </w:r>
      <w:r w:rsidRPr="0099712A">
        <w:rPr>
          <w:szCs w:val="28"/>
        </w:rPr>
        <w:t>еропорту «Чернівці»</w:t>
      </w:r>
      <w:r>
        <w:rPr>
          <w:szCs w:val="28"/>
        </w:rPr>
        <w:t xml:space="preserve"> та погодити вказане Положення на засіданні виконавчого комітету міської ради згідно з чинним законодавством. </w:t>
      </w:r>
    </w:p>
    <w:p w:rsidR="009D31E8" w:rsidRPr="00EF781E" w:rsidRDefault="009D31E8" w:rsidP="009D31E8">
      <w:pPr>
        <w:pStyle w:val="a3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ab/>
        <w:t>3</w:t>
      </w:r>
      <w:r w:rsidRPr="00EF781E">
        <w:rPr>
          <w:b/>
          <w:szCs w:val="28"/>
        </w:rPr>
        <w:t xml:space="preserve">. </w:t>
      </w:r>
      <w:r w:rsidRPr="00EF781E">
        <w:rPr>
          <w:szCs w:val="28"/>
        </w:rPr>
        <w:t>Рішення набирає чинності з дня його оприлюднення на офіційному</w:t>
      </w:r>
      <w:r>
        <w:rPr>
          <w:szCs w:val="28"/>
        </w:rPr>
        <w:br/>
      </w:r>
      <w:r w:rsidRPr="00EF781E">
        <w:rPr>
          <w:szCs w:val="28"/>
        </w:rPr>
        <w:t>веб-порталі Чернівецької міської ради.</w:t>
      </w:r>
    </w:p>
    <w:p w:rsidR="009D31E8" w:rsidRDefault="009D31E8" w:rsidP="009D31E8">
      <w:pPr>
        <w:pStyle w:val="a3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>
        <w:rPr>
          <w:b/>
          <w:szCs w:val="28"/>
        </w:rPr>
        <w:t>4.</w:t>
      </w:r>
      <w:r w:rsidRPr="000C43E6">
        <w:rPr>
          <w:b/>
          <w:szCs w:val="28"/>
        </w:rPr>
        <w:t xml:space="preserve"> </w:t>
      </w:r>
      <w:r>
        <w:rPr>
          <w:szCs w:val="28"/>
        </w:rPr>
        <w:t>Організацію виконання</w:t>
      </w:r>
      <w:r w:rsidRPr="000C43E6">
        <w:rPr>
          <w:szCs w:val="28"/>
        </w:rPr>
        <w:t xml:space="preserve"> рішення покласти на директор</w:t>
      </w:r>
      <w:r>
        <w:rPr>
          <w:szCs w:val="28"/>
        </w:rPr>
        <w:t>а комунального підприємства «Міжнародний аеропорт «Чернівці».</w:t>
      </w:r>
    </w:p>
    <w:p w:rsidR="009D31E8" w:rsidRPr="00063567" w:rsidRDefault="009D31E8" w:rsidP="009D31E8">
      <w:pPr>
        <w:pStyle w:val="a3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>
        <w:rPr>
          <w:b/>
          <w:szCs w:val="28"/>
        </w:rPr>
        <w:tab/>
      </w:r>
      <w:r w:rsidRPr="00063567">
        <w:rPr>
          <w:b/>
          <w:szCs w:val="28"/>
        </w:rPr>
        <w:t>5.</w:t>
      </w:r>
      <w:r>
        <w:rPr>
          <w:b/>
          <w:szCs w:val="28"/>
        </w:rPr>
        <w:t xml:space="preserve"> </w:t>
      </w:r>
      <w:r w:rsidRPr="00063567">
        <w:rPr>
          <w:szCs w:val="28"/>
        </w:rPr>
        <w:t>Контроль за виконанням</w:t>
      </w:r>
      <w:r>
        <w:rPr>
          <w:b/>
          <w:szCs w:val="28"/>
        </w:rPr>
        <w:t xml:space="preserve"> </w:t>
      </w:r>
      <w:r w:rsidRPr="000C43E6">
        <w:rPr>
          <w:szCs w:val="28"/>
        </w:rPr>
        <w:t>рішення покласти на директор</w:t>
      </w:r>
      <w:r>
        <w:rPr>
          <w:szCs w:val="28"/>
        </w:rPr>
        <w:t xml:space="preserve">а житлово-комунального господарства міської ради </w:t>
      </w:r>
    </w:p>
    <w:p w:rsidR="009D31E8" w:rsidRDefault="009D31E8" w:rsidP="009D31E8">
      <w:pPr>
        <w:ind w:right="-87"/>
        <w:jc w:val="both"/>
        <w:rPr>
          <w:b/>
          <w:sz w:val="16"/>
          <w:szCs w:val="16"/>
        </w:rPr>
      </w:pPr>
    </w:p>
    <w:p w:rsidR="005739B4" w:rsidRDefault="009D31E8" w:rsidP="009E026E">
      <w:pPr>
        <w:ind w:right="-87"/>
        <w:jc w:val="both"/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5739B4" w:rsidSect="009E026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E8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ED1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769C9"/>
    <w:rsid w:val="00081429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53E"/>
    <w:rsid w:val="000E15B3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22D3"/>
    <w:rsid w:val="001B25DC"/>
    <w:rsid w:val="001B2897"/>
    <w:rsid w:val="001B2ACB"/>
    <w:rsid w:val="001B2E6D"/>
    <w:rsid w:val="001B3415"/>
    <w:rsid w:val="001B3E23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467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502A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8438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272C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16FC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106D"/>
    <w:rsid w:val="00362923"/>
    <w:rsid w:val="00363FEB"/>
    <w:rsid w:val="00364DED"/>
    <w:rsid w:val="00367EE8"/>
    <w:rsid w:val="003700DD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3ED2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0B66"/>
    <w:rsid w:val="005820A7"/>
    <w:rsid w:val="005840DF"/>
    <w:rsid w:val="00584A73"/>
    <w:rsid w:val="00585242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09EA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5F7389"/>
    <w:rsid w:val="006004B2"/>
    <w:rsid w:val="00600DD4"/>
    <w:rsid w:val="00605661"/>
    <w:rsid w:val="00605F45"/>
    <w:rsid w:val="00606FA8"/>
    <w:rsid w:val="00607CC1"/>
    <w:rsid w:val="00610E8F"/>
    <w:rsid w:val="0061342C"/>
    <w:rsid w:val="00614BB9"/>
    <w:rsid w:val="006153F5"/>
    <w:rsid w:val="00616D73"/>
    <w:rsid w:val="00617E1D"/>
    <w:rsid w:val="00617FA0"/>
    <w:rsid w:val="0062050A"/>
    <w:rsid w:val="00620C8A"/>
    <w:rsid w:val="006217FC"/>
    <w:rsid w:val="00621F4F"/>
    <w:rsid w:val="006221F3"/>
    <w:rsid w:val="0062652F"/>
    <w:rsid w:val="00626ED1"/>
    <w:rsid w:val="00627C8D"/>
    <w:rsid w:val="0063339C"/>
    <w:rsid w:val="00636159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2AF"/>
    <w:rsid w:val="00663309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57E0"/>
    <w:rsid w:val="006F6DCB"/>
    <w:rsid w:val="007006E6"/>
    <w:rsid w:val="007022D0"/>
    <w:rsid w:val="007046D7"/>
    <w:rsid w:val="007051CC"/>
    <w:rsid w:val="0070642D"/>
    <w:rsid w:val="00706D3F"/>
    <w:rsid w:val="00710924"/>
    <w:rsid w:val="00712199"/>
    <w:rsid w:val="007149CA"/>
    <w:rsid w:val="007168EF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2442"/>
    <w:rsid w:val="00733A52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778DF"/>
    <w:rsid w:val="00780203"/>
    <w:rsid w:val="00780EA6"/>
    <w:rsid w:val="00782E85"/>
    <w:rsid w:val="007904AB"/>
    <w:rsid w:val="00791687"/>
    <w:rsid w:val="007935F6"/>
    <w:rsid w:val="007945A9"/>
    <w:rsid w:val="00797DD6"/>
    <w:rsid w:val="007A07B7"/>
    <w:rsid w:val="007A1A0E"/>
    <w:rsid w:val="007A1F0D"/>
    <w:rsid w:val="007A1FBE"/>
    <w:rsid w:val="007A2264"/>
    <w:rsid w:val="007A2B54"/>
    <w:rsid w:val="007A3DE1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55A"/>
    <w:rsid w:val="00860791"/>
    <w:rsid w:val="00861450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7D1A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2FBE"/>
    <w:rsid w:val="008F3940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727"/>
    <w:rsid w:val="00926A80"/>
    <w:rsid w:val="00930195"/>
    <w:rsid w:val="009302BE"/>
    <w:rsid w:val="00930397"/>
    <w:rsid w:val="0093281A"/>
    <w:rsid w:val="00934148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6298F"/>
    <w:rsid w:val="00963551"/>
    <w:rsid w:val="009651B0"/>
    <w:rsid w:val="00966B20"/>
    <w:rsid w:val="00967DD6"/>
    <w:rsid w:val="00970238"/>
    <w:rsid w:val="00971B5D"/>
    <w:rsid w:val="00975F76"/>
    <w:rsid w:val="00976121"/>
    <w:rsid w:val="009816EE"/>
    <w:rsid w:val="00982D77"/>
    <w:rsid w:val="00983C35"/>
    <w:rsid w:val="00984E8B"/>
    <w:rsid w:val="00985D76"/>
    <w:rsid w:val="00985E1B"/>
    <w:rsid w:val="00987269"/>
    <w:rsid w:val="00994C2F"/>
    <w:rsid w:val="00994DA4"/>
    <w:rsid w:val="00997B6C"/>
    <w:rsid w:val="00997E4C"/>
    <w:rsid w:val="009A367C"/>
    <w:rsid w:val="009A6CE7"/>
    <w:rsid w:val="009B0605"/>
    <w:rsid w:val="009B11B1"/>
    <w:rsid w:val="009B245A"/>
    <w:rsid w:val="009B2B93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31E8"/>
    <w:rsid w:val="009D45B2"/>
    <w:rsid w:val="009D4931"/>
    <w:rsid w:val="009D627A"/>
    <w:rsid w:val="009E026E"/>
    <w:rsid w:val="009E3065"/>
    <w:rsid w:val="009E61FA"/>
    <w:rsid w:val="009E7362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20521"/>
    <w:rsid w:val="00A20DEF"/>
    <w:rsid w:val="00A21EB9"/>
    <w:rsid w:val="00A2254F"/>
    <w:rsid w:val="00A22B9C"/>
    <w:rsid w:val="00A26189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3C2"/>
    <w:rsid w:val="00A56DA6"/>
    <w:rsid w:val="00A57540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FF1"/>
    <w:rsid w:val="00A97AD9"/>
    <w:rsid w:val="00AA0537"/>
    <w:rsid w:val="00AA1A34"/>
    <w:rsid w:val="00AA2AE9"/>
    <w:rsid w:val="00AA38EA"/>
    <w:rsid w:val="00AA3A03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0E00"/>
    <w:rsid w:val="00B216DC"/>
    <w:rsid w:val="00B21B5C"/>
    <w:rsid w:val="00B21D79"/>
    <w:rsid w:val="00B2346A"/>
    <w:rsid w:val="00B23E1A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3D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D0F"/>
    <w:rsid w:val="00B65F60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8133C"/>
    <w:rsid w:val="00B8163C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5349"/>
    <w:rsid w:val="00BE75FD"/>
    <w:rsid w:val="00BE7AFB"/>
    <w:rsid w:val="00BF1147"/>
    <w:rsid w:val="00BF132F"/>
    <w:rsid w:val="00BF24D6"/>
    <w:rsid w:val="00BF339A"/>
    <w:rsid w:val="00BF3970"/>
    <w:rsid w:val="00BF71B9"/>
    <w:rsid w:val="00C00602"/>
    <w:rsid w:val="00C01005"/>
    <w:rsid w:val="00C0153B"/>
    <w:rsid w:val="00C02C16"/>
    <w:rsid w:val="00C031C8"/>
    <w:rsid w:val="00C049DA"/>
    <w:rsid w:val="00C04BCC"/>
    <w:rsid w:val="00C0501A"/>
    <w:rsid w:val="00C06EA9"/>
    <w:rsid w:val="00C11014"/>
    <w:rsid w:val="00C1378A"/>
    <w:rsid w:val="00C14A6D"/>
    <w:rsid w:val="00C14DE6"/>
    <w:rsid w:val="00C15EAE"/>
    <w:rsid w:val="00C1672F"/>
    <w:rsid w:val="00C16A9B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50094"/>
    <w:rsid w:val="00C50486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67772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1836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D7FD1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44CF"/>
    <w:rsid w:val="00D54A40"/>
    <w:rsid w:val="00D54B36"/>
    <w:rsid w:val="00D5537A"/>
    <w:rsid w:val="00D553E8"/>
    <w:rsid w:val="00D5638C"/>
    <w:rsid w:val="00D56AD7"/>
    <w:rsid w:val="00D578AA"/>
    <w:rsid w:val="00D63396"/>
    <w:rsid w:val="00D63691"/>
    <w:rsid w:val="00D66644"/>
    <w:rsid w:val="00D72768"/>
    <w:rsid w:val="00D72B4F"/>
    <w:rsid w:val="00D7495B"/>
    <w:rsid w:val="00D75AFB"/>
    <w:rsid w:val="00D76DC2"/>
    <w:rsid w:val="00D77A73"/>
    <w:rsid w:val="00D8099C"/>
    <w:rsid w:val="00D812E5"/>
    <w:rsid w:val="00D81C80"/>
    <w:rsid w:val="00D81CA6"/>
    <w:rsid w:val="00D862AC"/>
    <w:rsid w:val="00D94F52"/>
    <w:rsid w:val="00D95E64"/>
    <w:rsid w:val="00D97E9E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770"/>
    <w:rsid w:val="00DD094E"/>
    <w:rsid w:val="00DD27DE"/>
    <w:rsid w:val="00DD3938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2423"/>
    <w:rsid w:val="00E2290A"/>
    <w:rsid w:val="00E23239"/>
    <w:rsid w:val="00E24EF6"/>
    <w:rsid w:val="00E32E6C"/>
    <w:rsid w:val="00E32EE2"/>
    <w:rsid w:val="00E33761"/>
    <w:rsid w:val="00E35016"/>
    <w:rsid w:val="00E357F5"/>
    <w:rsid w:val="00E37C74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0FE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1333"/>
    <w:rsid w:val="00E76EC4"/>
    <w:rsid w:val="00E802F6"/>
    <w:rsid w:val="00E8078C"/>
    <w:rsid w:val="00E8298D"/>
    <w:rsid w:val="00E82D1B"/>
    <w:rsid w:val="00E8351B"/>
    <w:rsid w:val="00E84525"/>
    <w:rsid w:val="00E87155"/>
    <w:rsid w:val="00E904CF"/>
    <w:rsid w:val="00E93DCA"/>
    <w:rsid w:val="00E9410B"/>
    <w:rsid w:val="00EA0EF8"/>
    <w:rsid w:val="00EA19F0"/>
    <w:rsid w:val="00EA3E6D"/>
    <w:rsid w:val="00EA3F42"/>
    <w:rsid w:val="00EA58F3"/>
    <w:rsid w:val="00EB127D"/>
    <w:rsid w:val="00EB2C17"/>
    <w:rsid w:val="00EB4CF5"/>
    <w:rsid w:val="00EB5E0F"/>
    <w:rsid w:val="00EC0B76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3DE"/>
    <w:rsid w:val="00ED0730"/>
    <w:rsid w:val="00ED157E"/>
    <w:rsid w:val="00ED2FE1"/>
    <w:rsid w:val="00ED4FEC"/>
    <w:rsid w:val="00ED5324"/>
    <w:rsid w:val="00ED5547"/>
    <w:rsid w:val="00ED5A16"/>
    <w:rsid w:val="00EE4B3E"/>
    <w:rsid w:val="00EE71B9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16180"/>
    <w:rsid w:val="00F2100F"/>
    <w:rsid w:val="00F219C7"/>
    <w:rsid w:val="00F26761"/>
    <w:rsid w:val="00F32253"/>
    <w:rsid w:val="00F34CF5"/>
    <w:rsid w:val="00F356A5"/>
    <w:rsid w:val="00F35FD9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4DFB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91F"/>
    <w:rsid w:val="00F91F8F"/>
    <w:rsid w:val="00F95621"/>
    <w:rsid w:val="00F9679F"/>
    <w:rsid w:val="00F97959"/>
    <w:rsid w:val="00FA0FE0"/>
    <w:rsid w:val="00FA190B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95756-C9D7-4623-A13C-8D511BA2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1E8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9D31E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9D31E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9D31E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9D31E8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WiZaRd</dc:creator>
  <cp:keywords/>
  <dc:description/>
  <cp:lastModifiedBy>Kompvid2</cp:lastModifiedBy>
  <cp:revision>3</cp:revision>
  <dcterms:created xsi:type="dcterms:W3CDTF">2017-04-12T09:04:00Z</dcterms:created>
  <dcterms:modified xsi:type="dcterms:W3CDTF">2017-04-12T09:04:00Z</dcterms:modified>
</cp:coreProperties>
</file>