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4E8" w:rsidRDefault="001874E8" w:rsidP="0008256F">
      <w:pPr>
        <w:jc w:val="center"/>
        <w:rPr>
          <w:lang w:val="uk-UA"/>
        </w:rPr>
      </w:pPr>
      <w:r w:rsidRPr="00195FC6">
        <w:rPr>
          <w:b/>
          <w:lang w:val="uk-UA"/>
        </w:rPr>
        <w:t xml:space="preserve">                                            </w:t>
      </w:r>
      <w:r w:rsidR="00195FC6" w:rsidRPr="00195FC6">
        <w:rPr>
          <w:b/>
          <w:lang w:val="uk-UA"/>
        </w:rPr>
        <w:t xml:space="preserve">                                                                                    </w:t>
      </w:r>
      <w:r w:rsidRPr="00195FC6">
        <w:rPr>
          <w:b/>
          <w:lang w:val="uk-UA"/>
        </w:rPr>
        <w:t xml:space="preserve">   </w:t>
      </w:r>
    </w:p>
    <w:p w:rsidR="0008256F" w:rsidRDefault="0045340E" w:rsidP="0008256F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56F">
        <w:t xml:space="preserve">      </w:t>
      </w:r>
    </w:p>
    <w:p w:rsidR="0008256F" w:rsidRDefault="0008256F" w:rsidP="0008256F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8256F" w:rsidRDefault="0008256F" w:rsidP="0008256F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08256F" w:rsidRPr="008A492D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Виконавчий комітет</w:t>
      </w:r>
    </w:p>
    <w:p w:rsidR="0008256F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Р І Ш Е Н Н Я</w:t>
      </w:r>
    </w:p>
    <w:p w:rsidR="0008256F" w:rsidRPr="00497E5F" w:rsidRDefault="00024306" w:rsidP="0008256F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</w:t>
      </w:r>
      <w:r w:rsidR="000F6A30" w:rsidRPr="00A85A2F">
        <w:rPr>
          <w:sz w:val="28"/>
          <w:szCs w:val="28"/>
          <w:u w:val="single"/>
          <w:lang w:val="uk-UA"/>
        </w:rPr>
        <w:t>.0</w:t>
      </w:r>
      <w:r>
        <w:rPr>
          <w:sz w:val="28"/>
          <w:szCs w:val="28"/>
          <w:u w:val="single"/>
          <w:lang w:val="uk-UA"/>
        </w:rPr>
        <w:t>3</w:t>
      </w:r>
      <w:r w:rsidR="0008256F" w:rsidRPr="00A85A2F">
        <w:rPr>
          <w:sz w:val="28"/>
          <w:szCs w:val="28"/>
          <w:u w:val="single"/>
          <w:lang w:val="uk-UA"/>
        </w:rPr>
        <w:t>.201</w:t>
      </w:r>
      <w:r w:rsidR="00DB7CB2" w:rsidRPr="00A85A2F">
        <w:rPr>
          <w:sz w:val="28"/>
          <w:szCs w:val="28"/>
          <w:u w:val="single"/>
          <w:lang w:val="uk-UA"/>
        </w:rPr>
        <w:t>7</w:t>
      </w:r>
      <w:r w:rsidR="0008256F" w:rsidRPr="000F6A30">
        <w:rPr>
          <w:sz w:val="28"/>
          <w:szCs w:val="28"/>
          <w:lang w:val="uk-UA"/>
        </w:rPr>
        <w:t xml:space="preserve">  №</w:t>
      </w:r>
      <w:r w:rsidR="00A85A2F">
        <w:rPr>
          <w:sz w:val="28"/>
          <w:szCs w:val="28"/>
          <w:lang w:val="uk-UA"/>
        </w:rPr>
        <w:t xml:space="preserve"> </w:t>
      </w:r>
      <w:r w:rsidR="00445C9C" w:rsidRPr="00445C9C">
        <w:rPr>
          <w:sz w:val="28"/>
          <w:szCs w:val="28"/>
          <w:u w:val="single"/>
          <w:lang w:val="uk-UA"/>
        </w:rPr>
        <w:t>152/7</w:t>
      </w:r>
      <w:r w:rsidR="0008256F" w:rsidRPr="000F6A30">
        <w:rPr>
          <w:sz w:val="28"/>
          <w:szCs w:val="28"/>
          <w:lang w:val="uk-UA"/>
        </w:rPr>
        <w:t xml:space="preserve"> </w:t>
      </w:r>
      <w:r w:rsidR="000F6A30" w:rsidRPr="000F6A30">
        <w:rPr>
          <w:sz w:val="28"/>
          <w:szCs w:val="28"/>
          <w:lang w:val="uk-UA"/>
        </w:rPr>
        <w:t xml:space="preserve">           </w:t>
      </w:r>
      <w:r w:rsidR="0008256F" w:rsidRPr="000F6A30">
        <w:rPr>
          <w:sz w:val="28"/>
          <w:szCs w:val="28"/>
          <w:lang w:val="uk-UA"/>
        </w:rPr>
        <w:t xml:space="preserve"> </w:t>
      </w:r>
      <w:r w:rsidR="0008256F" w:rsidRPr="000F6A30">
        <w:rPr>
          <w:sz w:val="28"/>
          <w:szCs w:val="28"/>
          <w:lang w:val="uk-UA"/>
        </w:rPr>
        <w:tab/>
      </w:r>
      <w:r w:rsidR="0008256F" w:rsidRPr="000F6A30">
        <w:rPr>
          <w:sz w:val="28"/>
          <w:szCs w:val="28"/>
          <w:lang w:val="uk-UA"/>
        </w:rPr>
        <w:tab/>
      </w:r>
      <w:r w:rsidR="000F6A30">
        <w:rPr>
          <w:sz w:val="28"/>
          <w:szCs w:val="28"/>
          <w:lang w:val="uk-UA"/>
        </w:rPr>
        <w:t xml:space="preserve">        </w:t>
      </w:r>
      <w:r w:rsidR="0008256F">
        <w:rPr>
          <w:sz w:val="28"/>
          <w:szCs w:val="28"/>
          <w:lang w:val="uk-UA"/>
        </w:rPr>
        <w:t xml:space="preserve">                            </w:t>
      </w:r>
      <w:r w:rsidR="0008256F" w:rsidRPr="00497E5F">
        <w:rPr>
          <w:sz w:val="28"/>
          <w:szCs w:val="28"/>
          <w:lang w:val="uk-UA"/>
        </w:rPr>
        <w:tab/>
        <w:t xml:space="preserve">     м. Чернівці</w:t>
      </w:r>
    </w:p>
    <w:p w:rsidR="0008256F" w:rsidRDefault="0008256F" w:rsidP="0008256F">
      <w:pPr>
        <w:rPr>
          <w:sz w:val="28"/>
          <w:szCs w:val="28"/>
          <w:lang w:val="en-US"/>
        </w:rPr>
      </w:pPr>
    </w:p>
    <w:p w:rsidR="00121499" w:rsidRPr="00121499" w:rsidRDefault="00121499" w:rsidP="0008256F">
      <w:pPr>
        <w:rPr>
          <w:sz w:val="28"/>
          <w:szCs w:val="28"/>
          <w:lang w:val="en-US"/>
        </w:rPr>
      </w:pPr>
    </w:p>
    <w:p w:rsidR="0008256F" w:rsidRPr="00E87933" w:rsidRDefault="0008256F" w:rsidP="0008256F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E87933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встановлення тарифів</w:t>
      </w:r>
      <w:r w:rsidR="009C51E7">
        <w:rPr>
          <w:b/>
          <w:sz w:val="28"/>
          <w:szCs w:val="28"/>
          <w:lang w:val="uk-UA"/>
        </w:rPr>
        <w:t xml:space="preserve"> для </w:t>
      </w:r>
      <w:r w:rsidR="00C33B0E">
        <w:rPr>
          <w:b/>
          <w:sz w:val="28"/>
          <w:szCs w:val="28"/>
          <w:lang w:val="uk-UA"/>
        </w:rPr>
        <w:t xml:space="preserve">комунального підприємства </w:t>
      </w:r>
      <w:r w:rsidR="009C51E7">
        <w:rPr>
          <w:b/>
          <w:sz w:val="28"/>
          <w:szCs w:val="28"/>
          <w:lang w:val="uk-UA"/>
        </w:rPr>
        <w:t xml:space="preserve"> «Чернівецьке тролейбусне управління» </w:t>
      </w:r>
      <w:r w:rsidRPr="00E87933">
        <w:rPr>
          <w:b/>
          <w:sz w:val="28"/>
          <w:szCs w:val="28"/>
          <w:lang w:val="uk-UA"/>
        </w:rPr>
        <w:t xml:space="preserve"> на перевезення пасажирів </w:t>
      </w:r>
      <w:r w:rsidR="006D0B06">
        <w:rPr>
          <w:b/>
          <w:sz w:val="28"/>
          <w:szCs w:val="28"/>
          <w:lang w:val="uk-UA"/>
        </w:rPr>
        <w:t xml:space="preserve">                       </w:t>
      </w:r>
      <w:r w:rsidRPr="00E87933">
        <w:rPr>
          <w:b/>
          <w:sz w:val="28"/>
          <w:szCs w:val="28"/>
          <w:lang w:val="uk-UA"/>
        </w:rPr>
        <w:t>у міському</w:t>
      </w:r>
      <w:r>
        <w:rPr>
          <w:b/>
          <w:sz w:val="28"/>
          <w:szCs w:val="28"/>
          <w:lang w:val="uk-UA"/>
        </w:rPr>
        <w:t xml:space="preserve"> </w:t>
      </w:r>
      <w:r w:rsidR="009C51E7">
        <w:rPr>
          <w:b/>
          <w:sz w:val="28"/>
          <w:szCs w:val="28"/>
          <w:lang w:val="uk-UA"/>
        </w:rPr>
        <w:t xml:space="preserve">електричному </w:t>
      </w:r>
      <w:r>
        <w:rPr>
          <w:b/>
          <w:sz w:val="28"/>
          <w:szCs w:val="28"/>
          <w:lang w:val="uk-UA"/>
        </w:rPr>
        <w:t xml:space="preserve"> </w:t>
      </w:r>
      <w:r w:rsidRPr="00E87933">
        <w:rPr>
          <w:b/>
          <w:sz w:val="28"/>
          <w:szCs w:val="28"/>
          <w:lang w:val="uk-UA"/>
        </w:rPr>
        <w:t xml:space="preserve"> транспорті</w:t>
      </w:r>
      <w:r>
        <w:rPr>
          <w:b/>
          <w:sz w:val="28"/>
          <w:szCs w:val="28"/>
          <w:lang w:val="uk-UA"/>
        </w:rPr>
        <w:t xml:space="preserve"> та визнання такими, що втратили чинність, окремих пунктів рішення виконавчого комітету  міської ради </w:t>
      </w:r>
      <w:r w:rsidR="00121499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від  2</w:t>
      </w:r>
      <w:r w:rsidR="00AB49F0">
        <w:rPr>
          <w:b/>
          <w:sz w:val="28"/>
          <w:szCs w:val="28"/>
          <w:lang w:val="uk-UA"/>
        </w:rPr>
        <w:t>3</w:t>
      </w:r>
      <w:r w:rsidR="00161E5A">
        <w:rPr>
          <w:b/>
          <w:sz w:val="28"/>
          <w:szCs w:val="28"/>
          <w:lang w:val="uk-UA"/>
        </w:rPr>
        <w:t>.</w:t>
      </w:r>
      <w:r w:rsidR="00AB49F0">
        <w:rPr>
          <w:b/>
          <w:sz w:val="28"/>
          <w:szCs w:val="28"/>
          <w:lang w:val="uk-UA"/>
        </w:rPr>
        <w:t>09</w:t>
      </w:r>
      <w:r w:rsidR="00161E5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201</w:t>
      </w:r>
      <w:r w:rsidR="00161E5A">
        <w:rPr>
          <w:b/>
          <w:sz w:val="28"/>
          <w:szCs w:val="28"/>
          <w:lang w:val="uk-UA"/>
        </w:rPr>
        <w:t>4</w:t>
      </w:r>
      <w:r w:rsidRPr="00121499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 xml:space="preserve">р. № </w:t>
      </w:r>
      <w:r w:rsidR="00AB49F0">
        <w:rPr>
          <w:b/>
          <w:sz w:val="28"/>
          <w:szCs w:val="28"/>
          <w:lang w:val="uk-UA"/>
        </w:rPr>
        <w:t>461</w:t>
      </w:r>
      <w:r w:rsidR="00161E5A">
        <w:rPr>
          <w:b/>
          <w:sz w:val="28"/>
          <w:szCs w:val="28"/>
          <w:lang w:val="uk-UA"/>
        </w:rPr>
        <w:t>/</w:t>
      </w:r>
      <w:r w:rsidR="00AB49F0">
        <w:rPr>
          <w:b/>
          <w:sz w:val="28"/>
          <w:szCs w:val="28"/>
          <w:lang w:val="uk-UA"/>
        </w:rPr>
        <w:t>16</w:t>
      </w:r>
    </w:p>
    <w:bookmarkEnd w:id="0"/>
    <w:p w:rsidR="0008256F" w:rsidRDefault="0008256F" w:rsidP="0008256F">
      <w:pPr>
        <w:jc w:val="both"/>
        <w:rPr>
          <w:sz w:val="24"/>
          <w:szCs w:val="24"/>
          <w:lang w:val="en-US"/>
        </w:rPr>
      </w:pPr>
    </w:p>
    <w:p w:rsidR="00121499" w:rsidRPr="00121499" w:rsidRDefault="00121499" w:rsidP="0008256F">
      <w:pPr>
        <w:jc w:val="both"/>
        <w:rPr>
          <w:sz w:val="24"/>
          <w:szCs w:val="24"/>
          <w:lang w:val="en-US"/>
        </w:rPr>
      </w:pPr>
    </w:p>
    <w:p w:rsidR="00AB49F0" w:rsidRDefault="00AB49F0" w:rsidP="000F6A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E360D2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 30</w:t>
      </w:r>
      <w:r w:rsidR="00C82F3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32</w:t>
      </w:r>
      <w:r w:rsidR="009943DB">
        <w:rPr>
          <w:sz w:val="28"/>
          <w:szCs w:val="28"/>
          <w:lang w:val="uk-UA"/>
        </w:rPr>
        <w:t xml:space="preserve">, 52 </w:t>
      </w:r>
      <w:r w:rsidR="00C82F3C">
        <w:rPr>
          <w:sz w:val="28"/>
          <w:szCs w:val="28"/>
          <w:lang w:val="uk-UA"/>
        </w:rPr>
        <w:t xml:space="preserve"> та 59</w:t>
      </w:r>
      <w:r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BF0F6D">
        <w:rPr>
          <w:sz w:val="28"/>
          <w:szCs w:val="28"/>
          <w:lang w:val="uk-UA"/>
        </w:rPr>
        <w:t xml:space="preserve">статті 15 </w:t>
      </w:r>
      <w:r>
        <w:rPr>
          <w:sz w:val="28"/>
          <w:szCs w:val="28"/>
          <w:lang w:val="uk-UA"/>
        </w:rPr>
        <w:t>Закону України «Про міський електричний транспорт»,</w:t>
      </w:r>
      <w:r>
        <w:rPr>
          <w:lang w:val="uk-UA"/>
        </w:rPr>
        <w:t xml:space="preserve"> </w:t>
      </w:r>
      <w:r w:rsidR="00BF0F6D">
        <w:rPr>
          <w:sz w:val="28"/>
          <w:szCs w:val="28"/>
          <w:lang w:val="uk-UA"/>
        </w:rPr>
        <w:t xml:space="preserve">статті 15 Закону України «Про ціни і ціноутворення», </w:t>
      </w:r>
      <w:r>
        <w:rPr>
          <w:sz w:val="28"/>
          <w:szCs w:val="28"/>
          <w:lang w:val="uk-UA"/>
        </w:rPr>
        <w:t>наказу Міністерства інфраструкт</w:t>
      </w:r>
      <w:r w:rsidR="00BF0F6D">
        <w:rPr>
          <w:sz w:val="28"/>
          <w:szCs w:val="28"/>
          <w:lang w:val="uk-UA"/>
        </w:rPr>
        <w:t xml:space="preserve">ури України від </w:t>
      </w:r>
      <w:r w:rsidR="00EE0C14">
        <w:rPr>
          <w:sz w:val="28"/>
          <w:szCs w:val="28"/>
          <w:lang w:val="uk-UA"/>
        </w:rPr>
        <w:t xml:space="preserve">            </w:t>
      </w:r>
      <w:r w:rsidR="00BF0F6D">
        <w:rPr>
          <w:sz w:val="28"/>
          <w:szCs w:val="28"/>
          <w:lang w:val="uk-UA"/>
        </w:rPr>
        <w:t xml:space="preserve">25.11.2013 р. </w:t>
      </w:r>
      <w:r>
        <w:rPr>
          <w:sz w:val="28"/>
          <w:szCs w:val="28"/>
          <w:lang w:val="uk-UA"/>
        </w:rPr>
        <w:t>№ 940 «Про затвердження Порядку формування тарифів на послуги міського електричного транспорту (трамвай, тролейбус)», постанови Кабінету Міністрів України від 05.04.1999р. № 541 «Про затвердження Порядку надання пільгового  проїзду студентам вищих навчальних закладів</w:t>
      </w:r>
      <w:r w:rsidR="00EE0C14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</w:t>
      </w:r>
      <w:r w:rsidRPr="003D0D53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IV</w:t>
      </w:r>
      <w:r w:rsidRPr="003D0D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рівнів акредитації та учням професійно-технічних навчальних закладів у міському й приміському пасажирському транспорті та міжміському автомобільному і залізничному транспорті територією України», </w:t>
      </w:r>
      <w:r w:rsidRPr="002A2AF9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надані розрахункові </w:t>
      </w:r>
      <w:r w:rsidRPr="002A2AF9">
        <w:rPr>
          <w:sz w:val="28"/>
          <w:szCs w:val="28"/>
          <w:lang w:val="uk-UA"/>
        </w:rPr>
        <w:t>матеріали</w:t>
      </w:r>
      <w:r w:rsidRPr="00A30D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комунального підприємства «Чернівецьке тролейбусне управління»</w:t>
      </w:r>
      <w:r w:rsidR="00C82F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A30D52">
        <w:rPr>
          <w:sz w:val="28"/>
          <w:szCs w:val="28"/>
          <w:lang w:val="uk-UA"/>
        </w:rPr>
        <w:t>щодо приведення у відповідність розміру тарифів на послуги міського пасажирського транспорту економічно обґрунтованим витратам</w:t>
      </w:r>
      <w:r>
        <w:rPr>
          <w:sz w:val="28"/>
          <w:szCs w:val="28"/>
          <w:lang w:val="uk-UA"/>
        </w:rPr>
        <w:t xml:space="preserve"> на їх надання</w:t>
      </w:r>
      <w:r w:rsidRPr="00A30D52">
        <w:rPr>
          <w:sz w:val="28"/>
          <w:szCs w:val="28"/>
          <w:lang w:val="uk-UA"/>
        </w:rPr>
        <w:t>,</w:t>
      </w:r>
      <w:r w:rsidR="00825B08">
        <w:rPr>
          <w:sz w:val="28"/>
          <w:szCs w:val="28"/>
          <w:lang w:val="uk-UA"/>
        </w:rPr>
        <w:t xml:space="preserve"> беручи  до уваги економічне обґрунтування департаменту економіки та фінансового управління міської ради, пропозиції комісії з питань тарифної </w:t>
      </w:r>
      <w:r w:rsidR="00CE7CCC">
        <w:rPr>
          <w:sz w:val="28"/>
          <w:szCs w:val="28"/>
          <w:lang w:val="uk-UA"/>
        </w:rPr>
        <w:t xml:space="preserve"> </w:t>
      </w:r>
      <w:r w:rsidR="00825B08">
        <w:rPr>
          <w:sz w:val="28"/>
          <w:szCs w:val="28"/>
          <w:lang w:val="uk-UA"/>
        </w:rPr>
        <w:t xml:space="preserve">політики </w:t>
      </w:r>
      <w:r w:rsidR="00CE7CCC">
        <w:rPr>
          <w:sz w:val="28"/>
          <w:szCs w:val="28"/>
          <w:lang w:val="uk-UA"/>
        </w:rPr>
        <w:t xml:space="preserve"> </w:t>
      </w:r>
      <w:r w:rsidR="00825B08">
        <w:rPr>
          <w:sz w:val="28"/>
          <w:szCs w:val="28"/>
          <w:lang w:val="uk-UA"/>
        </w:rPr>
        <w:t>в житлово-комунальній сфері м. Чернівці</w:t>
      </w:r>
      <w:r w:rsidR="00E70731">
        <w:rPr>
          <w:sz w:val="28"/>
          <w:szCs w:val="28"/>
          <w:lang w:val="uk-UA"/>
        </w:rPr>
        <w:t>в (протокол</w:t>
      </w:r>
      <w:r w:rsidR="00C82F3C">
        <w:rPr>
          <w:sz w:val="28"/>
          <w:szCs w:val="28"/>
          <w:lang w:val="uk-UA"/>
        </w:rPr>
        <w:t xml:space="preserve">и </w:t>
      </w:r>
      <w:r w:rsidR="00E70731">
        <w:rPr>
          <w:sz w:val="28"/>
          <w:szCs w:val="28"/>
          <w:lang w:val="uk-UA"/>
        </w:rPr>
        <w:t xml:space="preserve"> від 16.02.2017 р.</w:t>
      </w:r>
      <w:r w:rsidR="00C82F3C">
        <w:rPr>
          <w:sz w:val="28"/>
          <w:szCs w:val="28"/>
          <w:lang w:val="uk-UA"/>
        </w:rPr>
        <w:t xml:space="preserve"> та від 10</w:t>
      </w:r>
      <w:r w:rsidR="00EE0C14">
        <w:rPr>
          <w:sz w:val="28"/>
          <w:szCs w:val="28"/>
          <w:lang w:val="uk-UA"/>
        </w:rPr>
        <w:t>.03.</w:t>
      </w:r>
      <w:r w:rsidR="00C82F3C">
        <w:rPr>
          <w:sz w:val="28"/>
          <w:szCs w:val="28"/>
          <w:lang w:val="uk-UA"/>
        </w:rPr>
        <w:t>2017 р</w:t>
      </w:r>
      <w:r w:rsidR="0033069A">
        <w:rPr>
          <w:sz w:val="28"/>
          <w:szCs w:val="28"/>
          <w:lang w:val="uk-UA"/>
        </w:rPr>
        <w:t>.</w:t>
      </w:r>
      <w:r w:rsidR="00E70731">
        <w:rPr>
          <w:sz w:val="28"/>
          <w:szCs w:val="28"/>
          <w:lang w:val="uk-UA"/>
        </w:rPr>
        <w:t>),</w:t>
      </w:r>
      <w:r w:rsidR="00D06F84">
        <w:rPr>
          <w:sz w:val="28"/>
          <w:szCs w:val="28"/>
          <w:lang w:val="uk-UA"/>
        </w:rPr>
        <w:t xml:space="preserve"> </w:t>
      </w:r>
      <w:r w:rsidR="00BF343F">
        <w:rPr>
          <w:sz w:val="28"/>
          <w:szCs w:val="28"/>
          <w:lang w:val="uk-UA"/>
        </w:rPr>
        <w:t xml:space="preserve"> </w:t>
      </w:r>
      <w:r w:rsidR="00D06F84">
        <w:rPr>
          <w:sz w:val="28"/>
          <w:szCs w:val="28"/>
          <w:lang w:val="uk-UA"/>
        </w:rPr>
        <w:t xml:space="preserve">враховуючи пропозиції громадських слухань з питання зміни тарифів  у громадському транспорті </w:t>
      </w:r>
      <w:r w:rsidR="00504561">
        <w:rPr>
          <w:sz w:val="28"/>
          <w:szCs w:val="28"/>
          <w:lang w:val="uk-UA"/>
        </w:rPr>
        <w:t xml:space="preserve">              </w:t>
      </w:r>
      <w:r w:rsidR="00D06F84">
        <w:rPr>
          <w:sz w:val="28"/>
          <w:szCs w:val="28"/>
          <w:lang w:val="uk-UA"/>
        </w:rPr>
        <w:t xml:space="preserve">м. Чернівців (протокол від 23.03.2017р.), </w:t>
      </w:r>
      <w:r w:rsidRPr="00A30D52">
        <w:rPr>
          <w:sz w:val="28"/>
          <w:szCs w:val="28"/>
          <w:lang w:val="uk-UA"/>
        </w:rPr>
        <w:t xml:space="preserve">зважаючи на зростання вартості  </w:t>
      </w:r>
      <w:r>
        <w:rPr>
          <w:sz w:val="28"/>
          <w:szCs w:val="28"/>
          <w:lang w:val="uk-UA"/>
        </w:rPr>
        <w:t xml:space="preserve">енергоносіїв, </w:t>
      </w:r>
      <w:r w:rsidRPr="00A30D52">
        <w:rPr>
          <w:sz w:val="28"/>
          <w:szCs w:val="28"/>
          <w:lang w:val="uk-UA"/>
        </w:rPr>
        <w:t xml:space="preserve">розміру мінімальної заробітної плати, </w:t>
      </w:r>
      <w:r w:rsidR="00504561">
        <w:rPr>
          <w:sz w:val="28"/>
          <w:szCs w:val="28"/>
          <w:lang w:val="uk-UA"/>
        </w:rPr>
        <w:t>з</w:t>
      </w:r>
      <w:r w:rsidR="00F12055">
        <w:rPr>
          <w:sz w:val="28"/>
          <w:szCs w:val="28"/>
          <w:lang w:val="uk-UA"/>
        </w:rPr>
        <w:t xml:space="preserve"> </w:t>
      </w:r>
      <w:r w:rsidR="00286810">
        <w:rPr>
          <w:sz w:val="28"/>
          <w:szCs w:val="28"/>
          <w:lang w:val="uk-UA"/>
        </w:rPr>
        <w:t xml:space="preserve"> метою </w:t>
      </w:r>
      <w:r w:rsidRPr="00A30D52">
        <w:rPr>
          <w:sz w:val="28"/>
          <w:szCs w:val="28"/>
          <w:lang w:val="uk-UA"/>
        </w:rPr>
        <w:t>задоволення потреб громадян у доступних, які</w:t>
      </w:r>
      <w:r>
        <w:rPr>
          <w:sz w:val="28"/>
          <w:szCs w:val="28"/>
          <w:lang w:val="uk-UA"/>
        </w:rPr>
        <w:t>сних  і безпечних перевезеннях,</w:t>
      </w:r>
      <w:r w:rsidR="00730B5F">
        <w:rPr>
          <w:sz w:val="28"/>
          <w:szCs w:val="28"/>
          <w:lang w:val="uk-UA"/>
        </w:rPr>
        <w:t xml:space="preserve"> </w:t>
      </w:r>
      <w:r w:rsidR="000B78EE">
        <w:rPr>
          <w:sz w:val="28"/>
          <w:szCs w:val="28"/>
          <w:lang w:val="uk-UA"/>
        </w:rPr>
        <w:t xml:space="preserve"> економічну та соціальну доцільність</w:t>
      </w:r>
      <w:r w:rsidR="00F12055">
        <w:rPr>
          <w:sz w:val="28"/>
          <w:szCs w:val="28"/>
          <w:lang w:val="uk-UA"/>
        </w:rPr>
        <w:t>, уникнення соціальної напруги  в суспільстві</w:t>
      </w:r>
      <w:r w:rsidR="000B78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A30D52">
        <w:rPr>
          <w:sz w:val="28"/>
          <w:szCs w:val="28"/>
          <w:lang w:val="uk-UA"/>
        </w:rPr>
        <w:t xml:space="preserve">виконавчий комітет  </w:t>
      </w:r>
      <w:r>
        <w:rPr>
          <w:sz w:val="28"/>
          <w:szCs w:val="28"/>
          <w:lang w:val="uk-UA"/>
        </w:rPr>
        <w:t xml:space="preserve">Чернівецької </w:t>
      </w:r>
      <w:r w:rsidRPr="00A30D52">
        <w:rPr>
          <w:sz w:val="28"/>
          <w:szCs w:val="28"/>
          <w:lang w:val="uk-UA"/>
        </w:rPr>
        <w:t xml:space="preserve">міської ради </w:t>
      </w:r>
    </w:p>
    <w:p w:rsidR="00F12055" w:rsidRPr="00A30D52" w:rsidRDefault="00F12055" w:rsidP="000F6A30">
      <w:pPr>
        <w:ind w:firstLine="708"/>
        <w:jc w:val="both"/>
        <w:rPr>
          <w:sz w:val="28"/>
          <w:szCs w:val="28"/>
          <w:lang w:val="uk-UA"/>
        </w:rPr>
      </w:pPr>
    </w:p>
    <w:p w:rsidR="00AB49F0" w:rsidRDefault="00AB49F0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E360D2">
        <w:rPr>
          <w:b/>
          <w:sz w:val="28"/>
          <w:szCs w:val="28"/>
          <w:lang w:val="uk-UA"/>
        </w:rPr>
        <w:lastRenderedPageBreak/>
        <w:t>В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В:</w:t>
      </w:r>
    </w:p>
    <w:p w:rsidR="00504561" w:rsidRDefault="00504561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EE0C14" w:rsidRDefault="00AB49F0" w:rsidP="00EE0C14">
      <w:pPr>
        <w:numPr>
          <w:ilvl w:val="0"/>
          <w:numId w:val="1"/>
        </w:numPr>
        <w:jc w:val="both"/>
        <w:outlineLvl w:val="0"/>
        <w:rPr>
          <w:sz w:val="28"/>
          <w:szCs w:val="28"/>
          <w:lang w:val="uk-UA"/>
        </w:rPr>
      </w:pPr>
      <w:r w:rsidRPr="007830AF">
        <w:rPr>
          <w:sz w:val="28"/>
          <w:szCs w:val="28"/>
          <w:lang w:val="uk-UA"/>
        </w:rPr>
        <w:t>Встановити</w:t>
      </w:r>
      <w:r>
        <w:rPr>
          <w:sz w:val="28"/>
          <w:szCs w:val="28"/>
          <w:lang w:val="uk-UA"/>
        </w:rPr>
        <w:t xml:space="preserve"> </w:t>
      </w:r>
      <w:r w:rsidR="00EE0C14">
        <w:rPr>
          <w:sz w:val="28"/>
          <w:szCs w:val="28"/>
          <w:lang w:val="uk-UA"/>
        </w:rPr>
        <w:t xml:space="preserve"> </w:t>
      </w:r>
      <w:r w:rsidR="00286810" w:rsidRPr="00286810">
        <w:rPr>
          <w:sz w:val="28"/>
          <w:szCs w:val="28"/>
          <w:lang w:val="uk-UA"/>
        </w:rPr>
        <w:t xml:space="preserve">для </w:t>
      </w:r>
      <w:r w:rsidR="00EE0C14">
        <w:rPr>
          <w:sz w:val="28"/>
          <w:szCs w:val="28"/>
          <w:lang w:val="uk-UA"/>
        </w:rPr>
        <w:t xml:space="preserve"> </w:t>
      </w:r>
      <w:r w:rsidR="00E803F1">
        <w:rPr>
          <w:sz w:val="28"/>
          <w:szCs w:val="28"/>
          <w:lang w:val="uk-UA"/>
        </w:rPr>
        <w:t>комунального</w:t>
      </w:r>
      <w:r w:rsidR="00EE0C14">
        <w:rPr>
          <w:sz w:val="28"/>
          <w:szCs w:val="28"/>
          <w:lang w:val="uk-UA"/>
        </w:rPr>
        <w:t xml:space="preserve"> </w:t>
      </w:r>
      <w:r w:rsidR="00E803F1">
        <w:rPr>
          <w:sz w:val="28"/>
          <w:szCs w:val="28"/>
          <w:lang w:val="uk-UA"/>
        </w:rPr>
        <w:t xml:space="preserve"> підприємства</w:t>
      </w:r>
      <w:r w:rsidR="00EE0C14">
        <w:rPr>
          <w:sz w:val="28"/>
          <w:szCs w:val="28"/>
          <w:lang w:val="uk-UA"/>
        </w:rPr>
        <w:t xml:space="preserve"> </w:t>
      </w:r>
      <w:r w:rsidR="00EE0C14" w:rsidRPr="00EE0C14">
        <w:rPr>
          <w:sz w:val="28"/>
          <w:szCs w:val="28"/>
        </w:rPr>
        <w:t xml:space="preserve"> “</w:t>
      </w:r>
      <w:r w:rsidR="00286810" w:rsidRPr="00286810">
        <w:rPr>
          <w:sz w:val="28"/>
          <w:szCs w:val="28"/>
          <w:lang w:val="uk-UA"/>
        </w:rPr>
        <w:t xml:space="preserve">Чернівецьке </w:t>
      </w:r>
    </w:p>
    <w:p w:rsidR="009903B5" w:rsidRDefault="00286810" w:rsidP="00504561">
      <w:pPr>
        <w:jc w:val="both"/>
        <w:outlineLvl w:val="0"/>
        <w:rPr>
          <w:sz w:val="28"/>
          <w:szCs w:val="28"/>
          <w:lang w:val="uk-UA"/>
        </w:rPr>
      </w:pPr>
      <w:r w:rsidRPr="00286810">
        <w:rPr>
          <w:sz w:val="28"/>
          <w:szCs w:val="28"/>
          <w:lang w:val="uk-UA"/>
        </w:rPr>
        <w:t>тролейбусне управління»</w:t>
      </w:r>
      <w:r w:rsidR="009903B5">
        <w:rPr>
          <w:sz w:val="28"/>
          <w:szCs w:val="28"/>
          <w:lang w:val="uk-UA"/>
        </w:rPr>
        <w:t xml:space="preserve">:                </w:t>
      </w:r>
    </w:p>
    <w:p w:rsidR="009903B5" w:rsidRDefault="00286810" w:rsidP="00E803F1">
      <w:pPr>
        <w:ind w:firstLine="741"/>
        <w:jc w:val="both"/>
        <w:outlineLvl w:val="0"/>
        <w:rPr>
          <w:b/>
          <w:sz w:val="28"/>
          <w:szCs w:val="28"/>
          <w:lang w:val="uk-UA"/>
        </w:rPr>
      </w:pPr>
      <w:r w:rsidRPr="00286810"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</w:t>
      </w:r>
    </w:p>
    <w:p w:rsidR="00AB49F0" w:rsidRDefault="009903B5" w:rsidP="00E803F1">
      <w:pPr>
        <w:ind w:firstLine="741"/>
        <w:jc w:val="both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>Г</w:t>
      </w:r>
      <w:r w:rsidR="00AB49F0">
        <w:rPr>
          <w:sz w:val="28"/>
          <w:szCs w:val="28"/>
          <w:lang w:val="uk-UA"/>
        </w:rPr>
        <w:t>раничний розмір вартості  проїзду</w:t>
      </w:r>
      <w:r w:rsidR="00AB49F0">
        <w:rPr>
          <w:sz w:val="28"/>
          <w:szCs w:val="28"/>
        </w:rPr>
        <w:t xml:space="preserve"> за 1 поїздку</w:t>
      </w:r>
      <w:r w:rsidR="00AB49F0">
        <w:rPr>
          <w:sz w:val="28"/>
          <w:szCs w:val="28"/>
          <w:lang w:val="uk-UA"/>
        </w:rPr>
        <w:t xml:space="preserve"> у міському</w:t>
      </w:r>
      <w:r w:rsidR="0056582A">
        <w:rPr>
          <w:sz w:val="28"/>
          <w:szCs w:val="28"/>
          <w:lang w:val="uk-UA"/>
        </w:rPr>
        <w:t xml:space="preserve"> електричному </w:t>
      </w:r>
      <w:r w:rsidR="00286810" w:rsidRPr="00286810">
        <w:rPr>
          <w:sz w:val="28"/>
          <w:szCs w:val="28"/>
          <w:lang w:val="uk-UA"/>
        </w:rPr>
        <w:t>транспорті</w:t>
      </w:r>
      <w:r w:rsidR="00286810">
        <w:rPr>
          <w:sz w:val="28"/>
          <w:szCs w:val="28"/>
          <w:lang w:val="uk-UA"/>
        </w:rPr>
        <w:t xml:space="preserve"> </w:t>
      </w:r>
      <w:r w:rsidR="00AB49F0">
        <w:rPr>
          <w:rStyle w:val="rvts7"/>
          <w:color w:val="000000"/>
          <w:sz w:val="28"/>
          <w:szCs w:val="28"/>
          <w:lang w:val="uk-UA"/>
        </w:rPr>
        <w:t>в м.</w:t>
      </w:r>
      <w:r w:rsidR="0056582A">
        <w:rPr>
          <w:rStyle w:val="rvts7"/>
          <w:color w:val="000000"/>
          <w:sz w:val="28"/>
          <w:szCs w:val="28"/>
          <w:lang w:val="uk-UA"/>
        </w:rPr>
        <w:t xml:space="preserve"> </w:t>
      </w:r>
      <w:r w:rsidR="00AB49F0">
        <w:rPr>
          <w:rStyle w:val="rvts7"/>
          <w:color w:val="000000"/>
          <w:sz w:val="28"/>
          <w:szCs w:val="28"/>
          <w:lang w:val="uk-UA"/>
        </w:rPr>
        <w:t>Чернівцях</w:t>
      </w:r>
      <w:r w:rsidR="00E803F1">
        <w:rPr>
          <w:rStyle w:val="rvts7"/>
          <w:color w:val="000000"/>
          <w:sz w:val="28"/>
          <w:szCs w:val="28"/>
          <w:lang w:val="uk-UA"/>
        </w:rPr>
        <w:t xml:space="preserve"> у</w:t>
      </w:r>
      <w:r w:rsidR="00AB49F0">
        <w:rPr>
          <w:sz w:val="28"/>
          <w:szCs w:val="28"/>
          <w:lang w:val="uk-UA"/>
        </w:rPr>
        <w:t xml:space="preserve"> розмірі </w:t>
      </w:r>
      <w:r w:rsidR="0033069A">
        <w:rPr>
          <w:sz w:val="28"/>
          <w:szCs w:val="28"/>
          <w:lang w:val="uk-UA"/>
        </w:rPr>
        <w:t>2</w:t>
      </w:r>
      <w:r w:rsidR="00AB0270">
        <w:rPr>
          <w:sz w:val="28"/>
          <w:szCs w:val="28"/>
          <w:lang w:val="uk-UA"/>
        </w:rPr>
        <w:t>,0</w:t>
      </w:r>
      <w:r w:rsidR="00E803F1">
        <w:rPr>
          <w:sz w:val="28"/>
          <w:szCs w:val="28"/>
          <w:lang w:val="uk-UA"/>
        </w:rPr>
        <w:t>0 грн. (тролейбус)</w:t>
      </w:r>
      <w:r w:rsidR="00AB49F0">
        <w:rPr>
          <w:sz w:val="28"/>
          <w:szCs w:val="28"/>
          <w:lang w:val="uk-UA"/>
        </w:rPr>
        <w:t>.</w:t>
      </w:r>
    </w:p>
    <w:p w:rsidR="00AB49F0" w:rsidRDefault="00AB49F0" w:rsidP="00AB49F0">
      <w:pPr>
        <w:ind w:firstLine="720"/>
        <w:jc w:val="both"/>
        <w:rPr>
          <w:b/>
          <w:sz w:val="28"/>
          <w:szCs w:val="28"/>
          <w:lang w:val="uk-UA"/>
        </w:rPr>
      </w:pPr>
    </w:p>
    <w:p w:rsidR="00AB49F0" w:rsidRDefault="009903B5" w:rsidP="00BF343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</w:t>
      </w:r>
      <w:r w:rsidRPr="009903B5">
        <w:rPr>
          <w:sz w:val="28"/>
          <w:szCs w:val="28"/>
          <w:lang w:val="uk-UA"/>
        </w:rPr>
        <w:t>В</w:t>
      </w:r>
      <w:r w:rsidR="00AB49F0">
        <w:rPr>
          <w:sz w:val="28"/>
          <w:szCs w:val="28"/>
          <w:lang w:val="uk-UA"/>
        </w:rPr>
        <w:t>артість  проїзду</w:t>
      </w:r>
      <w:r w:rsidR="00AB49F0" w:rsidRPr="0065652D">
        <w:rPr>
          <w:sz w:val="28"/>
          <w:szCs w:val="28"/>
          <w:lang w:val="uk-UA"/>
        </w:rPr>
        <w:t xml:space="preserve"> </w:t>
      </w:r>
      <w:r w:rsidR="00AB49F0">
        <w:rPr>
          <w:sz w:val="28"/>
          <w:szCs w:val="28"/>
          <w:lang w:val="uk-UA"/>
        </w:rPr>
        <w:t>у міському електричному</w:t>
      </w:r>
      <w:r w:rsidR="00825B08">
        <w:rPr>
          <w:sz w:val="28"/>
          <w:szCs w:val="28"/>
          <w:lang w:val="uk-UA"/>
        </w:rPr>
        <w:t xml:space="preserve"> </w:t>
      </w:r>
      <w:r w:rsidR="00AB49F0">
        <w:rPr>
          <w:sz w:val="28"/>
          <w:szCs w:val="28"/>
          <w:lang w:val="uk-UA"/>
        </w:rPr>
        <w:t>транспорті</w:t>
      </w:r>
      <w:r w:rsidR="00825B08">
        <w:rPr>
          <w:sz w:val="28"/>
          <w:szCs w:val="28"/>
          <w:lang w:val="uk-UA"/>
        </w:rPr>
        <w:t xml:space="preserve"> </w:t>
      </w:r>
      <w:r w:rsidR="00AB49F0">
        <w:rPr>
          <w:sz w:val="28"/>
          <w:szCs w:val="28"/>
          <w:lang w:val="uk-UA"/>
        </w:rPr>
        <w:t xml:space="preserve"> (тролейбусах)</w:t>
      </w:r>
      <w:r w:rsidR="00AB49F0">
        <w:rPr>
          <w:rStyle w:val="rvts7"/>
          <w:color w:val="000000"/>
          <w:sz w:val="28"/>
          <w:szCs w:val="28"/>
          <w:lang w:val="uk-UA"/>
        </w:rPr>
        <w:t xml:space="preserve"> в м.</w:t>
      </w:r>
      <w:r w:rsidR="00895E2B">
        <w:rPr>
          <w:rStyle w:val="rvts7"/>
          <w:color w:val="000000"/>
          <w:sz w:val="28"/>
          <w:szCs w:val="28"/>
          <w:lang w:val="uk-UA"/>
        </w:rPr>
        <w:t xml:space="preserve"> </w:t>
      </w:r>
      <w:r w:rsidR="00AB49F0">
        <w:rPr>
          <w:rStyle w:val="rvts7"/>
          <w:color w:val="000000"/>
          <w:sz w:val="28"/>
          <w:szCs w:val="28"/>
          <w:lang w:val="uk-UA"/>
        </w:rPr>
        <w:t>Чернівцях</w:t>
      </w:r>
      <w:r w:rsidR="00AB49F0">
        <w:rPr>
          <w:sz w:val="28"/>
          <w:szCs w:val="28"/>
          <w:lang w:val="uk-UA"/>
        </w:rPr>
        <w:t xml:space="preserve">  для студентів  денної форми навчання вищих навчальних закладів </w:t>
      </w:r>
      <w:r w:rsidR="00AB49F0">
        <w:rPr>
          <w:sz w:val="28"/>
          <w:szCs w:val="28"/>
          <w:lang w:val="en-US"/>
        </w:rPr>
        <w:t>I</w:t>
      </w:r>
      <w:r w:rsidR="00AB49F0" w:rsidRPr="003D0D53">
        <w:rPr>
          <w:sz w:val="28"/>
          <w:szCs w:val="28"/>
          <w:lang w:val="uk-UA"/>
        </w:rPr>
        <w:t>-</w:t>
      </w:r>
      <w:r w:rsidR="00AB49F0">
        <w:rPr>
          <w:sz w:val="28"/>
          <w:szCs w:val="28"/>
          <w:lang w:val="en-US"/>
        </w:rPr>
        <w:t>IV</w:t>
      </w:r>
      <w:r w:rsidR="00AB49F0" w:rsidRPr="003D0D53">
        <w:rPr>
          <w:sz w:val="28"/>
          <w:szCs w:val="28"/>
          <w:lang w:val="uk-UA"/>
        </w:rPr>
        <w:t xml:space="preserve"> </w:t>
      </w:r>
      <w:r w:rsidR="00AB49F0">
        <w:rPr>
          <w:sz w:val="28"/>
          <w:szCs w:val="28"/>
          <w:lang w:val="uk-UA"/>
        </w:rPr>
        <w:t>рівнів акредитації та учнів професійно-технічних навчальних закладів, незалежно від форм власно</w:t>
      </w:r>
      <w:r w:rsidR="00AB0270">
        <w:rPr>
          <w:sz w:val="28"/>
          <w:szCs w:val="28"/>
          <w:lang w:val="uk-UA"/>
        </w:rPr>
        <w:t>сті, для учнів шкіл  у розмірі 1,</w:t>
      </w:r>
      <w:r w:rsidR="0033069A">
        <w:rPr>
          <w:sz w:val="28"/>
          <w:szCs w:val="28"/>
          <w:lang w:val="uk-UA"/>
        </w:rPr>
        <w:t>0</w:t>
      </w:r>
      <w:r w:rsidR="00AB0270">
        <w:rPr>
          <w:sz w:val="28"/>
          <w:szCs w:val="28"/>
          <w:lang w:val="uk-UA"/>
        </w:rPr>
        <w:t>0</w:t>
      </w:r>
      <w:r w:rsidR="00AB49F0">
        <w:rPr>
          <w:sz w:val="28"/>
          <w:szCs w:val="28"/>
          <w:lang w:val="uk-UA"/>
        </w:rPr>
        <w:t xml:space="preserve"> грн. за 1 поїздку на період навчального року.</w:t>
      </w:r>
    </w:p>
    <w:p w:rsidR="00AB49F0" w:rsidRDefault="00AB49F0" w:rsidP="00AB49F0">
      <w:pPr>
        <w:ind w:firstLine="684"/>
        <w:jc w:val="both"/>
        <w:outlineLvl w:val="0"/>
        <w:rPr>
          <w:b/>
          <w:sz w:val="28"/>
          <w:szCs w:val="28"/>
          <w:lang w:val="uk-UA"/>
        </w:rPr>
      </w:pPr>
    </w:p>
    <w:p w:rsidR="00AB49F0" w:rsidRDefault="009903B5" w:rsidP="00AB49F0">
      <w:pPr>
        <w:ind w:firstLine="708"/>
        <w:jc w:val="both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B49F0">
        <w:rPr>
          <w:b/>
          <w:sz w:val="28"/>
          <w:szCs w:val="28"/>
          <w:lang w:val="uk-UA"/>
        </w:rPr>
        <w:t>3</w:t>
      </w:r>
      <w:r w:rsidR="00AB49F0" w:rsidRPr="00C869D0">
        <w:rPr>
          <w:b/>
          <w:sz w:val="28"/>
          <w:szCs w:val="28"/>
        </w:rPr>
        <w:t>.</w:t>
      </w:r>
      <w:r w:rsidR="00AB49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AB49F0">
        <w:rPr>
          <w:sz w:val="28"/>
          <w:szCs w:val="28"/>
          <w:lang w:val="uk-UA"/>
        </w:rPr>
        <w:t xml:space="preserve">артість місячного проїзного квитка в міському електротранспорті  у розмірі  </w:t>
      </w:r>
      <w:r w:rsidR="00AB0270">
        <w:rPr>
          <w:sz w:val="28"/>
          <w:szCs w:val="28"/>
          <w:lang w:val="uk-UA"/>
        </w:rPr>
        <w:t>1</w:t>
      </w:r>
      <w:r w:rsidR="0033069A">
        <w:rPr>
          <w:sz w:val="28"/>
          <w:szCs w:val="28"/>
          <w:lang w:val="uk-UA"/>
        </w:rPr>
        <w:t>2</w:t>
      </w:r>
      <w:r w:rsidR="00AB49F0">
        <w:rPr>
          <w:sz w:val="28"/>
          <w:szCs w:val="28"/>
          <w:lang w:val="uk-UA"/>
        </w:rPr>
        <w:t>0 грн.</w:t>
      </w:r>
    </w:p>
    <w:p w:rsidR="00F12055" w:rsidRDefault="00F12055" w:rsidP="00AB49F0">
      <w:pPr>
        <w:ind w:firstLine="708"/>
        <w:jc w:val="both"/>
        <w:outlineLvl w:val="0"/>
        <w:rPr>
          <w:sz w:val="28"/>
          <w:szCs w:val="28"/>
          <w:lang w:val="uk-UA"/>
        </w:rPr>
      </w:pPr>
    </w:p>
    <w:p w:rsidR="00F12055" w:rsidRPr="003D7FE1" w:rsidRDefault="00F12055" w:rsidP="00AB49F0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F12055">
        <w:rPr>
          <w:b/>
          <w:sz w:val="28"/>
          <w:szCs w:val="28"/>
          <w:lang w:val="uk-UA"/>
        </w:rPr>
        <w:t xml:space="preserve">2. </w:t>
      </w:r>
      <w:r w:rsidR="00045C8C">
        <w:rPr>
          <w:b/>
          <w:sz w:val="28"/>
          <w:szCs w:val="28"/>
          <w:lang w:val="uk-UA"/>
        </w:rPr>
        <w:t xml:space="preserve">  </w:t>
      </w:r>
      <w:r w:rsidR="00045C8C" w:rsidRPr="00045C8C">
        <w:rPr>
          <w:sz w:val="28"/>
          <w:szCs w:val="28"/>
          <w:lang w:val="uk-UA"/>
        </w:rPr>
        <w:t>Департаменту</w:t>
      </w:r>
      <w:r w:rsidR="00045C8C">
        <w:rPr>
          <w:b/>
          <w:sz w:val="28"/>
          <w:szCs w:val="28"/>
          <w:lang w:val="uk-UA"/>
        </w:rPr>
        <w:t xml:space="preserve">  </w:t>
      </w:r>
      <w:r w:rsidR="00045C8C" w:rsidRPr="00045C8C">
        <w:rPr>
          <w:sz w:val="28"/>
          <w:szCs w:val="28"/>
          <w:lang w:val="uk-UA"/>
        </w:rPr>
        <w:t>житлово-комунального</w:t>
      </w:r>
      <w:r w:rsidR="00045C8C">
        <w:rPr>
          <w:sz w:val="28"/>
          <w:szCs w:val="28"/>
          <w:lang w:val="uk-UA"/>
        </w:rPr>
        <w:t xml:space="preserve"> господарства міської ради спільно з фінансовим управлінням міської ради передбачити кошти на відшкодування різниці між встановленим та економічно обґрунтованим тарифом в розмірі 3,00 грн. на послуги  міського електричного транспорту.</w:t>
      </w:r>
      <w:r w:rsidR="00045C8C">
        <w:rPr>
          <w:b/>
          <w:sz w:val="28"/>
          <w:szCs w:val="28"/>
          <w:lang w:val="uk-UA"/>
        </w:rPr>
        <w:t xml:space="preserve">   </w:t>
      </w:r>
      <w:r w:rsidR="00045C8C" w:rsidRPr="00045C8C">
        <w:rPr>
          <w:sz w:val="28"/>
          <w:szCs w:val="28"/>
          <w:lang w:val="uk-UA"/>
        </w:rPr>
        <w:t xml:space="preserve">        </w:t>
      </w:r>
    </w:p>
    <w:p w:rsidR="00AB49F0" w:rsidRDefault="00AB49F0" w:rsidP="00AB49F0">
      <w:pPr>
        <w:ind w:firstLine="720"/>
        <w:jc w:val="both"/>
        <w:rPr>
          <w:b/>
          <w:sz w:val="28"/>
          <w:szCs w:val="28"/>
          <w:lang w:val="uk-UA"/>
        </w:rPr>
      </w:pPr>
    </w:p>
    <w:p w:rsidR="00AB49F0" w:rsidRDefault="00D212E5" w:rsidP="00AB49F0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b/>
          <w:color w:val="000000"/>
          <w:sz w:val="28"/>
          <w:szCs w:val="28"/>
        </w:rPr>
        <w:t>3</w:t>
      </w:r>
      <w:r w:rsidR="00AB49F0" w:rsidRPr="00570BE1">
        <w:rPr>
          <w:rStyle w:val="rvts7"/>
          <w:b/>
          <w:color w:val="000000"/>
          <w:sz w:val="28"/>
          <w:szCs w:val="28"/>
        </w:rPr>
        <w:t>.</w:t>
      </w:r>
      <w:r w:rsidR="00AB49F0">
        <w:rPr>
          <w:rStyle w:val="rvts7"/>
          <w:color w:val="000000"/>
          <w:sz w:val="28"/>
          <w:szCs w:val="28"/>
        </w:rPr>
        <w:t xml:space="preserve"> </w:t>
      </w:r>
      <w:r w:rsidR="00484069">
        <w:rPr>
          <w:rStyle w:val="rvts7"/>
          <w:color w:val="000000"/>
          <w:sz w:val="28"/>
          <w:szCs w:val="28"/>
        </w:rPr>
        <w:t>К</w:t>
      </w:r>
      <w:r w:rsidR="00484069">
        <w:rPr>
          <w:sz w:val="28"/>
          <w:szCs w:val="28"/>
        </w:rPr>
        <w:t>омунальному підприємству</w:t>
      </w:r>
      <w:r w:rsidR="00484069" w:rsidRPr="00286810">
        <w:rPr>
          <w:sz w:val="28"/>
          <w:szCs w:val="28"/>
        </w:rPr>
        <w:t xml:space="preserve"> «Чернівецьке тролейбусне управління»</w:t>
      </w:r>
      <w:r w:rsidR="00484069">
        <w:rPr>
          <w:sz w:val="28"/>
          <w:szCs w:val="28"/>
        </w:rPr>
        <w:t xml:space="preserve">   п</w:t>
      </w:r>
      <w:r w:rsidR="00AB49F0">
        <w:rPr>
          <w:rStyle w:val="rvts7"/>
          <w:color w:val="000000"/>
          <w:sz w:val="28"/>
          <w:szCs w:val="28"/>
        </w:rPr>
        <w:t xml:space="preserve">еревезення громадян пільгових категорій </w:t>
      </w:r>
      <w:r w:rsidR="00E803F1">
        <w:rPr>
          <w:sz w:val="28"/>
          <w:szCs w:val="28"/>
        </w:rPr>
        <w:t>у міському електричному транспорті здійсню</w:t>
      </w:r>
      <w:r w:rsidR="00484069">
        <w:rPr>
          <w:sz w:val="28"/>
          <w:szCs w:val="28"/>
        </w:rPr>
        <w:t>вати</w:t>
      </w:r>
      <w:r w:rsidR="00E803F1">
        <w:rPr>
          <w:sz w:val="28"/>
          <w:szCs w:val="28"/>
        </w:rPr>
        <w:t xml:space="preserve"> без обмежень на підставі укладених договорів з департаментом </w:t>
      </w:r>
      <w:r w:rsidR="00E803F1">
        <w:rPr>
          <w:rStyle w:val="rvts7"/>
          <w:color w:val="000000"/>
          <w:sz w:val="28"/>
          <w:szCs w:val="28"/>
        </w:rPr>
        <w:t>праці та соціального захисту населення міської ради.</w:t>
      </w:r>
    </w:p>
    <w:p w:rsidR="00AB49F0" w:rsidRDefault="00AB49F0" w:rsidP="00AB49F0">
      <w:pPr>
        <w:pStyle w:val="rvps54"/>
        <w:shd w:val="clear" w:color="auto" w:fill="FFFFFF"/>
        <w:spacing w:before="0" w:beforeAutospacing="0" w:after="0" w:afterAutospacing="0"/>
        <w:ind w:right="171" w:firstLine="333"/>
        <w:jc w:val="both"/>
        <w:rPr>
          <w:color w:val="000000"/>
          <w:sz w:val="11"/>
          <w:szCs w:val="11"/>
        </w:rPr>
      </w:pPr>
    </w:p>
    <w:p w:rsidR="00AB49F0" w:rsidRDefault="00D212E5" w:rsidP="00AB49F0">
      <w:pPr>
        <w:ind w:firstLine="79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B49F0">
        <w:rPr>
          <w:b/>
          <w:sz w:val="28"/>
          <w:szCs w:val="28"/>
          <w:lang w:val="uk-UA"/>
        </w:rPr>
        <w:t xml:space="preserve">. </w:t>
      </w:r>
      <w:r w:rsidR="00AB49F0" w:rsidRPr="00301026">
        <w:rPr>
          <w:sz w:val="28"/>
          <w:szCs w:val="28"/>
          <w:lang w:val="uk-UA"/>
        </w:rPr>
        <w:t>В</w:t>
      </w:r>
      <w:r w:rsidR="00AB49F0">
        <w:rPr>
          <w:sz w:val="28"/>
          <w:szCs w:val="28"/>
          <w:lang w:val="uk-UA"/>
        </w:rPr>
        <w:t xml:space="preserve">изнати </w:t>
      </w:r>
      <w:r w:rsidR="00AB49F0" w:rsidRPr="00301026">
        <w:rPr>
          <w:sz w:val="28"/>
          <w:szCs w:val="28"/>
          <w:lang w:val="uk-UA"/>
        </w:rPr>
        <w:t>такими, що втратил</w:t>
      </w:r>
      <w:r w:rsidR="00AB49F0">
        <w:rPr>
          <w:sz w:val="28"/>
          <w:szCs w:val="28"/>
          <w:lang w:val="uk-UA"/>
        </w:rPr>
        <w:t>и</w:t>
      </w:r>
      <w:r w:rsidR="00AB49F0" w:rsidRPr="00301026">
        <w:rPr>
          <w:sz w:val="28"/>
          <w:szCs w:val="28"/>
          <w:lang w:val="uk-UA"/>
        </w:rPr>
        <w:t xml:space="preserve"> чинність</w:t>
      </w:r>
      <w:r w:rsidR="00AB49F0">
        <w:rPr>
          <w:sz w:val="28"/>
          <w:szCs w:val="28"/>
          <w:lang w:val="uk-UA"/>
        </w:rPr>
        <w:t>,</w:t>
      </w:r>
      <w:r w:rsidR="00AB49F0" w:rsidRPr="00301026">
        <w:rPr>
          <w:sz w:val="28"/>
          <w:szCs w:val="28"/>
          <w:lang w:val="uk-UA"/>
        </w:rPr>
        <w:t xml:space="preserve"> </w:t>
      </w:r>
      <w:r w:rsidR="00AB49F0">
        <w:rPr>
          <w:sz w:val="28"/>
          <w:szCs w:val="28"/>
          <w:lang w:val="uk-UA"/>
        </w:rPr>
        <w:t>підпункт 1.1 пункту 1, пункти 2 і 3 рішення виконавчого комітету міської ради від 2</w:t>
      </w:r>
      <w:r w:rsidR="003A500C">
        <w:rPr>
          <w:sz w:val="28"/>
          <w:szCs w:val="28"/>
          <w:lang w:val="uk-UA"/>
        </w:rPr>
        <w:t>3</w:t>
      </w:r>
      <w:r w:rsidR="00AB49F0">
        <w:rPr>
          <w:sz w:val="28"/>
          <w:szCs w:val="28"/>
          <w:lang w:val="uk-UA"/>
        </w:rPr>
        <w:t>.0</w:t>
      </w:r>
      <w:r w:rsidR="003A500C">
        <w:rPr>
          <w:sz w:val="28"/>
          <w:szCs w:val="28"/>
          <w:lang w:val="uk-UA"/>
        </w:rPr>
        <w:t>9</w:t>
      </w:r>
      <w:r w:rsidR="00AB49F0">
        <w:rPr>
          <w:sz w:val="28"/>
          <w:szCs w:val="28"/>
          <w:lang w:val="uk-UA"/>
        </w:rPr>
        <w:t>.201</w:t>
      </w:r>
      <w:r w:rsidR="003A500C">
        <w:rPr>
          <w:sz w:val="28"/>
          <w:szCs w:val="28"/>
          <w:lang w:val="uk-UA"/>
        </w:rPr>
        <w:t>4</w:t>
      </w:r>
      <w:r w:rsidR="00AB49F0">
        <w:rPr>
          <w:sz w:val="28"/>
          <w:szCs w:val="28"/>
          <w:lang w:val="uk-UA"/>
        </w:rPr>
        <w:t>р.                 № 4</w:t>
      </w:r>
      <w:r w:rsidR="003A500C">
        <w:rPr>
          <w:sz w:val="28"/>
          <w:szCs w:val="28"/>
          <w:lang w:val="uk-UA"/>
        </w:rPr>
        <w:t>61</w:t>
      </w:r>
      <w:r w:rsidR="00AB49F0">
        <w:rPr>
          <w:sz w:val="28"/>
          <w:szCs w:val="28"/>
          <w:lang w:val="uk-UA"/>
        </w:rPr>
        <w:t>/1</w:t>
      </w:r>
      <w:r w:rsidR="003A500C">
        <w:rPr>
          <w:sz w:val="28"/>
          <w:szCs w:val="28"/>
          <w:lang w:val="uk-UA"/>
        </w:rPr>
        <w:t>6</w:t>
      </w:r>
      <w:r w:rsidR="00AB49F0">
        <w:rPr>
          <w:sz w:val="28"/>
          <w:szCs w:val="28"/>
          <w:lang w:val="uk-UA"/>
        </w:rPr>
        <w:t xml:space="preserve"> </w:t>
      </w:r>
      <w:r w:rsidR="00AB49F0" w:rsidRPr="006D4882">
        <w:rPr>
          <w:sz w:val="28"/>
          <w:szCs w:val="28"/>
          <w:lang w:val="uk-UA"/>
        </w:rPr>
        <w:t xml:space="preserve">«Про </w:t>
      </w:r>
      <w:r w:rsidR="003A500C">
        <w:rPr>
          <w:sz w:val="28"/>
          <w:szCs w:val="28"/>
          <w:lang w:val="uk-UA"/>
        </w:rPr>
        <w:t xml:space="preserve">встановлення тарифів </w:t>
      </w:r>
      <w:r w:rsidR="00AB49F0" w:rsidRPr="006D4882">
        <w:rPr>
          <w:sz w:val="28"/>
          <w:szCs w:val="28"/>
          <w:lang w:val="uk-UA"/>
        </w:rPr>
        <w:t>на перевезення пасажирів у  міському пасажирсь</w:t>
      </w:r>
      <w:r w:rsidR="00AB49F0">
        <w:rPr>
          <w:sz w:val="28"/>
          <w:szCs w:val="28"/>
          <w:lang w:val="uk-UA"/>
        </w:rPr>
        <w:t xml:space="preserve">кому </w:t>
      </w:r>
      <w:r w:rsidR="00AB49F0" w:rsidRPr="006D4882">
        <w:rPr>
          <w:sz w:val="28"/>
          <w:szCs w:val="28"/>
          <w:lang w:val="uk-UA"/>
        </w:rPr>
        <w:t>транспорті  та визнання таким</w:t>
      </w:r>
      <w:r w:rsidR="003A500C">
        <w:rPr>
          <w:sz w:val="28"/>
          <w:szCs w:val="28"/>
          <w:lang w:val="uk-UA"/>
        </w:rPr>
        <w:t>и</w:t>
      </w:r>
      <w:r w:rsidR="00AB49F0" w:rsidRPr="006D4882">
        <w:rPr>
          <w:sz w:val="28"/>
          <w:szCs w:val="28"/>
          <w:lang w:val="uk-UA"/>
        </w:rPr>
        <w:t>,  що втратил</w:t>
      </w:r>
      <w:r w:rsidR="003A500C">
        <w:rPr>
          <w:sz w:val="28"/>
          <w:szCs w:val="28"/>
          <w:lang w:val="uk-UA"/>
        </w:rPr>
        <w:t>и</w:t>
      </w:r>
      <w:r w:rsidR="00AB49F0" w:rsidRPr="006D4882">
        <w:rPr>
          <w:sz w:val="28"/>
          <w:szCs w:val="28"/>
          <w:lang w:val="uk-UA"/>
        </w:rPr>
        <w:t xml:space="preserve"> чинність рішення </w:t>
      </w:r>
      <w:r w:rsidR="00AB49F0">
        <w:rPr>
          <w:sz w:val="28"/>
          <w:szCs w:val="28"/>
          <w:lang w:val="uk-UA"/>
        </w:rPr>
        <w:t xml:space="preserve"> </w:t>
      </w:r>
      <w:r w:rsidR="00AB49F0" w:rsidRPr="006D4882">
        <w:rPr>
          <w:sz w:val="28"/>
          <w:szCs w:val="28"/>
          <w:lang w:val="uk-UA"/>
        </w:rPr>
        <w:t xml:space="preserve">виконкому міської ради  </w:t>
      </w:r>
      <w:r w:rsidR="003A500C">
        <w:rPr>
          <w:sz w:val="28"/>
          <w:szCs w:val="28"/>
          <w:lang w:val="uk-UA"/>
        </w:rPr>
        <w:t>від 26.07.2011 р. № 442/12</w:t>
      </w:r>
      <w:r w:rsidR="00AB49F0" w:rsidRPr="006D4882">
        <w:rPr>
          <w:sz w:val="28"/>
          <w:szCs w:val="28"/>
          <w:lang w:val="uk-UA"/>
        </w:rPr>
        <w:t>»</w:t>
      </w:r>
      <w:r w:rsidR="00AB49F0">
        <w:rPr>
          <w:sz w:val="28"/>
          <w:szCs w:val="28"/>
          <w:lang w:val="uk-UA"/>
        </w:rPr>
        <w:t>.</w:t>
      </w:r>
    </w:p>
    <w:p w:rsidR="00AB49F0" w:rsidRDefault="00AB49F0" w:rsidP="00AB49F0">
      <w:pPr>
        <w:ind w:firstLine="798"/>
        <w:jc w:val="both"/>
        <w:rPr>
          <w:sz w:val="28"/>
          <w:szCs w:val="28"/>
          <w:lang w:val="uk-UA"/>
        </w:rPr>
      </w:pPr>
    </w:p>
    <w:p w:rsidR="00AB49F0" w:rsidRDefault="00D212E5" w:rsidP="00AB49F0">
      <w:pPr>
        <w:ind w:firstLine="74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AB49F0" w:rsidRPr="007A55FD">
        <w:rPr>
          <w:b/>
          <w:sz w:val="28"/>
          <w:szCs w:val="28"/>
          <w:lang w:val="uk-UA"/>
        </w:rPr>
        <w:t>.</w:t>
      </w:r>
      <w:r w:rsidR="00AB49F0">
        <w:rPr>
          <w:sz w:val="28"/>
          <w:szCs w:val="28"/>
          <w:lang w:val="uk-UA"/>
        </w:rPr>
        <w:t xml:space="preserve">  </w:t>
      </w:r>
      <w:r w:rsidR="00AB49F0" w:rsidRPr="004F6EBD">
        <w:rPr>
          <w:sz w:val="28"/>
          <w:szCs w:val="28"/>
          <w:lang w:val="uk-UA"/>
        </w:rPr>
        <w:t xml:space="preserve">Це рішення </w:t>
      </w:r>
      <w:r w:rsidR="00AB49F0">
        <w:rPr>
          <w:sz w:val="28"/>
          <w:szCs w:val="28"/>
          <w:lang w:val="uk-UA"/>
        </w:rPr>
        <w:t xml:space="preserve">набирає чинності з </w:t>
      </w:r>
      <w:r w:rsidR="00484069">
        <w:rPr>
          <w:sz w:val="28"/>
          <w:szCs w:val="28"/>
          <w:lang w:val="uk-UA"/>
        </w:rPr>
        <w:t xml:space="preserve">1 </w:t>
      </w:r>
      <w:r w:rsidR="00BF343F">
        <w:rPr>
          <w:sz w:val="28"/>
          <w:szCs w:val="28"/>
          <w:lang w:val="uk-UA"/>
        </w:rPr>
        <w:t>квітня</w:t>
      </w:r>
      <w:r w:rsidR="00484069">
        <w:rPr>
          <w:sz w:val="28"/>
          <w:szCs w:val="28"/>
          <w:lang w:val="uk-UA"/>
        </w:rPr>
        <w:t xml:space="preserve"> </w:t>
      </w:r>
      <w:r w:rsidR="00AB49F0">
        <w:rPr>
          <w:sz w:val="28"/>
          <w:szCs w:val="28"/>
          <w:lang w:val="uk-UA"/>
        </w:rPr>
        <w:t>201</w:t>
      </w:r>
      <w:r w:rsidR="00AB2BFD">
        <w:rPr>
          <w:sz w:val="28"/>
          <w:szCs w:val="28"/>
          <w:lang w:val="uk-UA"/>
        </w:rPr>
        <w:t>7</w:t>
      </w:r>
      <w:r w:rsidR="00AB49F0">
        <w:rPr>
          <w:sz w:val="28"/>
          <w:szCs w:val="28"/>
          <w:lang w:val="uk-UA"/>
        </w:rPr>
        <w:t xml:space="preserve"> р., підлягає </w:t>
      </w:r>
      <w:r w:rsidR="00AB49F0" w:rsidRPr="004F6EBD">
        <w:rPr>
          <w:sz w:val="28"/>
          <w:szCs w:val="28"/>
          <w:lang w:val="uk-UA"/>
        </w:rPr>
        <w:t>опублікуванн</w:t>
      </w:r>
      <w:r w:rsidR="00AB49F0">
        <w:rPr>
          <w:sz w:val="28"/>
          <w:szCs w:val="28"/>
          <w:lang w:val="uk-UA"/>
        </w:rPr>
        <w:t xml:space="preserve">ю в газеті «Чернівці» та оприлюдненню </w:t>
      </w:r>
      <w:r w:rsidR="000F6A30">
        <w:rPr>
          <w:sz w:val="28"/>
          <w:szCs w:val="28"/>
          <w:lang w:val="uk-UA"/>
        </w:rPr>
        <w:t xml:space="preserve">на офіційному </w:t>
      </w:r>
      <w:r w:rsidR="00484069">
        <w:rPr>
          <w:sz w:val="28"/>
          <w:szCs w:val="28"/>
          <w:lang w:val="uk-UA"/>
        </w:rPr>
        <w:t xml:space="preserve">                </w:t>
      </w:r>
      <w:r w:rsidR="000F6A30">
        <w:rPr>
          <w:sz w:val="28"/>
          <w:szCs w:val="28"/>
          <w:lang w:val="uk-UA"/>
        </w:rPr>
        <w:t xml:space="preserve">веб – порталі </w:t>
      </w:r>
      <w:r w:rsidR="00AB49F0" w:rsidRPr="004F6EBD">
        <w:rPr>
          <w:sz w:val="28"/>
          <w:szCs w:val="28"/>
          <w:lang w:val="uk-UA"/>
        </w:rPr>
        <w:t>Чернівецької міської ради</w:t>
      </w:r>
      <w:r w:rsidR="003A500C">
        <w:rPr>
          <w:sz w:val="28"/>
          <w:szCs w:val="28"/>
          <w:lang w:val="uk-UA"/>
        </w:rPr>
        <w:t>.</w:t>
      </w:r>
    </w:p>
    <w:p w:rsidR="00AB49F0" w:rsidRDefault="00AB49F0" w:rsidP="00AB49F0">
      <w:pPr>
        <w:ind w:firstLine="285"/>
        <w:jc w:val="both"/>
        <w:rPr>
          <w:b/>
          <w:sz w:val="28"/>
          <w:szCs w:val="28"/>
          <w:lang w:val="uk-UA"/>
        </w:rPr>
      </w:pPr>
    </w:p>
    <w:p w:rsidR="00AB49F0" w:rsidRPr="00E360D2" w:rsidRDefault="00D212E5" w:rsidP="00AB49F0">
      <w:pPr>
        <w:ind w:firstLine="74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B49F0" w:rsidRPr="007A55FD">
        <w:rPr>
          <w:b/>
          <w:sz w:val="28"/>
          <w:szCs w:val="28"/>
          <w:lang w:val="uk-UA"/>
        </w:rPr>
        <w:t>.</w:t>
      </w:r>
      <w:r w:rsidR="00AB49F0" w:rsidRPr="00E360D2">
        <w:rPr>
          <w:sz w:val="28"/>
          <w:szCs w:val="28"/>
          <w:lang w:val="uk-UA"/>
        </w:rPr>
        <w:t xml:space="preserve"> Контроль за виконанням ц</w:t>
      </w:r>
      <w:r w:rsidR="00AB49F0">
        <w:rPr>
          <w:sz w:val="28"/>
          <w:szCs w:val="28"/>
          <w:lang w:val="uk-UA"/>
        </w:rPr>
        <w:t>ього рішення покласти на</w:t>
      </w:r>
      <w:r w:rsidR="00AB49F0" w:rsidRPr="00E360D2">
        <w:rPr>
          <w:sz w:val="28"/>
          <w:szCs w:val="28"/>
          <w:lang w:val="uk-UA"/>
        </w:rPr>
        <w:t xml:space="preserve"> директора департаменту житлово-комунального господарства </w:t>
      </w:r>
      <w:r w:rsidR="00AB49F0">
        <w:rPr>
          <w:sz w:val="28"/>
          <w:szCs w:val="28"/>
          <w:lang w:val="uk-UA"/>
        </w:rPr>
        <w:t>міської ради</w:t>
      </w:r>
      <w:r w:rsidR="00644AFD" w:rsidRPr="00644AFD">
        <w:rPr>
          <w:sz w:val="28"/>
          <w:szCs w:val="28"/>
        </w:rPr>
        <w:t>.</w:t>
      </w:r>
      <w:r w:rsidR="00AB49F0">
        <w:rPr>
          <w:sz w:val="28"/>
          <w:szCs w:val="28"/>
          <w:lang w:val="uk-UA"/>
        </w:rPr>
        <w:t xml:space="preserve"> </w:t>
      </w:r>
      <w:r w:rsidR="00644AFD">
        <w:rPr>
          <w:sz w:val="28"/>
          <w:szCs w:val="28"/>
          <w:lang w:val="uk-UA"/>
        </w:rPr>
        <w:t xml:space="preserve">   </w:t>
      </w:r>
      <w:r w:rsidR="00AB49F0" w:rsidRPr="00E360D2">
        <w:rPr>
          <w:sz w:val="28"/>
          <w:szCs w:val="28"/>
          <w:lang w:val="uk-UA"/>
        </w:rPr>
        <w:t xml:space="preserve"> </w:t>
      </w:r>
    </w:p>
    <w:p w:rsidR="00AB49F0" w:rsidRDefault="00AB49F0" w:rsidP="00AB49F0">
      <w:pPr>
        <w:jc w:val="both"/>
        <w:rPr>
          <w:b/>
          <w:sz w:val="28"/>
          <w:szCs w:val="28"/>
          <w:lang w:val="uk-UA"/>
        </w:rPr>
      </w:pPr>
    </w:p>
    <w:p w:rsidR="00AB49F0" w:rsidRDefault="00AB49F0" w:rsidP="00AB49F0">
      <w:pPr>
        <w:jc w:val="both"/>
        <w:rPr>
          <w:b/>
          <w:sz w:val="28"/>
          <w:szCs w:val="28"/>
          <w:lang w:val="uk-UA"/>
        </w:rPr>
      </w:pPr>
    </w:p>
    <w:p w:rsidR="00107673" w:rsidRDefault="00107673" w:rsidP="00AB49F0">
      <w:pPr>
        <w:jc w:val="both"/>
        <w:rPr>
          <w:b/>
          <w:sz w:val="28"/>
          <w:szCs w:val="28"/>
          <w:lang w:val="uk-UA"/>
        </w:rPr>
      </w:pPr>
    </w:p>
    <w:p w:rsidR="0008256F" w:rsidRDefault="00AB49F0" w:rsidP="00107673">
      <w:pPr>
        <w:jc w:val="both"/>
        <w:rPr>
          <w:b/>
          <w:sz w:val="28"/>
          <w:szCs w:val="28"/>
          <w:lang w:val="uk-UA"/>
        </w:rPr>
      </w:pPr>
      <w:r w:rsidRPr="00E51C08">
        <w:rPr>
          <w:b/>
          <w:sz w:val="28"/>
          <w:szCs w:val="28"/>
          <w:lang w:val="uk-UA"/>
        </w:rPr>
        <w:t xml:space="preserve">Чернівецький  міський голова </w:t>
      </w:r>
      <w:r w:rsidR="001E22E5">
        <w:rPr>
          <w:b/>
          <w:sz w:val="28"/>
          <w:szCs w:val="28"/>
          <w:lang w:val="en-US"/>
        </w:rPr>
        <w:t xml:space="preserve">    </w:t>
      </w:r>
      <w:r w:rsidRPr="00E51C08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E51C08">
        <w:rPr>
          <w:b/>
          <w:sz w:val="28"/>
          <w:szCs w:val="28"/>
          <w:lang w:val="uk-UA"/>
        </w:rPr>
        <w:t xml:space="preserve">  О.Каспрук</w:t>
      </w:r>
    </w:p>
    <w:p w:rsidR="00EE0C14" w:rsidRDefault="00EE0C14" w:rsidP="001B5713">
      <w:pPr>
        <w:jc w:val="both"/>
        <w:rPr>
          <w:b/>
          <w:sz w:val="24"/>
          <w:szCs w:val="24"/>
          <w:lang w:val="uk-UA"/>
        </w:rPr>
      </w:pPr>
    </w:p>
    <w:sectPr w:rsidR="00EE0C14" w:rsidSect="001E22E5">
      <w:headerReference w:type="even" r:id="rId8"/>
      <w:headerReference w:type="default" r:id="rId9"/>
      <w:pgSz w:w="11906" w:h="16838" w:code="9"/>
      <w:pgMar w:top="1134" w:right="1134" w:bottom="1134" w:left="179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A7A" w:rsidRDefault="00263A7A">
      <w:r>
        <w:separator/>
      </w:r>
    </w:p>
  </w:endnote>
  <w:endnote w:type="continuationSeparator" w:id="0">
    <w:p w:rsidR="00263A7A" w:rsidRDefault="00263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A7A" w:rsidRDefault="00263A7A">
      <w:r>
        <w:separator/>
      </w:r>
    </w:p>
  </w:footnote>
  <w:footnote w:type="continuationSeparator" w:id="0">
    <w:p w:rsidR="00263A7A" w:rsidRDefault="00263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2B" w:rsidRDefault="00895E2B" w:rsidP="000F6A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5E2B" w:rsidRDefault="00895E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2B" w:rsidRDefault="00895E2B" w:rsidP="00683A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5340E">
      <w:rPr>
        <w:rStyle w:val="a4"/>
        <w:noProof/>
      </w:rPr>
      <w:t>2</w:t>
    </w:r>
    <w:r>
      <w:rPr>
        <w:rStyle w:val="a4"/>
      </w:rPr>
      <w:fldChar w:fldCharType="end"/>
    </w:r>
  </w:p>
  <w:p w:rsidR="00895E2B" w:rsidRDefault="00895E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F6733"/>
    <w:multiLevelType w:val="hybridMultilevel"/>
    <w:tmpl w:val="78306414"/>
    <w:lvl w:ilvl="0" w:tplc="5C4A0F90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21" w:hanging="360"/>
      </w:pPr>
    </w:lvl>
    <w:lvl w:ilvl="2" w:tplc="0422001B" w:tentative="1">
      <w:start w:val="1"/>
      <w:numFmt w:val="lowerRoman"/>
      <w:lvlText w:val="%3."/>
      <w:lvlJc w:val="right"/>
      <w:pPr>
        <w:ind w:left="2541" w:hanging="180"/>
      </w:pPr>
    </w:lvl>
    <w:lvl w:ilvl="3" w:tplc="0422000F" w:tentative="1">
      <w:start w:val="1"/>
      <w:numFmt w:val="decimal"/>
      <w:lvlText w:val="%4."/>
      <w:lvlJc w:val="left"/>
      <w:pPr>
        <w:ind w:left="3261" w:hanging="360"/>
      </w:pPr>
    </w:lvl>
    <w:lvl w:ilvl="4" w:tplc="04220019" w:tentative="1">
      <w:start w:val="1"/>
      <w:numFmt w:val="lowerLetter"/>
      <w:lvlText w:val="%5."/>
      <w:lvlJc w:val="left"/>
      <w:pPr>
        <w:ind w:left="3981" w:hanging="360"/>
      </w:pPr>
    </w:lvl>
    <w:lvl w:ilvl="5" w:tplc="0422001B" w:tentative="1">
      <w:start w:val="1"/>
      <w:numFmt w:val="lowerRoman"/>
      <w:lvlText w:val="%6."/>
      <w:lvlJc w:val="right"/>
      <w:pPr>
        <w:ind w:left="4701" w:hanging="180"/>
      </w:pPr>
    </w:lvl>
    <w:lvl w:ilvl="6" w:tplc="0422000F" w:tentative="1">
      <w:start w:val="1"/>
      <w:numFmt w:val="decimal"/>
      <w:lvlText w:val="%7."/>
      <w:lvlJc w:val="left"/>
      <w:pPr>
        <w:ind w:left="5421" w:hanging="360"/>
      </w:pPr>
    </w:lvl>
    <w:lvl w:ilvl="7" w:tplc="04220019" w:tentative="1">
      <w:start w:val="1"/>
      <w:numFmt w:val="lowerLetter"/>
      <w:lvlText w:val="%8."/>
      <w:lvlJc w:val="left"/>
      <w:pPr>
        <w:ind w:left="6141" w:hanging="360"/>
      </w:pPr>
    </w:lvl>
    <w:lvl w:ilvl="8" w:tplc="0422001B" w:tentative="1">
      <w:start w:val="1"/>
      <w:numFmt w:val="lowerRoman"/>
      <w:lvlText w:val="%9."/>
      <w:lvlJc w:val="right"/>
      <w:pPr>
        <w:ind w:left="68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56F"/>
    <w:rsid w:val="00024306"/>
    <w:rsid w:val="00037ACF"/>
    <w:rsid w:val="00043E68"/>
    <w:rsid w:val="00045C8C"/>
    <w:rsid w:val="00055840"/>
    <w:rsid w:val="0005720D"/>
    <w:rsid w:val="00076059"/>
    <w:rsid w:val="0008256F"/>
    <w:rsid w:val="000A35CF"/>
    <w:rsid w:val="000B78EE"/>
    <w:rsid w:val="000D0053"/>
    <w:rsid w:val="000F6A30"/>
    <w:rsid w:val="001033B2"/>
    <w:rsid w:val="00107673"/>
    <w:rsid w:val="00121499"/>
    <w:rsid w:val="001251D7"/>
    <w:rsid w:val="00161E5A"/>
    <w:rsid w:val="001874E8"/>
    <w:rsid w:val="00191AB1"/>
    <w:rsid w:val="00194720"/>
    <w:rsid w:val="00195FC6"/>
    <w:rsid w:val="001B5713"/>
    <w:rsid w:val="001E22E5"/>
    <w:rsid w:val="0021267F"/>
    <w:rsid w:val="00263A7A"/>
    <w:rsid w:val="00276E8C"/>
    <w:rsid w:val="00286810"/>
    <w:rsid w:val="002C7774"/>
    <w:rsid w:val="002E7990"/>
    <w:rsid w:val="00307F3D"/>
    <w:rsid w:val="003133CE"/>
    <w:rsid w:val="0033069A"/>
    <w:rsid w:val="00337618"/>
    <w:rsid w:val="003700E7"/>
    <w:rsid w:val="003A500C"/>
    <w:rsid w:val="003D7FE1"/>
    <w:rsid w:val="00444851"/>
    <w:rsid w:val="00445C9C"/>
    <w:rsid w:val="0045340E"/>
    <w:rsid w:val="00461C62"/>
    <w:rsid w:val="00484069"/>
    <w:rsid w:val="004847E4"/>
    <w:rsid w:val="004C0005"/>
    <w:rsid w:val="004E46D0"/>
    <w:rsid w:val="004E7E60"/>
    <w:rsid w:val="00504561"/>
    <w:rsid w:val="00550B02"/>
    <w:rsid w:val="0056582A"/>
    <w:rsid w:val="005A7640"/>
    <w:rsid w:val="005E2F6D"/>
    <w:rsid w:val="0063454F"/>
    <w:rsid w:val="00644AFD"/>
    <w:rsid w:val="00647CB8"/>
    <w:rsid w:val="006562ED"/>
    <w:rsid w:val="0066183F"/>
    <w:rsid w:val="00683AE3"/>
    <w:rsid w:val="006D0B06"/>
    <w:rsid w:val="00700143"/>
    <w:rsid w:val="00730B5F"/>
    <w:rsid w:val="007C59AA"/>
    <w:rsid w:val="007E4585"/>
    <w:rsid w:val="007F08C1"/>
    <w:rsid w:val="00825B08"/>
    <w:rsid w:val="00841FF4"/>
    <w:rsid w:val="00895E2B"/>
    <w:rsid w:val="008A296C"/>
    <w:rsid w:val="008D0413"/>
    <w:rsid w:val="008E57BE"/>
    <w:rsid w:val="009902B8"/>
    <w:rsid w:val="009903B5"/>
    <w:rsid w:val="009943DB"/>
    <w:rsid w:val="009C51E7"/>
    <w:rsid w:val="00A85A2F"/>
    <w:rsid w:val="00A9373E"/>
    <w:rsid w:val="00AB0270"/>
    <w:rsid w:val="00AB2BFD"/>
    <w:rsid w:val="00AB49F0"/>
    <w:rsid w:val="00AC1BA6"/>
    <w:rsid w:val="00AD7037"/>
    <w:rsid w:val="00AE1DCB"/>
    <w:rsid w:val="00AF426C"/>
    <w:rsid w:val="00B54BFA"/>
    <w:rsid w:val="00BB381F"/>
    <w:rsid w:val="00BC3818"/>
    <w:rsid w:val="00BD2AD6"/>
    <w:rsid w:val="00BE7E2B"/>
    <w:rsid w:val="00BF0F6D"/>
    <w:rsid w:val="00BF343F"/>
    <w:rsid w:val="00C33B0E"/>
    <w:rsid w:val="00C418E4"/>
    <w:rsid w:val="00C55E17"/>
    <w:rsid w:val="00C82F3C"/>
    <w:rsid w:val="00C96E37"/>
    <w:rsid w:val="00CE7CCC"/>
    <w:rsid w:val="00D041FB"/>
    <w:rsid w:val="00D06F84"/>
    <w:rsid w:val="00D11EA1"/>
    <w:rsid w:val="00D12083"/>
    <w:rsid w:val="00D212E5"/>
    <w:rsid w:val="00D32303"/>
    <w:rsid w:val="00D4303A"/>
    <w:rsid w:val="00D72A5A"/>
    <w:rsid w:val="00D77B95"/>
    <w:rsid w:val="00D9532D"/>
    <w:rsid w:val="00DA2048"/>
    <w:rsid w:val="00DA67BC"/>
    <w:rsid w:val="00DB7CB2"/>
    <w:rsid w:val="00DC692C"/>
    <w:rsid w:val="00E01029"/>
    <w:rsid w:val="00E654AF"/>
    <w:rsid w:val="00E65BC6"/>
    <w:rsid w:val="00E70731"/>
    <w:rsid w:val="00E803F1"/>
    <w:rsid w:val="00E90A4E"/>
    <w:rsid w:val="00EA39ED"/>
    <w:rsid w:val="00EE0C14"/>
    <w:rsid w:val="00F04CF8"/>
    <w:rsid w:val="00F12055"/>
    <w:rsid w:val="00F57CB5"/>
    <w:rsid w:val="00F75D67"/>
    <w:rsid w:val="00F82283"/>
    <w:rsid w:val="00FF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66A53C-A17E-4A33-B604-4015CAB5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6F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Знак Знак Char Знак"/>
    <w:basedOn w:val="a"/>
    <w:rsid w:val="00161E5A"/>
    <w:rPr>
      <w:rFonts w:ascii="Verdana" w:hAnsi="Verdana"/>
      <w:lang w:val="en-US" w:eastAsia="en-US"/>
    </w:rPr>
  </w:style>
  <w:style w:type="paragraph" w:customStyle="1" w:styleId="rvps57">
    <w:name w:val="rvps57"/>
    <w:basedOn w:val="a"/>
    <w:rsid w:val="00AB49F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footer"/>
    <w:basedOn w:val="a"/>
    <w:rsid w:val="000F6A30"/>
    <w:pPr>
      <w:tabs>
        <w:tab w:val="center" w:pos="4677"/>
        <w:tab w:val="right" w:pos="9355"/>
      </w:tabs>
    </w:pPr>
  </w:style>
  <w:style w:type="paragraph" w:customStyle="1" w:styleId="rvps2">
    <w:name w:val="rvps2"/>
    <w:basedOn w:val="a"/>
    <w:rsid w:val="000B78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0B78EE"/>
  </w:style>
  <w:style w:type="character" w:customStyle="1" w:styleId="apple-converted-space">
    <w:name w:val="apple-converted-space"/>
    <w:basedOn w:val="a0"/>
    <w:rsid w:val="000B78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WiZaRd</dc:creator>
  <cp:keywords/>
  <cp:lastModifiedBy>Kompvid2</cp:lastModifiedBy>
  <cp:revision>2</cp:revision>
  <cp:lastPrinted>2017-03-28T13:29:00Z</cp:lastPrinted>
  <dcterms:created xsi:type="dcterms:W3CDTF">2017-03-29T14:28:00Z</dcterms:created>
  <dcterms:modified xsi:type="dcterms:W3CDTF">2017-03-29T14:28:00Z</dcterms:modified>
</cp:coreProperties>
</file>