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98A" w:rsidRPr="00FC0326" w:rsidRDefault="00A37950" w:rsidP="009D498A">
      <w:pPr>
        <w:pStyle w:val="21"/>
        <w:spacing w:line="360" w:lineRule="auto"/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2133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98A" w:rsidRPr="00376629">
        <w:rPr>
          <w:lang w:val="uk-UA"/>
        </w:rPr>
        <w:t xml:space="preserve"> </w:t>
      </w:r>
      <w:r w:rsidR="009D498A" w:rsidRPr="00376629">
        <w:rPr>
          <w:lang w:val="uk-UA"/>
        </w:rPr>
        <w:br w:type="textWrapping" w:clear="all"/>
        <w:t xml:space="preserve"> </w:t>
      </w:r>
    </w:p>
    <w:p w:rsidR="009D498A" w:rsidRPr="00FC0326" w:rsidRDefault="009D498A" w:rsidP="009D498A">
      <w:pPr>
        <w:pStyle w:val="21"/>
        <w:spacing w:line="360" w:lineRule="auto"/>
      </w:pPr>
    </w:p>
    <w:p w:rsidR="009D498A" w:rsidRPr="00376629" w:rsidRDefault="009D498A" w:rsidP="009D498A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9D498A" w:rsidRPr="00376629" w:rsidRDefault="009D498A" w:rsidP="009D498A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9D498A" w:rsidRPr="00376629" w:rsidRDefault="009D498A" w:rsidP="009D498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D498A" w:rsidRPr="00376629" w:rsidRDefault="009D498A" w:rsidP="009D498A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9D498A" w:rsidRPr="00376629" w:rsidRDefault="009D498A" w:rsidP="009D498A"/>
    <w:p w:rsidR="009D498A" w:rsidRPr="00376629" w:rsidRDefault="009D498A" w:rsidP="009D498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FC0326">
        <w:rPr>
          <w:bCs/>
          <w:color w:val="000000"/>
          <w:sz w:val="28"/>
          <w:lang w:val="ru-RU"/>
        </w:rPr>
        <w:t>28</w:t>
      </w:r>
      <w:r>
        <w:rPr>
          <w:bCs/>
          <w:color w:val="000000"/>
          <w:sz w:val="28"/>
        </w:rPr>
        <w:t>.0</w:t>
      </w:r>
      <w:r w:rsidRPr="00FC0326">
        <w:rPr>
          <w:bCs/>
          <w:color w:val="000000"/>
          <w:sz w:val="28"/>
          <w:lang w:val="ru-RU"/>
        </w:rPr>
        <w:t>3</w:t>
      </w:r>
      <w:r>
        <w:rPr>
          <w:bCs/>
          <w:color w:val="000000"/>
          <w:sz w:val="28"/>
        </w:rPr>
        <w:t>.2017</w:t>
      </w:r>
      <w:r w:rsidRPr="00FA4AB4">
        <w:rPr>
          <w:bCs/>
          <w:sz w:val="28"/>
        </w:rPr>
        <w:t xml:space="preserve"> </w:t>
      </w:r>
      <w:r w:rsidR="00FC0326">
        <w:rPr>
          <w:bCs/>
          <w:sz w:val="28"/>
        </w:rPr>
        <w:t>№ 147/7</w:t>
      </w:r>
      <w:r w:rsidRPr="00376629">
        <w:rPr>
          <w:bCs/>
          <w:sz w:val="28"/>
        </w:rPr>
        <w:tab/>
        <w:t xml:space="preserve"> </w:t>
      </w:r>
      <w:r w:rsidRPr="00376629">
        <w:rPr>
          <w:bCs/>
          <w:sz w:val="28"/>
        </w:rPr>
        <w:tab/>
        <w:t xml:space="preserve">           </w:t>
      </w:r>
      <w:r w:rsidRPr="00376629">
        <w:rPr>
          <w:bCs/>
          <w:sz w:val="28"/>
        </w:rPr>
        <w:tab/>
        <w:t xml:space="preserve">                                          </w:t>
      </w:r>
      <w:r>
        <w:rPr>
          <w:bCs/>
          <w:sz w:val="28"/>
        </w:rPr>
        <w:t xml:space="preserve">  </w:t>
      </w:r>
      <w:r w:rsidRPr="00376629">
        <w:rPr>
          <w:bCs/>
          <w:sz w:val="28"/>
        </w:rPr>
        <w:t>м.Чернівці</w:t>
      </w:r>
    </w:p>
    <w:p w:rsidR="009D498A" w:rsidRPr="00376629" w:rsidRDefault="009D498A" w:rsidP="009D498A">
      <w:pPr>
        <w:pStyle w:val="a4"/>
        <w:tabs>
          <w:tab w:val="left" w:pos="708"/>
        </w:tabs>
        <w:rPr>
          <w:b/>
          <w:sz w:val="16"/>
        </w:rPr>
      </w:pPr>
    </w:p>
    <w:p w:rsidR="009D498A" w:rsidRPr="00376629" w:rsidRDefault="009D498A" w:rsidP="009D498A">
      <w:pPr>
        <w:pStyle w:val="a4"/>
        <w:tabs>
          <w:tab w:val="left" w:pos="708"/>
        </w:tabs>
        <w:rPr>
          <w:b/>
          <w:sz w:val="16"/>
        </w:rPr>
      </w:pP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9D498A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</w:p>
    <w:p w:rsidR="009D498A" w:rsidRPr="00376629" w:rsidRDefault="009D498A" w:rsidP="009D498A">
      <w:pPr>
        <w:pStyle w:val="21"/>
        <w:jc w:val="both"/>
        <w:rPr>
          <w:b/>
          <w:sz w:val="28"/>
          <w:szCs w:val="28"/>
          <w:lang w:val="uk-UA"/>
        </w:rPr>
      </w:pPr>
    </w:p>
    <w:p w:rsidR="009D498A" w:rsidRPr="00376629" w:rsidRDefault="009D498A" w:rsidP="009D498A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Pr="00FC0326">
        <w:t>,</w:t>
      </w:r>
      <w:r>
        <w:t xml:space="preserve"> 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FC0326">
        <w:rPr>
          <w:color w:val="000000"/>
        </w:rPr>
        <w:t>8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 w:rsidRPr="00FC0326">
        <w:rPr>
          <w:color w:val="000000"/>
        </w:rPr>
        <w:t>15</w:t>
      </w:r>
      <w:r>
        <w:rPr>
          <w:color w:val="000000"/>
        </w:rPr>
        <w:t>.0</w:t>
      </w:r>
      <w:r w:rsidRPr="00FC0326">
        <w:rPr>
          <w:color w:val="000000"/>
        </w:rPr>
        <w:t>3</w:t>
      </w:r>
      <w:r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9D498A" w:rsidRPr="00376629" w:rsidRDefault="009D498A" w:rsidP="009D498A">
      <w:pPr>
        <w:pStyle w:val="23"/>
      </w:pPr>
    </w:p>
    <w:p w:rsidR="009D498A" w:rsidRPr="00FC0326" w:rsidRDefault="009D498A" w:rsidP="009D498A">
      <w:pPr>
        <w:pStyle w:val="23"/>
        <w:jc w:val="center"/>
        <w:rPr>
          <w:b/>
          <w:bCs/>
          <w:lang w:val="ru-RU"/>
        </w:rPr>
      </w:pPr>
      <w:r w:rsidRPr="00376629">
        <w:rPr>
          <w:b/>
          <w:bCs/>
        </w:rPr>
        <w:t>В И Р І Ш И В:</w:t>
      </w:r>
    </w:p>
    <w:p w:rsidR="009D498A" w:rsidRPr="00FC0326" w:rsidRDefault="009D498A" w:rsidP="009D498A">
      <w:pPr>
        <w:pStyle w:val="23"/>
        <w:jc w:val="center"/>
        <w:rPr>
          <w:b/>
          <w:bCs/>
          <w:lang w:val="ru-RU"/>
        </w:rPr>
      </w:pPr>
    </w:p>
    <w:p w:rsidR="009D498A" w:rsidRDefault="009D498A" w:rsidP="009D498A">
      <w:pPr>
        <w:pStyle w:val="a6"/>
        <w:ind w:firstLine="540"/>
        <w:rPr>
          <w:color w:val="000000"/>
        </w:rPr>
      </w:pPr>
      <w:r w:rsidRPr="00FC0326">
        <w:rPr>
          <w:b/>
          <w:color w:val="000000"/>
          <w:lang w:val="ru-RU"/>
        </w:rPr>
        <w:t>1</w:t>
      </w:r>
      <w:r w:rsidRPr="00592C10">
        <w:rPr>
          <w:b/>
          <w:color w:val="000000"/>
        </w:rPr>
        <w:t>.</w:t>
      </w:r>
      <w:r w:rsidRPr="00592C10">
        <w:rPr>
          <w:color w:val="000000"/>
        </w:rPr>
        <w:t xml:space="preserve">   Дати згоду на дарування</w:t>
      </w:r>
      <w:r>
        <w:rPr>
          <w:color w:val="000000"/>
        </w:rPr>
        <w:t>:</w:t>
      </w:r>
    </w:p>
    <w:p w:rsidR="009D498A" w:rsidRDefault="009D498A" w:rsidP="009D498A">
      <w:pPr>
        <w:pStyle w:val="a6"/>
        <w:ind w:firstLine="540"/>
      </w:pPr>
      <w:r w:rsidRPr="00FC0326">
        <w:rPr>
          <w:b/>
          <w:color w:val="000000"/>
          <w:lang w:val="ru-RU"/>
        </w:rPr>
        <w:t>1</w:t>
      </w:r>
      <w:r w:rsidRPr="00B2722E">
        <w:rPr>
          <w:b/>
          <w:color w:val="000000"/>
        </w:rPr>
        <w:t>.1.</w:t>
      </w:r>
      <w:r>
        <w:rPr>
          <w:color w:val="000000"/>
        </w:rPr>
        <w:t xml:space="preserve"> Г</w:t>
      </w:r>
      <w:r>
        <w:t xml:space="preserve">ромадянкою </w:t>
      </w:r>
      <w:r w:rsidR="00FC0326">
        <w:rPr>
          <w:b/>
        </w:rPr>
        <w:t>(…)</w:t>
      </w:r>
      <w:r>
        <w:rPr>
          <w:b/>
        </w:rPr>
        <w:t xml:space="preserve"> </w:t>
      </w:r>
      <w:r>
        <w:rPr>
          <w:bCs/>
        </w:rPr>
        <w:t xml:space="preserve">будинку </w:t>
      </w:r>
      <w:r w:rsidR="00FC0326">
        <w:rPr>
          <w:bCs/>
        </w:rPr>
        <w:t>(…)</w:t>
      </w:r>
      <w:r w:rsidR="007B72BC">
        <w:rPr>
          <w:bCs/>
        </w:rPr>
        <w:t xml:space="preserve"> та земельної ділянки площею </w:t>
      </w:r>
      <w:r w:rsidR="00FC0326">
        <w:rPr>
          <w:bCs/>
        </w:rPr>
        <w:t xml:space="preserve">              </w:t>
      </w:r>
      <w:r w:rsidR="007B72BC">
        <w:rPr>
          <w:bCs/>
        </w:rPr>
        <w:t xml:space="preserve">0, </w:t>
      </w:r>
      <w:smartTag w:uri="urn:schemas-microsoft-com:office:smarttags" w:element="metricconverter">
        <w:smartTagPr>
          <w:attr w:name="ProductID" w:val="0633 га"/>
        </w:smartTagPr>
        <w:r w:rsidR="007B72BC">
          <w:rPr>
            <w:bCs/>
          </w:rPr>
          <w:t>0633 га</w:t>
        </w:r>
      </w:smartTag>
      <w:r w:rsidR="007B72BC">
        <w:rPr>
          <w:bCs/>
        </w:rPr>
        <w:t xml:space="preserve"> </w:t>
      </w:r>
      <w:r>
        <w:t xml:space="preserve"> на </w:t>
      </w:r>
      <w:r w:rsidR="00FC0326">
        <w:rPr>
          <w:color w:val="000000"/>
        </w:rPr>
        <w:t>(…)</w:t>
      </w:r>
      <w:r>
        <w:t>громадянину</w:t>
      </w:r>
      <w:r w:rsidR="00FC0326">
        <w:rPr>
          <w:b/>
        </w:rPr>
        <w:t>(…)</w:t>
      </w:r>
      <w:r>
        <w:t>.</w:t>
      </w:r>
    </w:p>
    <w:p w:rsidR="009D498A" w:rsidRPr="007C7B0B" w:rsidRDefault="009D498A" w:rsidP="009D498A">
      <w:pPr>
        <w:pStyle w:val="a6"/>
        <w:ind w:firstLine="540"/>
        <w:rPr>
          <w:color w:val="000000"/>
        </w:rPr>
      </w:pPr>
      <w:r>
        <w:lastRenderedPageBreak/>
        <w:t>В будинку зареєстровані і мають право користування малолітні</w:t>
      </w:r>
      <w:r w:rsidR="00FC0326">
        <w:t xml:space="preserve"> (…)</w:t>
      </w:r>
      <w:r>
        <w:rPr>
          <w:b/>
          <w:color w:val="000000"/>
        </w:rPr>
        <w:t xml:space="preserve">, </w:t>
      </w:r>
      <w:r w:rsidR="00FC0326">
        <w:rPr>
          <w:color w:val="000000"/>
        </w:rPr>
        <w:t>(…)</w:t>
      </w:r>
      <w:r w:rsidRPr="00715AAF">
        <w:rPr>
          <w:color w:val="000000"/>
        </w:rPr>
        <w:t xml:space="preserve"> року народження</w:t>
      </w:r>
      <w:r>
        <w:rPr>
          <w:color w:val="000000"/>
        </w:rPr>
        <w:t xml:space="preserve">, </w:t>
      </w:r>
      <w:r w:rsidR="00FC0326">
        <w:rPr>
          <w:b/>
        </w:rPr>
        <w:t>(…)</w:t>
      </w:r>
      <w:r>
        <w:rPr>
          <w:b/>
          <w:color w:val="000000"/>
        </w:rPr>
        <w:t xml:space="preserve">, </w:t>
      </w:r>
      <w:r w:rsidR="00FC0326">
        <w:rPr>
          <w:color w:val="000000"/>
        </w:rPr>
        <w:t>(…)</w:t>
      </w:r>
      <w:r w:rsidRPr="00715AAF">
        <w:rPr>
          <w:color w:val="000000"/>
        </w:rPr>
        <w:t xml:space="preserve"> року народження</w:t>
      </w:r>
      <w:r>
        <w:rPr>
          <w:color w:val="000000"/>
        </w:rPr>
        <w:t xml:space="preserve">, </w:t>
      </w:r>
      <w:r w:rsidR="00FC0326">
        <w:rPr>
          <w:b/>
        </w:rPr>
        <w:t>(…)</w:t>
      </w:r>
      <w:r>
        <w:rPr>
          <w:b/>
          <w:color w:val="000000"/>
        </w:rPr>
        <w:t>,</w:t>
      </w:r>
      <w:r w:rsidR="00FC0326">
        <w:rPr>
          <w:b/>
          <w:color w:val="000000"/>
        </w:rPr>
        <w:t xml:space="preserve"> </w:t>
      </w:r>
      <w:r w:rsidR="00FC0326">
        <w:rPr>
          <w:color w:val="000000"/>
        </w:rPr>
        <w:t xml:space="preserve">(…) </w:t>
      </w:r>
      <w:r w:rsidRPr="00715AAF">
        <w:rPr>
          <w:color w:val="000000"/>
        </w:rPr>
        <w:t>року народження</w:t>
      </w:r>
      <w:r>
        <w:rPr>
          <w:color w:val="000000"/>
        </w:rPr>
        <w:t>. Житлові інтереси дітей не порушуються.</w:t>
      </w:r>
    </w:p>
    <w:p w:rsidR="009D498A" w:rsidRDefault="009D498A" w:rsidP="009D498A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 xml:space="preserve">  </w:t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="00FC0326">
        <w:rPr>
          <w:b/>
          <w:color w:val="000000"/>
        </w:rPr>
        <w:t xml:space="preserve"> (…),</w:t>
      </w:r>
      <w:r>
        <w:rPr>
          <w:b/>
          <w:color w:val="000000"/>
        </w:rPr>
        <w:t xml:space="preserve">  </w:t>
      </w:r>
      <w:r w:rsidR="00FC0326">
        <w:rPr>
          <w:b/>
          <w:color w:val="000000"/>
        </w:rPr>
        <w:t>(…)</w:t>
      </w:r>
      <w:r>
        <w:rPr>
          <w:b/>
          <w:color w:val="000000"/>
        </w:rPr>
        <w:t>.</w:t>
      </w:r>
    </w:p>
    <w:p w:rsidR="009D498A" w:rsidRDefault="009D498A" w:rsidP="009D498A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9D498A" w:rsidRDefault="0009461E" w:rsidP="009D498A">
      <w:pPr>
        <w:pStyle w:val="a6"/>
        <w:ind w:firstLine="540"/>
      </w:pPr>
      <w:r>
        <w:rPr>
          <w:b/>
          <w:color w:val="000000"/>
        </w:rPr>
        <w:t>1</w:t>
      </w:r>
      <w:r w:rsidR="009D498A">
        <w:rPr>
          <w:b/>
          <w:color w:val="000000"/>
        </w:rPr>
        <w:t>.</w:t>
      </w:r>
      <w:r>
        <w:rPr>
          <w:b/>
          <w:color w:val="000000"/>
        </w:rPr>
        <w:t>2</w:t>
      </w:r>
      <w:r w:rsidR="009D498A">
        <w:rPr>
          <w:b/>
          <w:color w:val="000000"/>
        </w:rPr>
        <w:t xml:space="preserve">. </w:t>
      </w:r>
      <w:r w:rsidR="009D498A">
        <w:rPr>
          <w:color w:val="000000"/>
        </w:rPr>
        <w:t>Г</w:t>
      </w:r>
      <w:r>
        <w:t>ромадянином</w:t>
      </w:r>
      <w:r w:rsidR="009D498A">
        <w:t xml:space="preserve"> </w:t>
      </w:r>
      <w:r w:rsidR="009D498A" w:rsidRPr="00376629">
        <w:t xml:space="preserve"> </w:t>
      </w:r>
      <w:r w:rsidR="00FC0326">
        <w:rPr>
          <w:b/>
        </w:rPr>
        <w:t xml:space="preserve">(…) </w:t>
      </w:r>
      <w:r w:rsidRPr="0009461E">
        <w:t xml:space="preserve">частини </w:t>
      </w:r>
      <w:r w:rsidR="009D498A">
        <w:rPr>
          <w:bCs/>
        </w:rPr>
        <w:t xml:space="preserve">квартири </w:t>
      </w:r>
      <w:r w:rsidR="00FC0326">
        <w:rPr>
          <w:bCs/>
        </w:rPr>
        <w:t xml:space="preserve"> (…) </w:t>
      </w:r>
      <w:r w:rsidR="009D498A">
        <w:t>малолітні</w:t>
      </w:r>
      <w:r>
        <w:t>м</w:t>
      </w:r>
      <w:r w:rsidR="009D498A">
        <w:t xml:space="preserve"> </w:t>
      </w:r>
      <w:r w:rsidR="00FC0326">
        <w:rPr>
          <w:b/>
        </w:rPr>
        <w:t>(…)</w:t>
      </w:r>
      <w:r w:rsidR="009D498A">
        <w:rPr>
          <w:b/>
        </w:rPr>
        <w:t>,</w:t>
      </w:r>
      <w:r w:rsidR="00FC0326">
        <w:rPr>
          <w:b/>
        </w:rPr>
        <w:t xml:space="preserve"> </w:t>
      </w:r>
      <w:r w:rsidR="00FC0326">
        <w:t>(…)</w:t>
      </w:r>
      <w:r w:rsidR="009D498A" w:rsidRPr="00835AF9">
        <w:t>року народження</w:t>
      </w:r>
      <w:r>
        <w:t xml:space="preserve">, </w:t>
      </w:r>
      <w:r w:rsidR="00FC0326">
        <w:rPr>
          <w:b/>
        </w:rPr>
        <w:t>(…)</w:t>
      </w:r>
      <w:r>
        <w:rPr>
          <w:b/>
        </w:rPr>
        <w:t>,</w:t>
      </w:r>
      <w:r w:rsidR="00FC0326">
        <w:rPr>
          <w:b/>
        </w:rPr>
        <w:t xml:space="preserve"> </w:t>
      </w:r>
      <w:r w:rsidR="00FC0326">
        <w:t xml:space="preserve">(…) </w:t>
      </w:r>
      <w:r w:rsidRPr="00835AF9">
        <w:t>року народження</w:t>
      </w:r>
      <w:r>
        <w:t>.</w:t>
      </w:r>
    </w:p>
    <w:p w:rsidR="009D498A" w:rsidRDefault="009D498A" w:rsidP="009D498A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 xml:space="preserve">  </w:t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 w:rsidR="0009461E">
        <w:t>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="00FC0326">
        <w:t xml:space="preserve"> </w:t>
      </w:r>
      <w:r w:rsidR="00FC0326">
        <w:rPr>
          <w:b/>
          <w:color w:val="000000"/>
        </w:rPr>
        <w:t>(…)</w:t>
      </w:r>
      <w:r w:rsidR="0009461E">
        <w:rPr>
          <w:b/>
          <w:color w:val="000000"/>
        </w:rPr>
        <w:t>,</w:t>
      </w:r>
      <w:r w:rsidR="00FC0326">
        <w:rPr>
          <w:b/>
          <w:color w:val="000000"/>
        </w:rPr>
        <w:t xml:space="preserve"> (…)</w:t>
      </w:r>
      <w:r w:rsidR="0009461E">
        <w:rPr>
          <w:b/>
          <w:color w:val="000000"/>
        </w:rPr>
        <w:t>.</w:t>
      </w:r>
    </w:p>
    <w:p w:rsidR="009D498A" w:rsidRDefault="009D498A" w:rsidP="009D498A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9D498A" w:rsidRPr="00376629" w:rsidRDefault="0009461E" w:rsidP="009D498A">
      <w:pPr>
        <w:pStyle w:val="a6"/>
        <w:ind w:firstLine="540"/>
      </w:pPr>
      <w:r>
        <w:rPr>
          <w:b/>
          <w:bCs/>
        </w:rPr>
        <w:t>2</w:t>
      </w:r>
      <w:r w:rsidR="009D498A" w:rsidRPr="00376629">
        <w:rPr>
          <w:b/>
          <w:bCs/>
        </w:rPr>
        <w:t>.</w:t>
      </w:r>
      <w:r w:rsidR="009D498A" w:rsidRPr="00376629">
        <w:t xml:space="preserve"> Зобов’язати батьків, осіб,</w:t>
      </w:r>
      <w:r w:rsidR="009D498A" w:rsidRPr="00376629">
        <w:rPr>
          <w:sz w:val="16"/>
          <w:szCs w:val="16"/>
        </w:rPr>
        <w:t xml:space="preserve"> </w:t>
      </w:r>
      <w:r>
        <w:t xml:space="preserve">визначених в пункті  1 </w:t>
      </w:r>
      <w:r w:rsidR="009D498A" w:rsidRPr="00376629">
        <w:t>цього рішення, впродовж тримісячного терміну з моменту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вчинення правочинів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повідомити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орган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опіки та піклування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про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виконання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D498A" w:rsidRPr="00376629" w:rsidRDefault="009D498A" w:rsidP="009D498A">
      <w:pPr>
        <w:pStyle w:val="a6"/>
        <w:ind w:firstLine="540"/>
      </w:pPr>
    </w:p>
    <w:p w:rsidR="009D498A" w:rsidRPr="00376629" w:rsidRDefault="0009461E" w:rsidP="009D498A">
      <w:pPr>
        <w:pStyle w:val="a6"/>
        <w:ind w:firstLine="540"/>
      </w:pPr>
      <w:r>
        <w:rPr>
          <w:b/>
          <w:bCs/>
        </w:rPr>
        <w:t>3</w:t>
      </w:r>
      <w:r w:rsidR="009D498A" w:rsidRPr="00376629">
        <w:rPr>
          <w:b/>
          <w:bCs/>
        </w:rPr>
        <w:t xml:space="preserve">. </w:t>
      </w:r>
      <w:r w:rsidR="009D498A" w:rsidRPr="00376629">
        <w:t>В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разі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неналежного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виконання</w:t>
      </w:r>
      <w:r w:rsidR="009D498A" w:rsidRPr="00376629">
        <w:rPr>
          <w:sz w:val="16"/>
          <w:szCs w:val="16"/>
        </w:rPr>
        <w:t xml:space="preserve"> </w:t>
      </w:r>
      <w:r w:rsidR="009D498A">
        <w:t>батьками, піклувальниками</w:t>
      </w:r>
      <w:r w:rsidR="009D498A" w:rsidRPr="00376629">
        <w:t xml:space="preserve"> </w:t>
      </w:r>
      <w:r w:rsidR="009D498A" w:rsidRPr="00376629">
        <w:rPr>
          <w:sz w:val="16"/>
          <w:szCs w:val="16"/>
        </w:rPr>
        <w:t xml:space="preserve"> </w:t>
      </w:r>
      <w:r w:rsidR="009D498A" w:rsidRPr="00376629">
        <w:t>своїх обов’язків щодо виконання умов цього рішення та управління майном дітей, відповід</w:t>
      </w:r>
      <w:r w:rsidR="009D498A">
        <w:t>альність покладається на батьків, піклувальників.</w:t>
      </w:r>
      <w:r w:rsidR="009D498A" w:rsidRPr="00376629">
        <w:t xml:space="preserve"> </w:t>
      </w:r>
    </w:p>
    <w:p w:rsidR="009D498A" w:rsidRPr="00376629" w:rsidRDefault="009D498A" w:rsidP="009D498A">
      <w:pPr>
        <w:pStyle w:val="a6"/>
        <w:ind w:firstLine="540"/>
      </w:pPr>
    </w:p>
    <w:p w:rsidR="009D498A" w:rsidRPr="00376629" w:rsidRDefault="0009461E" w:rsidP="009D498A">
      <w:pPr>
        <w:pStyle w:val="a6"/>
        <w:ind w:firstLine="540"/>
      </w:pPr>
      <w:r>
        <w:rPr>
          <w:b/>
          <w:bCs/>
        </w:rPr>
        <w:t>4</w:t>
      </w:r>
      <w:r w:rsidR="009D498A" w:rsidRPr="00376629">
        <w:rPr>
          <w:b/>
          <w:bCs/>
        </w:rPr>
        <w:t xml:space="preserve">.  </w:t>
      </w:r>
      <w:r w:rsidR="009D498A" w:rsidRPr="00376629">
        <w:rPr>
          <w:bCs/>
        </w:rPr>
        <w:t xml:space="preserve">Рішення набирає чинності з дня його </w:t>
      </w:r>
      <w:r w:rsidR="009D498A" w:rsidRPr="00376629">
        <w:t>оприлюднення на офіційному веб-порталі Чернівецької міської ради.</w:t>
      </w:r>
    </w:p>
    <w:p w:rsidR="009D498A" w:rsidRPr="00376629" w:rsidRDefault="009D498A" w:rsidP="009D498A">
      <w:pPr>
        <w:pStyle w:val="a6"/>
        <w:ind w:firstLine="540"/>
      </w:pPr>
    </w:p>
    <w:p w:rsidR="009D498A" w:rsidRPr="00376629" w:rsidRDefault="0009461E" w:rsidP="009D498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9D498A" w:rsidRPr="00376629">
        <w:rPr>
          <w:b/>
          <w:bCs/>
          <w:color w:val="000000"/>
        </w:rPr>
        <w:t xml:space="preserve">. </w:t>
      </w:r>
      <w:r w:rsidR="009D498A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9D498A" w:rsidRPr="00376629" w:rsidRDefault="009D498A" w:rsidP="009D498A">
      <w:pPr>
        <w:pStyle w:val="a6"/>
        <w:ind w:firstLine="567"/>
        <w:rPr>
          <w:color w:val="000000"/>
        </w:rPr>
      </w:pPr>
    </w:p>
    <w:p w:rsidR="009D498A" w:rsidRPr="00376629" w:rsidRDefault="009D498A" w:rsidP="009D498A">
      <w:pPr>
        <w:pStyle w:val="a6"/>
        <w:ind w:firstLine="567"/>
        <w:rPr>
          <w:color w:val="000000"/>
        </w:rPr>
      </w:pPr>
    </w:p>
    <w:p w:rsidR="009D498A" w:rsidRDefault="009D498A" w:rsidP="009D498A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</w:t>
      </w:r>
      <w:r>
        <w:rPr>
          <w:b/>
          <w:sz w:val="28"/>
          <w:szCs w:val="28"/>
        </w:rPr>
        <w:t xml:space="preserve"> </w:t>
      </w:r>
      <w:r w:rsidRPr="00376629">
        <w:rPr>
          <w:b/>
          <w:sz w:val="28"/>
          <w:szCs w:val="28"/>
        </w:rPr>
        <w:t xml:space="preserve">   О. Каспрук </w:t>
      </w: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9D498A" w:rsidRDefault="009D498A" w:rsidP="009D498A">
      <w:pPr>
        <w:rPr>
          <w:b/>
          <w:sz w:val="28"/>
          <w:szCs w:val="28"/>
        </w:rPr>
      </w:pPr>
    </w:p>
    <w:p w:rsidR="006A5443" w:rsidRDefault="006A5443"/>
    <w:sectPr w:rsidR="006A5443" w:rsidSect="0009461E">
      <w:headerReference w:type="even" r:id="rId7"/>
      <w:headerReference w:type="default" r:id="rId8"/>
      <w:pgSz w:w="11906" w:h="16838"/>
      <w:pgMar w:top="1258" w:right="926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A7" w:rsidRDefault="006232A7">
      <w:r>
        <w:separator/>
      </w:r>
    </w:p>
  </w:endnote>
  <w:endnote w:type="continuationSeparator" w:id="0">
    <w:p w:rsidR="006232A7" w:rsidRDefault="0062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A7" w:rsidRDefault="006232A7">
      <w:r>
        <w:separator/>
      </w:r>
    </w:p>
  </w:footnote>
  <w:footnote w:type="continuationSeparator" w:id="0">
    <w:p w:rsidR="006232A7" w:rsidRDefault="0062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BC" w:rsidRDefault="007B72B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B72BC" w:rsidRDefault="007B72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2BC" w:rsidRDefault="007B72B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7950">
      <w:rPr>
        <w:rStyle w:val="a8"/>
        <w:noProof/>
      </w:rPr>
      <w:t>2</w:t>
    </w:r>
    <w:r>
      <w:rPr>
        <w:rStyle w:val="a8"/>
      </w:rPr>
      <w:fldChar w:fldCharType="end"/>
    </w:r>
  </w:p>
  <w:p w:rsidR="007B72BC" w:rsidRDefault="007B72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A"/>
    <w:rsid w:val="0009461E"/>
    <w:rsid w:val="0029195E"/>
    <w:rsid w:val="00461736"/>
    <w:rsid w:val="00523FFD"/>
    <w:rsid w:val="006232A7"/>
    <w:rsid w:val="006A5443"/>
    <w:rsid w:val="007B72BC"/>
    <w:rsid w:val="009D498A"/>
    <w:rsid w:val="00A37950"/>
    <w:rsid w:val="00D62F58"/>
    <w:rsid w:val="00FC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B3C80-487D-4512-87A1-92C04CED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98A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9D498A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D498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9D498A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9D498A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D498A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link w:val="21"/>
    <w:locked/>
    <w:rsid w:val="009D498A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D498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D498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link w:val="a4"/>
    <w:locked/>
    <w:rsid w:val="009D498A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D498A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link w:val="23"/>
    <w:locked/>
    <w:rsid w:val="009D498A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D498A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link w:val="a6"/>
    <w:locked/>
    <w:rsid w:val="009D498A"/>
    <w:rPr>
      <w:rFonts w:eastAsia="Calibri"/>
      <w:sz w:val="28"/>
      <w:lang w:val="uk-UA" w:eastAsia="ru-RU" w:bidi="ar-SA"/>
    </w:rPr>
  </w:style>
  <w:style w:type="character" w:styleId="a8">
    <w:name w:val="page number"/>
    <w:rsid w:val="009D49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2017-04-03T14:29:00Z</dcterms:created>
  <dcterms:modified xsi:type="dcterms:W3CDTF">2017-04-03T14:29:00Z</dcterms:modified>
</cp:coreProperties>
</file>