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127" w:rsidRDefault="00023FF4" w:rsidP="00857127">
      <w:pPr>
        <w:tabs>
          <w:tab w:val="left" w:pos="4198"/>
          <w:tab w:val="center" w:pos="4819"/>
        </w:tabs>
        <w:autoSpaceDE w:val="0"/>
        <w:autoSpaceDN w:val="0"/>
        <w:adjustRightInd w:val="0"/>
        <w:ind w:firstLine="709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381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127" w:rsidRDefault="00857127" w:rsidP="008571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gy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fHpgy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57127" w:rsidRDefault="00857127" w:rsidP="00857127"/>
                  </w:txbxContent>
                </v:textbox>
              </v:shape>
            </w:pict>
          </mc:Fallback>
        </mc:AlternateContent>
      </w:r>
      <w:r w:rsidR="00857127">
        <w:rPr>
          <w:lang w:val="uk-UA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27" w:rsidRDefault="00857127" w:rsidP="00857127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57127" w:rsidRDefault="00857127" w:rsidP="00857127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57127" w:rsidRDefault="00857127" w:rsidP="00857127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 комітет</w:t>
      </w:r>
    </w:p>
    <w:p w:rsidR="00857127" w:rsidRDefault="00857127" w:rsidP="00857127">
      <w:pPr>
        <w:ind w:firstLine="70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  І  Ш  Е  Н  Н  Я</w:t>
      </w:r>
    </w:p>
    <w:p w:rsidR="00857127" w:rsidRDefault="00857127" w:rsidP="00857127">
      <w:pPr>
        <w:ind w:firstLine="709"/>
        <w:jc w:val="center"/>
        <w:rPr>
          <w:b/>
          <w:sz w:val="36"/>
          <w:szCs w:val="36"/>
          <w:lang w:val="uk-UA"/>
        </w:rPr>
      </w:pPr>
    </w:p>
    <w:p w:rsidR="00857127" w:rsidRDefault="00857127" w:rsidP="0085712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28. 02. 2017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BF183B">
        <w:rPr>
          <w:sz w:val="28"/>
          <w:szCs w:val="28"/>
          <w:u w:val="single"/>
          <w:lang w:val="uk-UA"/>
        </w:rPr>
        <w:t>105/5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м.Чернівці</w:t>
      </w:r>
    </w:p>
    <w:p w:rsidR="00857127" w:rsidRDefault="00857127" w:rsidP="00857127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857127">
        <w:tc>
          <w:tcPr>
            <w:tcW w:w="9250" w:type="dxa"/>
          </w:tcPr>
          <w:p w:rsidR="00857127" w:rsidRDefault="00857127" w:rsidP="00857127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взяття на квартирний облік громадян, які перебували на</w:t>
            </w:r>
          </w:p>
          <w:p w:rsidR="00857127" w:rsidRDefault="00857127" w:rsidP="00857127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квартирному обліку у виконавчих комітетах районних у місті рад</w:t>
            </w:r>
          </w:p>
          <w:p w:rsidR="00857127" w:rsidRDefault="00857127" w:rsidP="00857127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857127" w:rsidRDefault="00857127" w:rsidP="00857127">
      <w:pPr>
        <w:pStyle w:val="a3"/>
        <w:tabs>
          <w:tab w:val="left" w:pos="720"/>
        </w:tabs>
        <w:ind w:firstLine="709"/>
        <w:rPr>
          <w:szCs w:val="28"/>
        </w:rPr>
      </w:pPr>
    </w:p>
    <w:p w:rsidR="00857127" w:rsidRDefault="00857127" w:rsidP="0085712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59 Закону України "Про місцеве самоврядування в Україні", статей 16, 79, 46 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470, рішень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30.06.2015 р. і від 31.07.2015 р. № 1671 щодо затвердження структури, загальної чисельності виконавчих органів Чернівецької міської ради у зв’язку з ліквідацією виконавчих органів районних в місті Чернівцях рад та підрозділів, створених при виконавчих органах районних в місті Чернівцях рад, </w:t>
      </w:r>
      <w:r w:rsidRPr="0041140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беручи до уваги рекомендації громадської комісії з житлових питань при виконавчому комітеті міської ради (протокол від 20.0</w:t>
      </w:r>
      <w:r w:rsidRPr="0041140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.2017 р. № 3), </w:t>
      </w:r>
      <w:r>
        <w:rPr>
          <w:bCs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857127" w:rsidRPr="00857127" w:rsidRDefault="00857127" w:rsidP="00857127">
      <w:pPr>
        <w:ind w:firstLine="709"/>
        <w:jc w:val="both"/>
        <w:rPr>
          <w:b/>
          <w:bCs/>
          <w:lang w:val="uk-UA"/>
        </w:rPr>
      </w:pPr>
    </w:p>
    <w:p w:rsidR="00857127" w:rsidRDefault="00857127" w:rsidP="00857127">
      <w:pPr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857127" w:rsidRPr="00857127" w:rsidRDefault="00857127" w:rsidP="00857127">
      <w:pPr>
        <w:ind w:firstLine="709"/>
        <w:jc w:val="center"/>
        <w:rPr>
          <w:b/>
          <w:bCs/>
          <w:lang w:val="uk-UA"/>
        </w:rPr>
      </w:pPr>
    </w:p>
    <w:p w:rsidR="00857127" w:rsidRDefault="00857127" w:rsidP="00857127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857127" w:rsidRDefault="00857127" w:rsidP="0085712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A478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</w:t>
      </w:r>
    </w:p>
    <w:p w:rsidR="00857127" w:rsidRPr="00857127" w:rsidRDefault="00857127" w:rsidP="00857127">
      <w:pPr>
        <w:tabs>
          <w:tab w:val="left" w:pos="720"/>
        </w:tabs>
        <w:jc w:val="both"/>
        <w:rPr>
          <w:b/>
          <w:sz w:val="16"/>
          <w:szCs w:val="16"/>
          <w:lang w:val="uk-UA"/>
        </w:rPr>
      </w:pPr>
    </w:p>
    <w:p w:rsidR="00857127" w:rsidRDefault="00857127" w:rsidP="0085712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1.191. </w:t>
      </w:r>
      <w:r w:rsidRPr="00857127">
        <w:rPr>
          <w:sz w:val="28"/>
          <w:szCs w:val="28"/>
          <w:lang w:val="uk-UA"/>
        </w:rPr>
        <w:t>(містять персональні дані громадян).</w:t>
      </w:r>
    </w:p>
    <w:p w:rsidR="00857127" w:rsidRPr="00857127" w:rsidRDefault="00857127" w:rsidP="00857127">
      <w:pPr>
        <w:tabs>
          <w:tab w:val="left" w:pos="72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857127" w:rsidRDefault="00857127" w:rsidP="0085712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2.</w:t>
      </w:r>
    </w:p>
    <w:p w:rsidR="00857127" w:rsidRPr="00857127" w:rsidRDefault="00857127" w:rsidP="00857127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57127">
        <w:rPr>
          <w:b/>
          <w:sz w:val="28"/>
          <w:szCs w:val="28"/>
          <w:lang w:val="uk-UA"/>
        </w:rPr>
        <w:t xml:space="preserve">2.1.  </w:t>
      </w:r>
    </w:p>
    <w:p w:rsidR="00857127" w:rsidRPr="00857127" w:rsidRDefault="00857127" w:rsidP="00857127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857127" w:rsidRDefault="00857127" w:rsidP="0085712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57127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Pr="00857127">
        <w:rPr>
          <w:sz w:val="28"/>
          <w:szCs w:val="28"/>
          <w:lang w:val="uk-UA"/>
        </w:rPr>
        <w:t>(містять персональні дані громадян).</w:t>
      </w:r>
    </w:p>
    <w:p w:rsidR="00857127" w:rsidRPr="00857127" w:rsidRDefault="00857127" w:rsidP="00857127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857127" w:rsidRDefault="00857127" w:rsidP="0085712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Pr="001B2B20">
        <w:rPr>
          <w:b/>
          <w:sz w:val="28"/>
          <w:szCs w:val="28"/>
          <w:lang w:val="uk-UA"/>
        </w:rPr>
        <w:t>.</w:t>
      </w:r>
      <w:r w:rsidRPr="001B2B20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</w:t>
      </w:r>
      <w:r>
        <w:rPr>
          <w:sz w:val="28"/>
          <w:szCs w:val="28"/>
          <w:lang w:val="uk-UA"/>
        </w:rPr>
        <w:t>порталі Чернівецької міської ради.</w:t>
      </w:r>
    </w:p>
    <w:p w:rsidR="00857127" w:rsidRPr="00857127" w:rsidRDefault="00857127" w:rsidP="00857127">
      <w:pPr>
        <w:jc w:val="both"/>
        <w:rPr>
          <w:sz w:val="16"/>
          <w:szCs w:val="16"/>
          <w:lang w:val="uk-UA"/>
        </w:rPr>
      </w:pPr>
    </w:p>
    <w:p w:rsidR="00857127" w:rsidRPr="001B2B20" w:rsidRDefault="00857127" w:rsidP="00857127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F44FE">
        <w:rPr>
          <w:b/>
          <w:sz w:val="28"/>
          <w:szCs w:val="28"/>
          <w:lang w:val="uk-UA"/>
        </w:rPr>
        <w:t>.</w:t>
      </w:r>
      <w:r w:rsidRPr="001B2B20">
        <w:rPr>
          <w:sz w:val="28"/>
          <w:szCs w:val="28"/>
          <w:lang w:val="uk-UA"/>
        </w:rPr>
        <w:t xml:space="preserve"> Контроль за виконанням рішення </w:t>
      </w:r>
      <w:r>
        <w:rPr>
          <w:sz w:val="28"/>
          <w:szCs w:val="28"/>
          <w:lang w:val="uk-UA"/>
        </w:rPr>
        <w:t>покласти на директора департаменту житлово-комунального господарства міської ради.</w:t>
      </w:r>
    </w:p>
    <w:p w:rsidR="00857127" w:rsidRDefault="00857127" w:rsidP="00857127">
      <w:pPr>
        <w:jc w:val="both"/>
        <w:rPr>
          <w:b/>
          <w:sz w:val="28"/>
          <w:szCs w:val="28"/>
          <w:lang w:val="uk-UA"/>
        </w:rPr>
      </w:pPr>
    </w:p>
    <w:p w:rsidR="00857127" w:rsidRPr="00857127" w:rsidRDefault="00857127" w:rsidP="00023FF4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sectPr w:rsidR="00857127" w:rsidRPr="00857127" w:rsidSect="0085712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27"/>
    <w:rsid w:val="00023FF4"/>
    <w:rsid w:val="0085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CC8E9-3EC5-42C7-919C-171B9447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27"/>
    <w:rPr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57127"/>
    <w:pPr>
      <w:jc w:val="both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PrivatN</dc:creator>
  <cp:keywords/>
  <cp:lastModifiedBy>Kompvid2</cp:lastModifiedBy>
  <cp:revision>2</cp:revision>
  <dcterms:created xsi:type="dcterms:W3CDTF">2017-03-09T14:53:00Z</dcterms:created>
  <dcterms:modified xsi:type="dcterms:W3CDTF">2017-03-09T14:53:00Z</dcterms:modified>
</cp:coreProperties>
</file>