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2164A8" w:rsidP="00CA1BA9">
      <w:pPr>
        <w:ind w:left="3540" w:firstLine="708"/>
      </w:pPr>
      <w:r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311F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311F1D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64D9" w:rsidRPr="00D44D92" w:rsidRDefault="00D264D9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D264D9" w:rsidRPr="00D44D92" w:rsidRDefault="00D264D9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4A10F7" w:rsidP="00A20455">
      <w:pPr>
        <w:rPr>
          <w:szCs w:val="28"/>
        </w:rPr>
      </w:pPr>
      <w:r>
        <w:rPr>
          <w:szCs w:val="28"/>
          <w:u w:val="single"/>
          <w:lang w:val="en-US"/>
        </w:rPr>
        <w:t>31.01.</w:t>
      </w:r>
      <w:r w:rsidR="00D45D20">
        <w:rPr>
          <w:szCs w:val="28"/>
          <w:u w:val="single"/>
        </w:rPr>
        <w:t>201</w:t>
      </w:r>
      <w:r w:rsidR="00C8559B">
        <w:rPr>
          <w:szCs w:val="28"/>
          <w:u w:val="single"/>
        </w:rPr>
        <w:t>7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i/>
          <w:szCs w:val="28"/>
        </w:rPr>
        <w:t>40/2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3A0039">
              <w:rPr>
                <w:b/>
              </w:rPr>
              <w:t>громадян</w:t>
            </w:r>
            <w:r w:rsidR="00752155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розділ будинковолодін</w:t>
            </w:r>
            <w:r w:rsidR="00861C94">
              <w:rPr>
                <w:b/>
              </w:rPr>
              <w:t>ь</w:t>
            </w:r>
            <w:r w:rsidR="00357EAB">
              <w:rPr>
                <w:b/>
              </w:rPr>
              <w:t>,</w:t>
            </w:r>
            <w:r w:rsidR="00565B1F">
              <w:rPr>
                <w:b/>
              </w:rPr>
              <w:t xml:space="preserve"> </w:t>
            </w:r>
            <w:r w:rsidR="00DA5407">
              <w:rPr>
                <w:b/>
              </w:rPr>
              <w:t xml:space="preserve">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B95469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>
        <w:t xml:space="preserve">розглянувши звернення </w:t>
      </w:r>
      <w:r w:rsidR="003A0039">
        <w:t>громадян</w:t>
      </w:r>
      <w:r>
        <w:t xml:space="preserve">, </w:t>
      </w:r>
      <w:r w:rsidRPr="00B11CD6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0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7407F0" w:rsidRDefault="007407F0" w:rsidP="000C336B">
      <w:pPr>
        <w:pStyle w:val="30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ru-RU"/>
        </w:rPr>
      </w:pPr>
    </w:p>
    <w:p w:rsidR="00114137" w:rsidRPr="00E02DE2" w:rsidRDefault="00114137" w:rsidP="00114137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1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 w:rsidRPr="007B581D">
        <w:rPr>
          <w:b/>
          <w:szCs w:val="28"/>
        </w:rPr>
        <w:t>В</w:t>
      </w:r>
      <w:r>
        <w:rPr>
          <w:b/>
          <w:szCs w:val="28"/>
        </w:rPr>
        <w:t>ул.</w:t>
      </w:r>
      <w:r w:rsidR="00A10B76">
        <w:rPr>
          <w:b/>
          <w:szCs w:val="28"/>
        </w:rPr>
        <w:t>Горіхівська,</w:t>
      </w:r>
      <w:r w:rsidR="004A10F7" w:rsidRPr="004A10F7">
        <w:t xml:space="preserve"> </w:t>
      </w:r>
      <w:r w:rsidR="004A10F7">
        <w:t>(…)</w:t>
      </w:r>
      <w:r w:rsidR="00357EAB">
        <w:rPr>
          <w:b/>
          <w:szCs w:val="28"/>
        </w:rPr>
        <w:t xml:space="preserve">- </w:t>
      </w:r>
      <w:r w:rsidRPr="00E02DE2">
        <w:t>житлов</w:t>
      </w:r>
      <w:r>
        <w:t>ому будинку літ.</w:t>
      </w:r>
      <w:r w:rsidR="003A0039">
        <w:t>А</w:t>
      </w:r>
      <w:r w:rsidR="004C56C2">
        <w:t xml:space="preserve"> загальною площею</w:t>
      </w:r>
      <w:r w:rsidR="00BD462C">
        <w:rPr>
          <w:lang w:val="ru-RU"/>
        </w:rPr>
        <w:t xml:space="preserve"> </w:t>
      </w:r>
      <w:r w:rsidR="004A10F7">
        <w:t>(…)</w:t>
      </w:r>
      <w:r w:rsidRPr="00E02DE2">
        <w:t xml:space="preserve">кв.м, </w:t>
      </w:r>
      <w:r>
        <w:t xml:space="preserve">в тому числі </w:t>
      </w:r>
      <w:r w:rsidR="004A10F7">
        <w:t>(…)</w:t>
      </w:r>
      <w:r>
        <w:t>житлов</w:t>
      </w:r>
      <w:r w:rsidR="00A10B76">
        <w:t>і</w:t>
      </w:r>
      <w:r>
        <w:t xml:space="preserve"> кімнат</w:t>
      </w:r>
      <w:r w:rsidR="00A10B76">
        <w:t>и</w:t>
      </w:r>
      <w:r>
        <w:t xml:space="preserve"> </w:t>
      </w:r>
      <w:r w:rsidRPr="000F616C">
        <w:t>площею</w:t>
      </w:r>
      <w:r>
        <w:t xml:space="preserve"> </w:t>
      </w:r>
      <w:r w:rsidR="004A10F7">
        <w:t>(…)</w:t>
      </w:r>
      <w:r>
        <w:t>к</w:t>
      </w:r>
      <w:r w:rsidRPr="00E02DE2">
        <w:t>в.м</w:t>
      </w:r>
      <w:r w:rsidR="00CB6C39">
        <w:t>,</w:t>
      </w:r>
      <w:r w:rsidR="003A0039">
        <w:t xml:space="preserve"> </w:t>
      </w:r>
      <w:r w:rsidR="00A10B76">
        <w:t>колодязю</w:t>
      </w:r>
      <w:r w:rsidR="003A0039">
        <w:t xml:space="preserve"> І, вигрібній ямі ІІ,</w:t>
      </w:r>
      <w:r w:rsidR="00CB6C39">
        <w:t xml:space="preserve"> </w:t>
      </w:r>
      <w:r w:rsidR="00A10B76">
        <w:t xml:space="preserve">вимощенню ІІІ, </w:t>
      </w:r>
      <w:r w:rsidR="00357EAB">
        <w:t xml:space="preserve">огорожі </w:t>
      </w:r>
      <w:r w:rsidR="00D621D2">
        <w:t>№1</w:t>
      </w:r>
      <w:r w:rsidR="00A10B76">
        <w:t>-</w:t>
      </w:r>
      <w:r w:rsidR="003A0039">
        <w:t>2</w:t>
      </w:r>
      <w:r w:rsidR="00B53A1F">
        <w:t>, власник</w:t>
      </w:r>
      <w:r w:rsidR="00AC2A02">
        <w:t>ом</w:t>
      </w:r>
      <w:r w:rsidR="00B53A1F">
        <w:t xml:space="preserve"> яких</w:t>
      </w:r>
      <w:r w:rsidR="00B53A1F" w:rsidRPr="00A709D5">
        <w:t xml:space="preserve"> </w:t>
      </w:r>
      <w:r w:rsidR="00B53A1F">
        <w:t xml:space="preserve">на праві приватної власності є </w:t>
      </w:r>
      <w:r w:rsidR="004A10F7">
        <w:t>(…)</w:t>
      </w:r>
      <w:r w:rsidR="00B53A1F">
        <w:t xml:space="preserve">, </w:t>
      </w:r>
      <w:r w:rsidR="00CE0F26">
        <w:t>в</w:t>
      </w:r>
      <w:r w:rsidR="00B53A1F">
        <w:t xml:space="preserve"> </w:t>
      </w:r>
      <w:r w:rsidR="00B53A1F" w:rsidRPr="00E02DE2">
        <w:t xml:space="preserve">зв’язку із </w:t>
      </w:r>
      <w:r w:rsidR="00B53A1F">
        <w:t xml:space="preserve">прийняттям </w:t>
      </w:r>
      <w:r w:rsidR="00B53A1F" w:rsidRPr="00E02DE2">
        <w:t xml:space="preserve">в </w:t>
      </w:r>
      <w:r w:rsidR="00B53A1F">
        <w:t xml:space="preserve">експлуатацію </w:t>
      </w:r>
    </w:p>
    <w:p w:rsidR="004234FA" w:rsidRDefault="004234FA" w:rsidP="004234FA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 w:rsidR="00B20E66">
        <w:rPr>
          <w:szCs w:val="28"/>
        </w:rPr>
        <w:t>Управлінням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 w:rsidR="00B20E66"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 w:rsidR="00B20E66">
        <w:rPr>
          <w:szCs w:val="28"/>
        </w:rPr>
        <w:t>ї</w:t>
      </w:r>
      <w:r w:rsidRPr="000C336B">
        <w:rPr>
          <w:szCs w:val="28"/>
        </w:rPr>
        <w:t xml:space="preserve"> </w:t>
      </w:r>
      <w:r w:rsidR="00B20E66">
        <w:rPr>
          <w:szCs w:val="28"/>
        </w:rPr>
        <w:t>інспекції у</w:t>
      </w:r>
      <w:r w:rsidRPr="000C336B">
        <w:rPr>
          <w:szCs w:val="28"/>
        </w:rPr>
        <w:t xml:space="preserve"> </w:t>
      </w:r>
      <w:r w:rsidR="00B20E66">
        <w:rPr>
          <w:szCs w:val="28"/>
        </w:rPr>
        <w:t>Чернівецькій області</w:t>
      </w:r>
      <w:r w:rsidRPr="000C336B">
        <w:rPr>
          <w:szCs w:val="28"/>
        </w:rPr>
        <w:t xml:space="preserve"> </w:t>
      </w:r>
      <w:r w:rsidR="004A10F7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754B9F" w:rsidRDefault="00754B9F" w:rsidP="00114137">
      <w:pPr>
        <w:pStyle w:val="30"/>
        <w:tabs>
          <w:tab w:val="left" w:pos="0"/>
          <w:tab w:val="left" w:pos="567"/>
        </w:tabs>
        <w:spacing w:after="0"/>
        <w:ind w:left="0"/>
        <w:jc w:val="both"/>
        <w:rPr>
          <w:b/>
          <w:lang w:val="uk-UA"/>
        </w:rPr>
      </w:pPr>
    </w:p>
    <w:p w:rsidR="004C56C2" w:rsidRPr="00E02DE2" w:rsidRDefault="004C56C2" w:rsidP="004C56C2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2</w:t>
      </w:r>
      <w:r w:rsidRPr="00006CFE">
        <w:rPr>
          <w:b/>
          <w:szCs w:val="28"/>
        </w:rPr>
        <w:t>.</w:t>
      </w:r>
      <w:r w:rsidRPr="00410A9B">
        <w:rPr>
          <w:b/>
          <w:szCs w:val="28"/>
        </w:rPr>
        <w:t xml:space="preserve"> </w:t>
      </w:r>
      <w:r w:rsidR="00B20E66">
        <w:rPr>
          <w:b/>
          <w:szCs w:val="28"/>
        </w:rPr>
        <w:t>Вул. Степового Якова,</w:t>
      </w:r>
      <w:r w:rsidR="004A10F7" w:rsidRPr="004A10F7">
        <w:t xml:space="preserve"> </w:t>
      </w:r>
      <w:r w:rsidR="004A10F7">
        <w:t>(…)</w:t>
      </w:r>
      <w:r w:rsidR="004A10F7">
        <w:rPr>
          <w:b/>
          <w:szCs w:val="28"/>
        </w:rPr>
        <w:t xml:space="preserve"> </w:t>
      </w:r>
      <w:r w:rsidR="00B20E66">
        <w:rPr>
          <w:b/>
          <w:szCs w:val="28"/>
        </w:rPr>
        <w:t>(замість вул.</w:t>
      </w:r>
      <w:r w:rsidR="00B20E66" w:rsidRPr="00B20E66">
        <w:rPr>
          <w:b/>
          <w:szCs w:val="28"/>
        </w:rPr>
        <w:t xml:space="preserve"> </w:t>
      </w:r>
      <w:r w:rsidR="00B20E66">
        <w:rPr>
          <w:b/>
          <w:szCs w:val="28"/>
        </w:rPr>
        <w:t>Степового Якова,</w:t>
      </w:r>
      <w:r w:rsidR="004A10F7" w:rsidRPr="004A10F7">
        <w:t xml:space="preserve"> </w:t>
      </w:r>
      <w:r w:rsidR="004A10F7">
        <w:t>(…)</w:t>
      </w:r>
      <w:r w:rsidR="00B20E66">
        <w:rPr>
          <w:b/>
          <w:szCs w:val="28"/>
        </w:rPr>
        <w:t>)</w:t>
      </w:r>
      <w:r w:rsidR="00F0546F">
        <w:rPr>
          <w:b/>
          <w:szCs w:val="28"/>
        </w:rPr>
        <w:t xml:space="preserve"> </w:t>
      </w:r>
      <w:r>
        <w:rPr>
          <w:b/>
          <w:szCs w:val="28"/>
        </w:rPr>
        <w:t xml:space="preserve">- </w:t>
      </w:r>
      <w:r w:rsidRPr="00E02DE2">
        <w:t>житлов</w:t>
      </w:r>
      <w:r>
        <w:t xml:space="preserve">ому будинку літ.А загальною площею </w:t>
      </w:r>
      <w:r w:rsidR="004A10F7">
        <w:t>(…)</w:t>
      </w:r>
      <w:r w:rsidRPr="00E02DE2">
        <w:t xml:space="preserve">кв.м, </w:t>
      </w:r>
      <w:r>
        <w:t xml:space="preserve">в тому числі </w:t>
      </w:r>
      <w:r w:rsidR="004A10F7">
        <w:t>(…)</w:t>
      </w:r>
      <w:r>
        <w:t>житлов</w:t>
      </w:r>
      <w:r w:rsidR="00B20E66">
        <w:t>і</w:t>
      </w:r>
      <w:r w:rsidR="00F0546F">
        <w:t xml:space="preserve"> </w:t>
      </w:r>
      <w:r>
        <w:t>кімнат</w:t>
      </w:r>
      <w:r w:rsidR="00B20E66">
        <w:t>и</w:t>
      </w:r>
      <w:r>
        <w:t xml:space="preserve"> </w:t>
      </w:r>
      <w:r w:rsidRPr="000F616C">
        <w:t>площею</w:t>
      </w:r>
      <w:r>
        <w:t xml:space="preserve"> </w:t>
      </w:r>
      <w:r w:rsidR="004A10F7">
        <w:t>(…)</w:t>
      </w:r>
      <w:r>
        <w:t>к</w:t>
      </w:r>
      <w:r w:rsidRPr="00E02DE2">
        <w:t>в.м</w:t>
      </w:r>
      <w:r>
        <w:t xml:space="preserve">, </w:t>
      </w:r>
      <w:r w:rsidR="00B20E66">
        <w:t>вбиральні літ.Б, сараю з підвалом літ.В, колодязю</w:t>
      </w:r>
      <w:r w:rsidR="00D621D2">
        <w:t xml:space="preserve"> </w:t>
      </w:r>
      <w:r w:rsidR="00AC2A02">
        <w:t>І</w:t>
      </w:r>
      <w:r w:rsidR="00B20E66">
        <w:t>, колодязю ІІ</w:t>
      </w:r>
      <w:r w:rsidR="00AC2A02">
        <w:t xml:space="preserve">, </w:t>
      </w:r>
      <w:r w:rsidR="00F0546F">
        <w:t>огорожі №1</w:t>
      </w:r>
      <w:r w:rsidR="00B20E66">
        <w:t>-2</w:t>
      </w:r>
      <w:r w:rsidR="00D621D2">
        <w:t xml:space="preserve">, </w:t>
      </w:r>
      <w:r>
        <w:t>власник</w:t>
      </w:r>
      <w:r w:rsidR="00B20E66">
        <w:t>ами</w:t>
      </w:r>
      <w:r>
        <w:t xml:space="preserve"> яких</w:t>
      </w:r>
      <w:r w:rsidRPr="00A709D5">
        <w:t xml:space="preserve"> </w:t>
      </w:r>
      <w:r>
        <w:t xml:space="preserve">на праві приватної </w:t>
      </w:r>
      <w:r w:rsidR="00B20E66">
        <w:t xml:space="preserve">спільної сумісної </w:t>
      </w:r>
      <w:r>
        <w:t xml:space="preserve">власності є </w:t>
      </w:r>
      <w:r w:rsidR="004A10F7">
        <w:t>(…)</w:t>
      </w:r>
      <w:r>
        <w:t xml:space="preserve">, </w:t>
      </w:r>
      <w:r w:rsidR="00AC2A02">
        <w:t>у</w:t>
      </w:r>
      <w:r>
        <w:t xml:space="preserve"> </w:t>
      </w:r>
      <w:r w:rsidRPr="00E02DE2">
        <w:t xml:space="preserve">зв’язку із </w:t>
      </w:r>
      <w:r w:rsidR="00936E98">
        <w:t xml:space="preserve">уточненням складу майна в наслідок </w:t>
      </w:r>
      <w:r w:rsidR="00936E98">
        <w:lastRenderedPageBreak/>
        <w:t>зняття будинку з балансу житлового фонду комунальної власності</w:t>
      </w:r>
      <w:r w:rsidR="00465B89">
        <w:t xml:space="preserve"> м.Чернівців та впорядкуванням поштової адреси</w:t>
      </w:r>
      <w:r>
        <w:t xml:space="preserve"> </w:t>
      </w:r>
    </w:p>
    <w:p w:rsidR="004C56C2" w:rsidRDefault="004C56C2" w:rsidP="004C56C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465B89">
        <w:rPr>
          <w:szCs w:val="28"/>
        </w:rPr>
        <w:t xml:space="preserve">свідоцтво про право власності  </w:t>
      </w:r>
      <w:r w:rsidR="004A10F7">
        <w:t>(…)</w:t>
      </w:r>
      <w:r w:rsidR="00465B89">
        <w:rPr>
          <w:szCs w:val="28"/>
        </w:rPr>
        <w:t xml:space="preserve">., рішення виконавчого комітету чернівецької міської ради від 28.12.2016р. № 846/25, </w:t>
      </w:r>
      <w:r w:rsidR="00465B89">
        <w:t xml:space="preserve">лист Чернівецького міського комунального бюро технічної інвентаризації                      від </w:t>
      </w:r>
      <w:r w:rsidR="004A10F7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9F0C97" w:rsidRDefault="009F0C97" w:rsidP="00B210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7423E3" w:rsidRPr="00E02DE2" w:rsidRDefault="007423E3" w:rsidP="007423E3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465B89">
        <w:rPr>
          <w:b/>
          <w:szCs w:val="28"/>
        </w:rPr>
        <w:t>3</w:t>
      </w:r>
      <w:r w:rsidR="00FB4796">
        <w:rPr>
          <w:b/>
          <w:szCs w:val="28"/>
        </w:rPr>
        <w:t>.</w:t>
      </w:r>
      <w:r>
        <w:rPr>
          <w:szCs w:val="28"/>
        </w:rPr>
        <w:t xml:space="preserve"> </w:t>
      </w:r>
      <w:r w:rsidR="001277DB">
        <w:rPr>
          <w:b/>
          <w:szCs w:val="28"/>
        </w:rPr>
        <w:t>В</w:t>
      </w:r>
      <w:r>
        <w:rPr>
          <w:b/>
          <w:szCs w:val="28"/>
        </w:rPr>
        <w:t xml:space="preserve">ул. </w:t>
      </w:r>
      <w:r w:rsidR="00465B89">
        <w:rPr>
          <w:b/>
          <w:szCs w:val="28"/>
        </w:rPr>
        <w:t>Смотрицька,</w:t>
      </w:r>
      <w:r w:rsidR="004A10F7" w:rsidRPr="004A10F7">
        <w:t xml:space="preserve"> </w:t>
      </w:r>
      <w:r w:rsidR="004A10F7">
        <w:t>(…)</w:t>
      </w:r>
      <w:r w:rsidR="004A10F7">
        <w:rPr>
          <w:b/>
          <w:szCs w:val="28"/>
        </w:rPr>
        <w:t xml:space="preserve"> </w:t>
      </w:r>
      <w:r>
        <w:rPr>
          <w:b/>
          <w:szCs w:val="28"/>
        </w:rPr>
        <w:t xml:space="preserve">(замість </w:t>
      </w:r>
      <w:r w:rsidR="001277DB">
        <w:rPr>
          <w:b/>
          <w:szCs w:val="28"/>
        </w:rPr>
        <w:t>вул.</w:t>
      </w:r>
      <w:r w:rsidR="00465B89">
        <w:rPr>
          <w:b/>
          <w:szCs w:val="28"/>
        </w:rPr>
        <w:t>Смотрицька,</w:t>
      </w:r>
      <w:r w:rsidR="004A10F7" w:rsidRPr="004A10F7">
        <w:t xml:space="preserve"> </w:t>
      </w:r>
      <w:r w:rsidR="004A10F7">
        <w:t>(…)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літ.А загальною площею</w:t>
      </w:r>
      <w:r w:rsidRPr="001277DB">
        <w:t xml:space="preserve"> </w:t>
      </w:r>
      <w:r w:rsidR="004A10F7">
        <w:t>(…)</w:t>
      </w:r>
      <w:r w:rsidRPr="00E02DE2">
        <w:t xml:space="preserve">кв.м, </w:t>
      </w:r>
      <w:r>
        <w:t xml:space="preserve">в тому числі </w:t>
      </w:r>
      <w:r w:rsidR="004A10F7">
        <w:t>(…)</w:t>
      </w:r>
      <w:r>
        <w:t>житлов</w:t>
      </w:r>
      <w:r w:rsidR="001277DB">
        <w:t>их кімнат</w:t>
      </w:r>
      <w:r>
        <w:t xml:space="preserve"> </w:t>
      </w:r>
      <w:r w:rsidRPr="000F616C">
        <w:t>площею</w:t>
      </w:r>
      <w:r>
        <w:t xml:space="preserve"> </w:t>
      </w:r>
      <w:r w:rsidR="00465B89">
        <w:t>125,80</w:t>
      </w:r>
      <w:r>
        <w:t xml:space="preserve"> к</w:t>
      </w:r>
      <w:r w:rsidRPr="00E02DE2">
        <w:t>в.м</w:t>
      </w:r>
      <w:r w:rsidR="001277DB">
        <w:t>,</w:t>
      </w:r>
      <w:r w:rsidR="00465B89">
        <w:t xml:space="preserve"> літній кухн</w:t>
      </w:r>
      <w:r w:rsidR="008C7D63">
        <w:t>і</w:t>
      </w:r>
      <w:r w:rsidR="00465B89">
        <w:t xml:space="preserve"> літ.Б, гаражу літ.В, погребу літ.Пг, вигрібній ямі І, </w:t>
      </w:r>
      <w:r w:rsidR="001277DB">
        <w:t>огорожі №</w:t>
      </w:r>
      <w:r w:rsidR="00465B89">
        <w:t>1-4</w:t>
      </w:r>
      <w:r w:rsidR="001277DB">
        <w:t xml:space="preserve">, </w:t>
      </w:r>
      <w:r>
        <w:t>земельн</w:t>
      </w:r>
      <w:r w:rsidR="00E645E5">
        <w:t>і</w:t>
      </w:r>
      <w:r w:rsidR="004A10F7">
        <w:t>й ділянці площею (…)</w:t>
      </w:r>
      <w:r>
        <w:t xml:space="preserve">), власником яких на праві приватної власності є </w:t>
      </w:r>
      <w:r w:rsidR="004A10F7">
        <w:t>(…)</w:t>
      </w:r>
      <w:r>
        <w:t xml:space="preserve">, у </w:t>
      </w:r>
      <w:r w:rsidRPr="00E02DE2">
        <w:t xml:space="preserve">зв’язку із </w:t>
      </w:r>
      <w:r w:rsidR="00465B89">
        <w:t>впорядкуванням</w:t>
      </w:r>
      <w:r>
        <w:t xml:space="preserve"> поштової адреси</w:t>
      </w:r>
    </w:p>
    <w:p w:rsidR="007423E3" w:rsidRPr="004C3D00" w:rsidRDefault="007423E3" w:rsidP="007423E3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</w:t>
      </w:r>
      <w:r w:rsidR="00465B89">
        <w:rPr>
          <w:szCs w:val="28"/>
        </w:rPr>
        <w:t xml:space="preserve">на нерухоме майно індексний номер: </w:t>
      </w:r>
      <w:r w:rsidR="004A10F7">
        <w:t>(…)</w:t>
      </w:r>
      <w:r w:rsidR="00465B89">
        <w:rPr>
          <w:szCs w:val="28"/>
        </w:rPr>
        <w:t xml:space="preserve">, </w:t>
      </w:r>
      <w:r>
        <w:rPr>
          <w:szCs w:val="28"/>
        </w:rPr>
        <w:t xml:space="preserve">державний акт </w:t>
      </w:r>
      <w:r w:rsidR="00B42879">
        <w:rPr>
          <w:szCs w:val="28"/>
        </w:rPr>
        <w:t>на право власності на зем</w:t>
      </w:r>
      <w:r w:rsidR="004C3D00">
        <w:rPr>
          <w:szCs w:val="28"/>
        </w:rPr>
        <w:t>е</w:t>
      </w:r>
      <w:r w:rsidR="00B42879">
        <w:rPr>
          <w:szCs w:val="28"/>
        </w:rPr>
        <w:t>л</w:t>
      </w:r>
      <w:r w:rsidR="004C3D00">
        <w:rPr>
          <w:szCs w:val="28"/>
        </w:rPr>
        <w:t>ьну ділянку</w:t>
      </w:r>
      <w:r w:rsidR="00B42879">
        <w:rPr>
          <w:szCs w:val="28"/>
        </w:rPr>
        <w:t xml:space="preserve"> </w:t>
      </w:r>
      <w:r w:rsidR="004A10F7">
        <w:t>(…)</w:t>
      </w:r>
      <w:r>
        <w:rPr>
          <w:szCs w:val="28"/>
        </w:rPr>
        <w:t xml:space="preserve">, </w:t>
      </w:r>
      <w:r>
        <w:t xml:space="preserve">лист Чернівецького міського </w:t>
      </w:r>
      <w:r w:rsidR="004C3D00">
        <w:t>комунального</w:t>
      </w:r>
      <w:r>
        <w:t xml:space="preserve"> бюро технічної інвентаризації </w:t>
      </w:r>
      <w:r w:rsidR="004C3D00">
        <w:t xml:space="preserve"> </w:t>
      </w:r>
      <w:r>
        <w:t xml:space="preserve">від </w:t>
      </w:r>
      <w:r w:rsidR="004A10F7">
        <w:t>(…)</w:t>
      </w:r>
      <w:r w:rsidRPr="005A24A8">
        <w:rPr>
          <w:szCs w:val="28"/>
        </w:rPr>
        <w:t>).</w:t>
      </w:r>
    </w:p>
    <w:p w:rsidR="007423E3" w:rsidRDefault="007423E3" w:rsidP="00B210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C23CE1" w:rsidRPr="0072118F" w:rsidRDefault="00C23CE1" w:rsidP="00C36313">
      <w:pPr>
        <w:ind w:firstLine="540"/>
        <w:jc w:val="both"/>
      </w:pPr>
      <w:r w:rsidRPr="00DD295C">
        <w:rPr>
          <w:b/>
          <w:szCs w:val="28"/>
        </w:rPr>
        <w:t>1.</w:t>
      </w:r>
      <w:r w:rsidR="004C3D00">
        <w:rPr>
          <w:b/>
          <w:szCs w:val="28"/>
        </w:rPr>
        <w:t>4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Pr="003B292A">
        <w:rPr>
          <w:b/>
          <w:szCs w:val="28"/>
        </w:rPr>
        <w:t xml:space="preserve">Вул. </w:t>
      </w:r>
      <w:r w:rsidR="004C3D00">
        <w:rPr>
          <w:b/>
          <w:szCs w:val="28"/>
        </w:rPr>
        <w:t>Нал</w:t>
      </w:r>
      <w:r w:rsidR="008C7D63">
        <w:rPr>
          <w:b/>
          <w:szCs w:val="28"/>
        </w:rPr>
        <w:t>є</w:t>
      </w:r>
      <w:r w:rsidR="004C3D00">
        <w:rPr>
          <w:b/>
          <w:szCs w:val="28"/>
        </w:rPr>
        <w:t>пки Яна,</w:t>
      </w:r>
      <w:r w:rsidR="004A10F7" w:rsidRPr="004A10F7">
        <w:t xml:space="preserve"> </w:t>
      </w:r>
      <w:r w:rsidR="004A10F7">
        <w:t>(…)</w:t>
      </w:r>
      <w:r w:rsidRPr="00DD295C">
        <w:rPr>
          <w:szCs w:val="28"/>
        </w:rPr>
        <w:t>–</w:t>
      </w:r>
      <w:r w:rsidR="004A10F7">
        <w:t>(…)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>і</w:t>
      </w:r>
      <w:r w:rsidRPr="00DD295C">
        <w:rPr>
          <w:szCs w:val="28"/>
        </w:rPr>
        <w:t xml:space="preserve"> склада</w:t>
      </w:r>
      <w:r>
        <w:rPr>
          <w:szCs w:val="28"/>
        </w:rPr>
        <w:t xml:space="preserve">ються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4A10F7">
        <w:t>(…)</w:t>
      </w:r>
      <w:r>
        <w:t>, а саме</w:t>
      </w:r>
      <w:r w:rsidR="004A10F7">
        <w:t>(…)</w:t>
      </w:r>
      <w:r w:rsidR="00C36313" w:rsidRPr="00C36313">
        <w:t xml:space="preserve">, </w:t>
      </w:r>
      <w:r>
        <w:t xml:space="preserve">  крім того, альтан</w:t>
      </w:r>
      <w:r w:rsidR="00C36313">
        <w:t>ка</w:t>
      </w:r>
      <w:r>
        <w:t xml:space="preserve"> літ.</w:t>
      </w:r>
      <w:r w:rsidR="00C36313">
        <w:t>Д, вигрібна яма №3, огорожа №4,6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>
        <w:t xml:space="preserve">є </w:t>
      </w:r>
      <w:r w:rsidR="004A10F7">
        <w:t>(…)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C23CE1" w:rsidRDefault="00C23CE1" w:rsidP="00C23CE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C36313">
        <w:rPr>
          <w:szCs w:val="28"/>
        </w:rPr>
        <w:t xml:space="preserve">договір дарування частки житлового будинку </w:t>
      </w:r>
      <w:r w:rsidR="004A10F7">
        <w:t>(…)</w:t>
      </w:r>
      <w:r w:rsidRPr="00BC303E"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від </w:t>
      </w:r>
      <w:r w:rsidR="004A10F7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C36313" w:rsidRDefault="00C36313" w:rsidP="00C23CE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C36313" w:rsidRPr="0072118F" w:rsidRDefault="00C36313" w:rsidP="00C36313">
      <w:pPr>
        <w:ind w:firstLine="540"/>
        <w:jc w:val="both"/>
      </w:pPr>
      <w:r w:rsidRPr="00DD295C">
        <w:rPr>
          <w:b/>
          <w:szCs w:val="28"/>
        </w:rPr>
        <w:t>1.</w:t>
      </w:r>
      <w:r w:rsidR="00CC6130">
        <w:rPr>
          <w:b/>
          <w:szCs w:val="28"/>
        </w:rPr>
        <w:t>5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Pr="003B292A">
        <w:rPr>
          <w:b/>
          <w:szCs w:val="28"/>
        </w:rPr>
        <w:t xml:space="preserve">Вул. </w:t>
      </w:r>
      <w:r>
        <w:rPr>
          <w:b/>
          <w:szCs w:val="28"/>
        </w:rPr>
        <w:t>Нал</w:t>
      </w:r>
      <w:r w:rsidR="008C7D63">
        <w:rPr>
          <w:b/>
          <w:szCs w:val="28"/>
        </w:rPr>
        <w:t>є</w:t>
      </w:r>
      <w:r>
        <w:rPr>
          <w:b/>
          <w:szCs w:val="28"/>
        </w:rPr>
        <w:t>пки Яна,</w:t>
      </w:r>
      <w:r w:rsidR="004A10F7" w:rsidRPr="004A10F7">
        <w:t xml:space="preserve"> </w:t>
      </w:r>
      <w:r w:rsidR="004A10F7">
        <w:t>(…)</w:t>
      </w:r>
      <w:r w:rsidRPr="00DD295C">
        <w:rPr>
          <w:szCs w:val="28"/>
        </w:rPr>
        <w:t>–</w:t>
      </w:r>
      <w:r w:rsidR="004A10F7">
        <w:t>(…)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>і</w:t>
      </w:r>
      <w:r w:rsidRPr="00DD295C">
        <w:rPr>
          <w:szCs w:val="28"/>
        </w:rPr>
        <w:t xml:space="preserve"> склада</w:t>
      </w:r>
      <w:r>
        <w:rPr>
          <w:szCs w:val="28"/>
        </w:rPr>
        <w:t xml:space="preserve">ються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4A10F7">
        <w:t>(…)</w:t>
      </w:r>
      <w:r>
        <w:t xml:space="preserve">, а саме: </w:t>
      </w:r>
      <w:r w:rsidR="004A10F7">
        <w:t>(…)</w:t>
      </w:r>
      <w:r w:rsidRPr="00C36313">
        <w:t xml:space="preserve">, </w:t>
      </w:r>
      <w:r>
        <w:t xml:space="preserve">  крім того, </w:t>
      </w:r>
      <w:r w:rsidR="008D64E0">
        <w:t>гараж літ.Б, вбиральня літ.В, альтанка літ.Г, сарай літ.Ж, колодязь №1,</w:t>
      </w:r>
      <w:r>
        <w:t xml:space="preserve"> вигрібна яма №</w:t>
      </w:r>
      <w:r w:rsidR="008D64E0">
        <w:t>2</w:t>
      </w:r>
      <w:r>
        <w:t xml:space="preserve">, огорожа </w:t>
      </w:r>
      <w:r w:rsidR="008D64E0">
        <w:t>№5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>
        <w:t xml:space="preserve">є </w:t>
      </w:r>
      <w:r w:rsidR="004A10F7">
        <w:t>(…)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C36313" w:rsidRDefault="00C36313" w:rsidP="00C3631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89569B">
        <w:rPr>
          <w:szCs w:val="28"/>
        </w:rPr>
        <w:t>договір</w:t>
      </w:r>
      <w:r>
        <w:rPr>
          <w:szCs w:val="28"/>
        </w:rPr>
        <w:t xml:space="preserve"> дарування частки</w:t>
      </w:r>
      <w:r w:rsidR="00CC452D">
        <w:rPr>
          <w:szCs w:val="28"/>
        </w:rPr>
        <w:t xml:space="preserve"> житлового будинку </w:t>
      </w:r>
      <w:r w:rsidR="004A10F7">
        <w:t>(…)</w:t>
      </w:r>
      <w:r w:rsidRPr="00BC303E"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від </w:t>
      </w:r>
      <w:r w:rsidR="004A10F7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C23CE1" w:rsidRDefault="00C23CE1" w:rsidP="00C23CE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1502BB" w:rsidRPr="0072118F" w:rsidRDefault="001502BB" w:rsidP="0016390A">
      <w:pPr>
        <w:ind w:firstLine="540"/>
        <w:jc w:val="both"/>
      </w:pPr>
      <w:r w:rsidRPr="00DD295C">
        <w:rPr>
          <w:b/>
          <w:szCs w:val="28"/>
        </w:rPr>
        <w:t>1.</w:t>
      </w:r>
      <w:r w:rsidR="0016390A" w:rsidRPr="004A10F7">
        <w:rPr>
          <w:b/>
          <w:szCs w:val="28"/>
        </w:rPr>
        <w:t>6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="0016390A" w:rsidRPr="004A10F7">
        <w:rPr>
          <w:b/>
          <w:szCs w:val="28"/>
        </w:rPr>
        <w:t>4</w:t>
      </w:r>
      <w:r>
        <w:rPr>
          <w:b/>
          <w:szCs w:val="28"/>
        </w:rPr>
        <w:t xml:space="preserve"> провул.</w:t>
      </w:r>
      <w:r w:rsidR="0016390A">
        <w:rPr>
          <w:b/>
          <w:szCs w:val="28"/>
        </w:rPr>
        <w:t>Заводський,</w:t>
      </w:r>
      <w:r w:rsidR="004A10F7" w:rsidRPr="004A10F7">
        <w:t xml:space="preserve"> </w:t>
      </w:r>
      <w:r w:rsidR="004A10F7">
        <w:t>(…)</w:t>
      </w:r>
      <w:r w:rsidR="0016390A" w:rsidRPr="004A10F7"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4A10F7">
        <w:t>(…)</w:t>
      </w:r>
      <w:r w:rsidRPr="00DD295C">
        <w:rPr>
          <w:szCs w:val="28"/>
        </w:rPr>
        <w:t>частин</w:t>
      </w:r>
      <w:r w:rsidR="0016390A">
        <w:rPr>
          <w:szCs w:val="28"/>
        </w:rPr>
        <w:t>ам</w:t>
      </w:r>
      <w:r w:rsidRPr="00DD295C">
        <w:rPr>
          <w:szCs w:val="28"/>
        </w:rPr>
        <w:t>, як</w:t>
      </w:r>
      <w:r w:rsidR="0016390A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склада</w:t>
      </w:r>
      <w:r w:rsidR="0016390A">
        <w:rPr>
          <w:szCs w:val="28"/>
        </w:rPr>
        <w:t>ю</w:t>
      </w:r>
      <w:r>
        <w:rPr>
          <w:szCs w:val="28"/>
        </w:rPr>
        <w:t xml:space="preserve">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4A10F7">
        <w:t>(…)</w:t>
      </w:r>
      <w:r>
        <w:t xml:space="preserve">, а саме: </w:t>
      </w:r>
      <w:r w:rsidR="004A10F7">
        <w:t>(…)</w:t>
      </w:r>
      <w:r w:rsidR="0016390A">
        <w:t>, к</w:t>
      </w:r>
      <w:r>
        <w:t xml:space="preserve">рім того, </w:t>
      </w:r>
      <w:r w:rsidR="009127CB">
        <w:t xml:space="preserve">1/2 </w:t>
      </w:r>
      <w:r w:rsidR="0016390A">
        <w:t>вбиральні літ.Ж, 1/3</w:t>
      </w:r>
      <w:r w:rsidR="009127CB">
        <w:t xml:space="preserve"> огорожі №1</w:t>
      </w:r>
      <w:r w:rsidR="0016390A">
        <w:t>-3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>
        <w:t xml:space="preserve">є </w:t>
      </w:r>
      <w:r w:rsidR="004A10F7">
        <w:t>(…)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</w:t>
      </w:r>
      <w:r w:rsidR="0016390A">
        <w:t xml:space="preserve">уточненням складу майна в наслідок прийняття в експлуатацію реконструйованої частини приміщень житлового будинку літ.А з розширенням за рахунок приміщень літньої кухні-гаража літ.Г під </w:t>
      </w:r>
      <w:r w:rsidR="00901F4E">
        <w:t>квартиру</w:t>
      </w:r>
    </w:p>
    <w:p w:rsidR="001502BB" w:rsidRDefault="001502BB" w:rsidP="001502B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901F4E">
        <w:rPr>
          <w:szCs w:val="28"/>
        </w:rPr>
        <w:t xml:space="preserve">дублікат договору дарування </w:t>
      </w:r>
      <w:r w:rsidR="004A10F7">
        <w:t>(…)</w:t>
      </w:r>
      <w:r w:rsidR="00901F4E">
        <w:rPr>
          <w:szCs w:val="28"/>
        </w:rPr>
        <w:t xml:space="preserve">, виданий взамін втраченого договору дарування </w:t>
      </w:r>
      <w:r w:rsidR="004A10F7">
        <w:t>(…)</w:t>
      </w:r>
      <w:r w:rsidR="00901F4E">
        <w:rPr>
          <w:szCs w:val="28"/>
        </w:rPr>
        <w:t>,</w:t>
      </w:r>
      <w:r w:rsidR="00901F4E" w:rsidRPr="00901F4E">
        <w:rPr>
          <w:szCs w:val="28"/>
        </w:rPr>
        <w:t xml:space="preserve"> </w:t>
      </w:r>
      <w:r w:rsidR="00901F4E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901F4E">
        <w:rPr>
          <w:szCs w:val="28"/>
        </w:rPr>
        <w:t>Інспекцією д</w:t>
      </w:r>
      <w:r w:rsidR="00901F4E" w:rsidRPr="000C336B">
        <w:rPr>
          <w:szCs w:val="28"/>
        </w:rPr>
        <w:t>ержавно</w:t>
      </w:r>
      <w:r w:rsidR="00901F4E">
        <w:rPr>
          <w:szCs w:val="28"/>
        </w:rPr>
        <w:t>го</w:t>
      </w:r>
      <w:r w:rsidR="00901F4E" w:rsidRPr="000C336B">
        <w:rPr>
          <w:szCs w:val="28"/>
        </w:rPr>
        <w:t xml:space="preserve"> архітектурно-будівельно</w:t>
      </w:r>
      <w:r w:rsidR="00901F4E">
        <w:rPr>
          <w:szCs w:val="28"/>
        </w:rPr>
        <w:t>го</w:t>
      </w:r>
      <w:r w:rsidR="00901F4E" w:rsidRPr="000C336B">
        <w:rPr>
          <w:szCs w:val="28"/>
        </w:rPr>
        <w:t xml:space="preserve"> </w:t>
      </w:r>
      <w:r w:rsidR="00901F4E">
        <w:rPr>
          <w:szCs w:val="28"/>
        </w:rPr>
        <w:t>контролю</w:t>
      </w:r>
      <w:r w:rsidR="00901F4E" w:rsidRPr="000C336B">
        <w:rPr>
          <w:szCs w:val="28"/>
        </w:rPr>
        <w:t xml:space="preserve"> </w:t>
      </w:r>
      <w:r w:rsidR="00901F4E">
        <w:rPr>
          <w:szCs w:val="28"/>
        </w:rPr>
        <w:t>Чернівецької міської ради</w:t>
      </w:r>
      <w:r w:rsidR="00901F4E" w:rsidRPr="000C336B">
        <w:rPr>
          <w:szCs w:val="28"/>
        </w:rPr>
        <w:t xml:space="preserve"> </w:t>
      </w:r>
      <w:r w:rsidR="004A10F7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5E5E60" w:rsidRDefault="005E5E60" w:rsidP="007A55A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901F4E" w:rsidRPr="00E02DE2" w:rsidRDefault="00901F4E" w:rsidP="00901F4E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7</w:t>
      </w:r>
      <w:r w:rsidRPr="00006CFE">
        <w:rPr>
          <w:b/>
          <w:szCs w:val="28"/>
        </w:rPr>
        <w:t>.</w:t>
      </w:r>
      <w:r w:rsidRPr="00006CFE">
        <w:rPr>
          <w:szCs w:val="28"/>
        </w:rPr>
        <w:t xml:space="preserve"> </w:t>
      </w:r>
      <w:r>
        <w:rPr>
          <w:b/>
          <w:szCs w:val="28"/>
        </w:rPr>
        <w:t>Гаражу №</w:t>
      </w:r>
      <w:r w:rsidR="004A10F7">
        <w:t>(…)</w:t>
      </w:r>
      <w:r w:rsidRPr="00DE00D7">
        <w:rPr>
          <w:szCs w:val="28"/>
        </w:rPr>
        <w:t>на</w:t>
      </w:r>
      <w:r>
        <w:rPr>
          <w:b/>
          <w:szCs w:val="28"/>
        </w:rPr>
        <w:t xml:space="preserve"> вул.Південно-Кільцевій,</w:t>
      </w:r>
      <w:r w:rsidR="004A10F7" w:rsidRPr="004A10F7">
        <w:t xml:space="preserve"> </w:t>
      </w:r>
      <w:r w:rsidR="004A10F7">
        <w:t>(…)</w:t>
      </w:r>
      <w:r>
        <w:rPr>
          <w:b/>
          <w:szCs w:val="28"/>
        </w:rPr>
        <w:t xml:space="preserve">в товаристві по експлуатації індивідуальних гаражів </w:t>
      </w:r>
      <w:r w:rsidR="004A10F7">
        <w:t>(…)</w:t>
      </w:r>
      <w:r>
        <w:rPr>
          <w:b/>
          <w:szCs w:val="28"/>
        </w:rPr>
        <w:t xml:space="preserve"> </w:t>
      </w:r>
      <w:r>
        <w:t xml:space="preserve">загальною площею </w:t>
      </w:r>
      <w:r w:rsidR="004A10F7">
        <w:t>(…)</w:t>
      </w:r>
      <w:r>
        <w:t xml:space="preserve">кв.м, власником якого на праві приватної власності є член товариства </w:t>
      </w:r>
      <w:r w:rsidR="004A10F7">
        <w:t>(…)</w:t>
      </w:r>
    </w:p>
    <w:p w:rsidR="00901F4E" w:rsidRDefault="00901F4E" w:rsidP="00901F4E">
      <w:pPr>
        <w:pStyle w:val="20"/>
        <w:spacing w:after="0" w:line="240" w:lineRule="auto"/>
        <w:ind w:left="0" w:firstLine="540"/>
        <w:jc w:val="both"/>
      </w:pPr>
      <w:r>
        <w:lastRenderedPageBreak/>
        <w:t xml:space="preserve">(довідка товариства </w:t>
      </w:r>
      <w:r w:rsidRPr="00DE00D7">
        <w:rPr>
          <w:szCs w:val="28"/>
        </w:rPr>
        <w:t>по експлуатації індивідуальних гаражів №18</w:t>
      </w:r>
      <w:r>
        <w:rPr>
          <w:szCs w:val="28"/>
        </w:rPr>
        <w:t xml:space="preserve"> </w:t>
      </w:r>
      <w:r w:rsidR="004A10F7">
        <w:t>(…)</w:t>
      </w:r>
      <w:r>
        <w:t>, л</w:t>
      </w:r>
      <w:r>
        <w:rPr>
          <w:szCs w:val="28"/>
        </w:rPr>
        <w:t xml:space="preserve">ист Чернівецького міського комунального бюро технічної інвентаризації від </w:t>
      </w:r>
      <w:r w:rsidR="004A10F7">
        <w:t>(…)</w:t>
      </w:r>
      <w:r>
        <w:rPr>
          <w:szCs w:val="28"/>
        </w:rPr>
        <w:t>)</w:t>
      </w:r>
      <w:r>
        <w:t>.</w:t>
      </w:r>
    </w:p>
    <w:p w:rsidR="000810E3" w:rsidRDefault="000810E3" w:rsidP="007A55A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901F4E" w:rsidRDefault="00AD5789" w:rsidP="00901F4E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</w:p>
    <w:p w:rsidR="00901F4E" w:rsidRDefault="00E51AF9" w:rsidP="00901F4E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901F4E">
        <w:rPr>
          <w:b/>
        </w:rPr>
        <w:t xml:space="preserve">  </w:t>
      </w:r>
      <w:r w:rsidR="00901F4E">
        <w:rPr>
          <w:b/>
        </w:rPr>
        <w:tab/>
        <w:t>2.</w:t>
      </w:r>
      <w:r w:rsidR="00901F4E">
        <w:t xml:space="preserve"> Розділити будинковолодіння на окремі будинки з присвоєнням їм поштових адрес:</w:t>
      </w:r>
    </w:p>
    <w:p w:rsidR="00901F4E" w:rsidRDefault="00901F4E" w:rsidP="00901F4E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901F4E" w:rsidRDefault="00901F4E" w:rsidP="00901F4E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  <w:t xml:space="preserve">   2.1.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На вул.Литовській</w:t>
      </w:r>
      <w:r w:rsidR="004A10F7">
        <w:t>(…)</w:t>
      </w:r>
      <w:r>
        <w:rPr>
          <w:b/>
          <w:szCs w:val="28"/>
        </w:rPr>
        <w:t>:</w:t>
      </w:r>
    </w:p>
    <w:p w:rsidR="00901F4E" w:rsidRDefault="00901F4E" w:rsidP="00901F4E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2.1.1.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Вул.Литовська,</w:t>
      </w:r>
      <w:r w:rsidR="004A10F7" w:rsidRPr="004A10F7">
        <w:t xml:space="preserve"> </w:t>
      </w:r>
      <w:r w:rsidR="004A10F7">
        <w:t>(…)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A3064">
        <w:rPr>
          <w:szCs w:val="28"/>
        </w:rPr>
        <w:t xml:space="preserve">житловому будинку літ.А загальною площею </w:t>
      </w:r>
      <w:r w:rsidR="004A10F7">
        <w:t>(…)</w:t>
      </w:r>
      <w:r w:rsidRPr="004A3064">
        <w:rPr>
          <w:szCs w:val="28"/>
        </w:rPr>
        <w:t xml:space="preserve">кв.м, в тому числі </w:t>
      </w:r>
      <w:r w:rsidR="004A10F7">
        <w:t>(…)</w:t>
      </w:r>
      <w:r w:rsidRPr="004A3064">
        <w:rPr>
          <w:szCs w:val="28"/>
        </w:rPr>
        <w:t>житлов</w:t>
      </w:r>
      <w:r w:rsidR="0073197E">
        <w:rPr>
          <w:szCs w:val="28"/>
        </w:rPr>
        <w:t>і</w:t>
      </w:r>
      <w:r w:rsidRPr="004A3064">
        <w:rPr>
          <w:szCs w:val="28"/>
        </w:rPr>
        <w:t xml:space="preserve"> кімнат</w:t>
      </w:r>
      <w:r w:rsidR="0073197E">
        <w:rPr>
          <w:szCs w:val="28"/>
        </w:rPr>
        <w:t>и</w:t>
      </w:r>
      <w:r w:rsidRPr="004A3064">
        <w:rPr>
          <w:szCs w:val="28"/>
        </w:rPr>
        <w:t xml:space="preserve"> площею  </w:t>
      </w:r>
      <w:r w:rsidR="004A10F7">
        <w:t>(…)</w:t>
      </w:r>
      <w:r w:rsidRPr="004A3064">
        <w:rPr>
          <w:szCs w:val="28"/>
        </w:rPr>
        <w:t>кв.м,</w:t>
      </w:r>
      <w:r>
        <w:rPr>
          <w:szCs w:val="28"/>
        </w:rPr>
        <w:t xml:space="preserve"> сараю літ.</w:t>
      </w:r>
      <w:r w:rsidR="0073197E">
        <w:rPr>
          <w:szCs w:val="28"/>
        </w:rPr>
        <w:t>Е</w:t>
      </w:r>
      <w:r>
        <w:rPr>
          <w:szCs w:val="28"/>
        </w:rPr>
        <w:t xml:space="preserve">, </w:t>
      </w:r>
      <w:r w:rsidR="0073197E">
        <w:rPr>
          <w:szCs w:val="28"/>
        </w:rPr>
        <w:t>сараю літ.І,</w:t>
      </w:r>
      <w:r>
        <w:rPr>
          <w:szCs w:val="28"/>
        </w:rPr>
        <w:t xml:space="preserve"> вбиральні літ.Д, </w:t>
      </w:r>
      <w:r w:rsidR="0073197E">
        <w:rPr>
          <w:szCs w:val="28"/>
        </w:rPr>
        <w:t>теплиці</w:t>
      </w:r>
      <w:r>
        <w:rPr>
          <w:szCs w:val="28"/>
        </w:rPr>
        <w:t xml:space="preserve"> літ.</w:t>
      </w:r>
      <w:r w:rsidR="0073197E">
        <w:rPr>
          <w:szCs w:val="28"/>
        </w:rPr>
        <w:t>Ж</w:t>
      </w:r>
      <w:r>
        <w:rPr>
          <w:szCs w:val="28"/>
        </w:rPr>
        <w:t xml:space="preserve">, </w:t>
      </w:r>
      <w:r w:rsidR="0073197E">
        <w:rPr>
          <w:szCs w:val="28"/>
        </w:rPr>
        <w:t>криниці ІІ, криниці ІІІ</w:t>
      </w:r>
      <w:r>
        <w:rPr>
          <w:szCs w:val="28"/>
        </w:rPr>
        <w:t xml:space="preserve">, огорожі №1, 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0</w:t>
      </w:r>
      <w:r w:rsidR="004A10F7">
        <w:t>(…)</w:t>
      </w:r>
      <w:r>
        <w:rPr>
          <w:szCs w:val="28"/>
        </w:rPr>
        <w:t xml:space="preserve">, власником яких на праві приватної власності є </w:t>
      </w:r>
      <w:r w:rsidR="004A10F7">
        <w:t>(…)</w:t>
      </w:r>
      <w:r>
        <w:rPr>
          <w:szCs w:val="28"/>
        </w:rPr>
        <w:t>.</w:t>
      </w:r>
    </w:p>
    <w:p w:rsidR="0073197E" w:rsidRDefault="0073197E" w:rsidP="0073197E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2.1.2.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Вул.Литовська,</w:t>
      </w:r>
      <w:r w:rsidR="004A10F7" w:rsidRPr="004A10F7">
        <w:t xml:space="preserve"> </w:t>
      </w:r>
      <w:r w:rsidR="004A10F7">
        <w:t>(…)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A3064">
        <w:rPr>
          <w:szCs w:val="28"/>
        </w:rPr>
        <w:t>житловому будинку літ.А</w:t>
      </w:r>
      <w:r>
        <w:rPr>
          <w:szCs w:val="28"/>
        </w:rPr>
        <w:t>’</w:t>
      </w:r>
      <w:r w:rsidRPr="004A3064">
        <w:rPr>
          <w:szCs w:val="28"/>
        </w:rPr>
        <w:t xml:space="preserve"> загальною площею </w:t>
      </w:r>
      <w:r w:rsidR="004A10F7">
        <w:t>(…)</w:t>
      </w:r>
      <w:r w:rsidRPr="004A3064">
        <w:rPr>
          <w:szCs w:val="28"/>
        </w:rPr>
        <w:t xml:space="preserve">кв.м, в тому числі </w:t>
      </w:r>
      <w:r w:rsidR="004A10F7">
        <w:t>(…)</w:t>
      </w:r>
      <w:r w:rsidRPr="004A3064">
        <w:rPr>
          <w:szCs w:val="28"/>
        </w:rPr>
        <w:t>житлов</w:t>
      </w:r>
      <w:r>
        <w:rPr>
          <w:szCs w:val="28"/>
        </w:rPr>
        <w:t>і</w:t>
      </w:r>
      <w:r w:rsidRPr="004A3064">
        <w:rPr>
          <w:szCs w:val="28"/>
        </w:rPr>
        <w:t xml:space="preserve"> кімнат</w:t>
      </w:r>
      <w:r>
        <w:rPr>
          <w:szCs w:val="28"/>
        </w:rPr>
        <w:t>и</w:t>
      </w:r>
      <w:r w:rsidRPr="004A3064">
        <w:rPr>
          <w:szCs w:val="28"/>
        </w:rPr>
        <w:t xml:space="preserve"> площею  </w:t>
      </w:r>
      <w:r w:rsidR="004A10F7">
        <w:t>(…)</w:t>
      </w:r>
      <w:r w:rsidRPr="004A3064">
        <w:rPr>
          <w:szCs w:val="28"/>
        </w:rPr>
        <w:t>кв.м,</w:t>
      </w:r>
      <w:r>
        <w:rPr>
          <w:szCs w:val="28"/>
        </w:rPr>
        <w:t xml:space="preserve"> літній кухні літ.Б, сараю літ.Г, вбиральні літ.В, сараю літ.З, криниці І, огорожі №2, 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4A10F7">
        <w:t>(…)</w:t>
      </w:r>
      <w:r w:rsidRPr="00491722">
        <w:rPr>
          <w:szCs w:val="28"/>
        </w:rPr>
        <w:t>)</w:t>
      </w:r>
      <w:r>
        <w:rPr>
          <w:szCs w:val="28"/>
        </w:rPr>
        <w:t xml:space="preserve">, власником яких на праві приватної власності є </w:t>
      </w:r>
      <w:r w:rsidR="004A10F7">
        <w:t>(…)</w:t>
      </w:r>
    </w:p>
    <w:p w:rsidR="00901F4E" w:rsidRDefault="00901F4E" w:rsidP="00901F4E">
      <w:pPr>
        <w:pStyle w:val="a6"/>
        <w:ind w:left="0" w:firstLine="0"/>
      </w:pPr>
      <w:r>
        <w:rPr>
          <w:szCs w:val="28"/>
        </w:rPr>
        <w:t xml:space="preserve">        </w:t>
      </w:r>
      <w:r>
        <w:t xml:space="preserve">(свідоцтво про право </w:t>
      </w:r>
      <w:r w:rsidR="0073197E">
        <w:t xml:space="preserve">власності на нерухоме майно індексний номер: </w:t>
      </w:r>
      <w:r w:rsidR="004A10F7">
        <w:t>(…)</w:t>
      </w:r>
      <w:r w:rsidR="0073197E">
        <w:t>., догові</w:t>
      </w:r>
      <w:r w:rsidR="00CC452D">
        <w:t>р</w:t>
      </w:r>
      <w:r w:rsidR="0073197E">
        <w:t xml:space="preserve"> дарування частини житлового будинку </w:t>
      </w:r>
      <w:r w:rsidR="004A10F7">
        <w:t>(…)</w:t>
      </w:r>
      <w:r>
        <w:t xml:space="preserve">, державний акт на право власності на земельну ділянку від </w:t>
      </w:r>
      <w:r w:rsidR="004A10F7">
        <w:t xml:space="preserve">(…), </w:t>
      </w:r>
      <w:r w:rsidR="008162FA">
        <w:t xml:space="preserve">договір дарування частки земельної ділянки </w:t>
      </w:r>
      <w:r w:rsidR="004A10F7">
        <w:t>(…)</w:t>
      </w:r>
      <w:r w:rsidR="008162FA">
        <w:t>,</w:t>
      </w:r>
      <w:r w:rsidR="00726AAB">
        <w:t xml:space="preserve"> </w:t>
      </w:r>
      <w:r w:rsidR="008162FA">
        <w:t xml:space="preserve">договори про поділ в натурі часток нерухомого майна, що є спільною частковою власністю </w:t>
      </w:r>
      <w:r w:rsidR="004A10F7">
        <w:t>(…)</w:t>
      </w:r>
      <w:r w:rsidR="008162FA">
        <w:t>,</w:t>
      </w:r>
      <w:r>
        <w:t xml:space="preserve">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4A10F7">
        <w:t>(…)</w:t>
      </w:r>
      <w:r>
        <w:t>).</w:t>
      </w:r>
    </w:p>
    <w:p w:rsidR="00901F4E" w:rsidRDefault="00901F4E" w:rsidP="00901F4E">
      <w:pPr>
        <w:pStyle w:val="20"/>
        <w:spacing w:after="0" w:line="240" w:lineRule="auto"/>
        <w:ind w:left="0" w:firstLine="644"/>
        <w:jc w:val="both"/>
        <w:rPr>
          <w:b/>
        </w:rPr>
      </w:pPr>
    </w:p>
    <w:p w:rsidR="008162FA" w:rsidRDefault="008162FA" w:rsidP="008162FA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На вул.Рокитянській,</w:t>
      </w:r>
      <w:r w:rsidR="004A10F7" w:rsidRPr="004A10F7">
        <w:t xml:space="preserve"> </w:t>
      </w:r>
      <w:r w:rsidR="004A10F7">
        <w:t>(…)</w:t>
      </w:r>
      <w:r>
        <w:rPr>
          <w:b/>
          <w:szCs w:val="28"/>
        </w:rPr>
        <w:t>:</w:t>
      </w:r>
    </w:p>
    <w:p w:rsidR="008162FA" w:rsidRDefault="008162FA" w:rsidP="008162FA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2.2.1.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Вул.Рокитянська,</w:t>
      </w:r>
      <w:r w:rsidR="004A10F7" w:rsidRPr="004A10F7">
        <w:t xml:space="preserve"> </w:t>
      </w:r>
      <w:r w:rsidR="004A10F7">
        <w:t>(…)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A3064">
        <w:rPr>
          <w:szCs w:val="28"/>
        </w:rPr>
        <w:t>житловому будинку літ.</w:t>
      </w:r>
      <w:r>
        <w:rPr>
          <w:szCs w:val="28"/>
        </w:rPr>
        <w:t>Г</w:t>
      </w:r>
      <w:r w:rsidRPr="004A3064">
        <w:rPr>
          <w:szCs w:val="28"/>
        </w:rPr>
        <w:t xml:space="preserve"> загальною площею </w:t>
      </w:r>
      <w:r w:rsidR="004A10F7">
        <w:t>(…)</w:t>
      </w:r>
      <w:r w:rsidRPr="004A3064">
        <w:rPr>
          <w:szCs w:val="28"/>
        </w:rPr>
        <w:t xml:space="preserve">кв.м, в тому числі </w:t>
      </w:r>
      <w:r w:rsidR="004A10F7">
        <w:t>(…)</w:t>
      </w:r>
      <w:r w:rsidRPr="004A3064">
        <w:rPr>
          <w:szCs w:val="28"/>
        </w:rPr>
        <w:t>житлов</w:t>
      </w:r>
      <w:r>
        <w:rPr>
          <w:szCs w:val="28"/>
        </w:rPr>
        <w:t>і</w:t>
      </w:r>
      <w:r w:rsidRPr="004A3064">
        <w:rPr>
          <w:szCs w:val="28"/>
        </w:rPr>
        <w:t xml:space="preserve"> кімнат</w:t>
      </w:r>
      <w:r>
        <w:rPr>
          <w:szCs w:val="28"/>
        </w:rPr>
        <w:t>и</w:t>
      </w:r>
      <w:r w:rsidRPr="004A3064">
        <w:rPr>
          <w:szCs w:val="28"/>
        </w:rPr>
        <w:t xml:space="preserve"> площею  </w:t>
      </w:r>
      <w:r w:rsidR="004A10F7">
        <w:t>(…)</w:t>
      </w:r>
      <w:r w:rsidRPr="004A3064">
        <w:rPr>
          <w:szCs w:val="28"/>
        </w:rPr>
        <w:t>кв.м,</w:t>
      </w:r>
      <w:r>
        <w:rPr>
          <w:szCs w:val="28"/>
        </w:rPr>
        <w:t xml:space="preserve"> літній кухні літ.Е, гаражу літ.Ж, сараю літ.З, вбиральні літ.К, вигрібній ямі ІІІ, огорожі №2,3,5, 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4A10F7">
        <w:t>(…)</w:t>
      </w:r>
      <w:r w:rsidRPr="00491722">
        <w:rPr>
          <w:szCs w:val="28"/>
        </w:rPr>
        <w:t>)</w:t>
      </w:r>
      <w:r>
        <w:rPr>
          <w:szCs w:val="28"/>
        </w:rPr>
        <w:t xml:space="preserve">, власником яких на праві приватної власності є </w:t>
      </w:r>
      <w:r w:rsidR="004A10F7">
        <w:t>(…)</w:t>
      </w:r>
      <w:r>
        <w:rPr>
          <w:szCs w:val="28"/>
        </w:rPr>
        <w:t>.</w:t>
      </w:r>
    </w:p>
    <w:p w:rsidR="008162FA" w:rsidRDefault="008162FA" w:rsidP="008162FA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2.2.2.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Вул.Рокитянська,</w:t>
      </w:r>
      <w:r w:rsidR="004A10F7" w:rsidRPr="004A10F7">
        <w:t xml:space="preserve"> </w:t>
      </w:r>
      <w:r w:rsidR="004A10F7">
        <w:t>(…)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A3064">
        <w:rPr>
          <w:szCs w:val="28"/>
        </w:rPr>
        <w:t>житловому будинку літ.</w:t>
      </w:r>
      <w:r>
        <w:rPr>
          <w:szCs w:val="28"/>
        </w:rPr>
        <w:t>А</w:t>
      </w:r>
      <w:r w:rsidRPr="004A3064">
        <w:rPr>
          <w:szCs w:val="28"/>
        </w:rPr>
        <w:t xml:space="preserve"> загальною площею </w:t>
      </w:r>
      <w:r w:rsidR="004A10F7">
        <w:t>(…)</w:t>
      </w:r>
      <w:r w:rsidRPr="004A3064">
        <w:rPr>
          <w:szCs w:val="28"/>
        </w:rPr>
        <w:t xml:space="preserve">кв.м, в тому числі </w:t>
      </w:r>
      <w:r w:rsidR="004A10F7">
        <w:t>(…)</w:t>
      </w:r>
      <w:r w:rsidRPr="004A3064">
        <w:rPr>
          <w:szCs w:val="28"/>
        </w:rPr>
        <w:t>житлов</w:t>
      </w:r>
      <w:r>
        <w:rPr>
          <w:szCs w:val="28"/>
        </w:rPr>
        <w:t>і</w:t>
      </w:r>
      <w:r w:rsidRPr="004A3064">
        <w:rPr>
          <w:szCs w:val="28"/>
        </w:rPr>
        <w:t xml:space="preserve"> кімнат</w:t>
      </w:r>
      <w:r>
        <w:rPr>
          <w:szCs w:val="28"/>
        </w:rPr>
        <w:t>и</w:t>
      </w:r>
      <w:r w:rsidRPr="004A3064">
        <w:rPr>
          <w:szCs w:val="28"/>
        </w:rPr>
        <w:t xml:space="preserve"> площею  </w:t>
      </w:r>
      <w:r w:rsidR="004A10F7">
        <w:t>(…)</w:t>
      </w:r>
      <w:r w:rsidRPr="004A3064">
        <w:rPr>
          <w:szCs w:val="28"/>
        </w:rPr>
        <w:t>кв.м,</w:t>
      </w:r>
      <w:r>
        <w:rPr>
          <w:szCs w:val="28"/>
        </w:rPr>
        <w:t xml:space="preserve"> колодязю І, вигрібній ямі ІІ, огорожі №1,4, земельній </w:t>
      </w:r>
      <w:r w:rsidRPr="004A3064">
        <w:rPr>
          <w:szCs w:val="28"/>
        </w:rPr>
        <w:t xml:space="preserve">ділянці </w:t>
      </w:r>
      <w:r w:rsidR="004A10F7">
        <w:t>(…)</w:t>
      </w:r>
      <w:r w:rsidRPr="00491722">
        <w:rPr>
          <w:szCs w:val="28"/>
        </w:rPr>
        <w:t>)</w:t>
      </w:r>
      <w:r>
        <w:rPr>
          <w:szCs w:val="28"/>
        </w:rPr>
        <w:t xml:space="preserve">, власником яких на праві приватної власності є </w:t>
      </w:r>
      <w:r w:rsidR="004A10F7">
        <w:t>(…)</w:t>
      </w:r>
    </w:p>
    <w:p w:rsidR="008162FA" w:rsidRDefault="008162FA" w:rsidP="008162FA">
      <w:pPr>
        <w:pStyle w:val="a6"/>
        <w:ind w:left="0" w:firstLine="0"/>
      </w:pPr>
      <w:r>
        <w:rPr>
          <w:szCs w:val="28"/>
        </w:rPr>
        <w:t xml:space="preserve">        </w:t>
      </w:r>
      <w:r>
        <w:t>(</w:t>
      </w:r>
      <w:r w:rsidR="00726AAB">
        <w:t xml:space="preserve">договори купівлі-продажу частки домоволодіння </w:t>
      </w:r>
      <w:r w:rsidR="004A10F7">
        <w:t>(…)</w:t>
      </w:r>
      <w:r w:rsidR="00726AAB">
        <w:t xml:space="preserve">, договори купівлі-продажу частки земельної ділянки </w:t>
      </w:r>
      <w:r w:rsidR="004A10F7">
        <w:t>(…)</w:t>
      </w:r>
      <w:r w:rsidR="00726AAB">
        <w:t>,</w:t>
      </w:r>
      <w:r w:rsidR="00CC452D">
        <w:t xml:space="preserve"> </w:t>
      </w:r>
      <w:r w:rsidR="002C1D76">
        <w:t xml:space="preserve">договір купівлі-продажу </w:t>
      </w:r>
      <w:r w:rsidR="004A10F7">
        <w:t>(…)</w:t>
      </w:r>
      <w:r w:rsidR="002C1D76">
        <w:t xml:space="preserve">, договір купівлі-продажу частки земельної ділянки </w:t>
      </w:r>
      <w:r w:rsidR="004A10F7">
        <w:t>(…)</w:t>
      </w:r>
      <w:r w:rsidR="002C1D76">
        <w:t xml:space="preserve">, </w:t>
      </w:r>
      <w:r>
        <w:t xml:space="preserve">договори про поділ в натурі часток нерухомого майна, що є спільною частковою власністю </w:t>
      </w:r>
      <w:r w:rsidR="002C1D76">
        <w:t xml:space="preserve">від </w:t>
      </w:r>
      <w:r w:rsidR="004A10F7">
        <w:t>(…)</w:t>
      </w:r>
      <w:r w:rsidR="002C1D76"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4A10F7">
        <w:t>(…)</w:t>
      </w:r>
      <w:r>
        <w:t>).</w:t>
      </w:r>
    </w:p>
    <w:p w:rsidR="00901F4E" w:rsidRDefault="00901F4E" w:rsidP="00901F4E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 xml:space="preserve"> </w:t>
      </w:r>
    </w:p>
    <w:p w:rsidR="003B115A" w:rsidRDefault="003B115A" w:rsidP="003B115A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ab/>
        <w:t xml:space="preserve">  2.3.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На вул.Рівненській,</w:t>
      </w:r>
      <w:r w:rsidR="004A10F7" w:rsidRPr="004A10F7">
        <w:t xml:space="preserve"> </w:t>
      </w:r>
      <w:r w:rsidR="004A10F7">
        <w:t>(…)</w:t>
      </w:r>
      <w:r>
        <w:rPr>
          <w:b/>
          <w:szCs w:val="28"/>
        </w:rPr>
        <w:t>:</w:t>
      </w:r>
    </w:p>
    <w:p w:rsidR="003B115A" w:rsidRDefault="003B115A" w:rsidP="003B115A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2.3.1.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Вул.Рівненська,</w:t>
      </w:r>
      <w:r w:rsidR="004A10F7" w:rsidRPr="004A10F7">
        <w:t xml:space="preserve"> </w:t>
      </w:r>
      <w:r w:rsidR="004A10F7">
        <w:t>(…)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A3064">
        <w:rPr>
          <w:szCs w:val="28"/>
        </w:rPr>
        <w:t xml:space="preserve">житловому будинку літ.А загальною площею </w:t>
      </w:r>
      <w:r w:rsidR="004A10F7">
        <w:t>(…)</w:t>
      </w:r>
      <w:r w:rsidRPr="004A3064">
        <w:rPr>
          <w:szCs w:val="28"/>
        </w:rPr>
        <w:t xml:space="preserve">кв.м, в тому числі </w:t>
      </w:r>
      <w:r w:rsidR="004A10F7">
        <w:t>(…)</w:t>
      </w:r>
      <w:r w:rsidRPr="004A3064">
        <w:rPr>
          <w:szCs w:val="28"/>
        </w:rPr>
        <w:t>житлов</w:t>
      </w:r>
      <w:r>
        <w:rPr>
          <w:szCs w:val="28"/>
        </w:rPr>
        <w:t>і</w:t>
      </w:r>
      <w:r w:rsidRPr="004A3064">
        <w:rPr>
          <w:szCs w:val="28"/>
        </w:rPr>
        <w:t xml:space="preserve"> кімнат</w:t>
      </w:r>
      <w:r>
        <w:rPr>
          <w:szCs w:val="28"/>
        </w:rPr>
        <w:t>и</w:t>
      </w:r>
      <w:r w:rsidRPr="004A3064">
        <w:rPr>
          <w:szCs w:val="28"/>
        </w:rPr>
        <w:t xml:space="preserve"> площею  </w:t>
      </w:r>
      <w:r w:rsidR="004A10F7">
        <w:t>(…)</w:t>
      </w:r>
      <w:r w:rsidRPr="004A3064">
        <w:rPr>
          <w:szCs w:val="28"/>
        </w:rPr>
        <w:t>кв.м,</w:t>
      </w:r>
      <w:r>
        <w:rPr>
          <w:szCs w:val="28"/>
        </w:rPr>
        <w:t xml:space="preserve"> </w:t>
      </w:r>
      <w:r>
        <w:rPr>
          <w:szCs w:val="28"/>
        </w:rPr>
        <w:lastRenderedPageBreak/>
        <w:t xml:space="preserve">замощенню І, огорожі №1-5, які розташовані на 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4A10F7">
        <w:t>(…)</w:t>
      </w:r>
      <w:r w:rsidRPr="00491722">
        <w:rPr>
          <w:szCs w:val="28"/>
        </w:rPr>
        <w:t>)</w:t>
      </w:r>
      <w:r>
        <w:rPr>
          <w:szCs w:val="28"/>
        </w:rPr>
        <w:t xml:space="preserve">, власником яких на праві приватної власності є </w:t>
      </w:r>
      <w:r w:rsidR="004A10F7">
        <w:t>(…)</w:t>
      </w:r>
      <w:r>
        <w:rPr>
          <w:szCs w:val="28"/>
        </w:rPr>
        <w:t>.</w:t>
      </w:r>
    </w:p>
    <w:p w:rsidR="004A10F7" w:rsidRDefault="003B115A" w:rsidP="004A10F7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2.3.2.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Вул.Рівненська,</w:t>
      </w:r>
      <w:r w:rsidR="004A10F7" w:rsidRPr="004A10F7">
        <w:t xml:space="preserve"> </w:t>
      </w:r>
      <w:r w:rsidR="004A10F7">
        <w:t>(…)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A3064">
        <w:rPr>
          <w:szCs w:val="28"/>
        </w:rPr>
        <w:t xml:space="preserve">житловому будинку літ.А загальною площею </w:t>
      </w:r>
      <w:r w:rsidR="004A10F7">
        <w:t>(…)</w:t>
      </w:r>
      <w:r w:rsidRPr="004A3064">
        <w:rPr>
          <w:szCs w:val="28"/>
        </w:rPr>
        <w:t xml:space="preserve">кв.м, в тому числі </w:t>
      </w:r>
      <w:r w:rsidR="004A10F7">
        <w:t>(…)</w:t>
      </w:r>
      <w:r w:rsidRPr="004A3064">
        <w:rPr>
          <w:szCs w:val="28"/>
        </w:rPr>
        <w:t>житлов</w:t>
      </w:r>
      <w:r>
        <w:rPr>
          <w:szCs w:val="28"/>
        </w:rPr>
        <w:t>і</w:t>
      </w:r>
      <w:r w:rsidRPr="004A3064">
        <w:rPr>
          <w:szCs w:val="28"/>
        </w:rPr>
        <w:t xml:space="preserve"> кімнат</w:t>
      </w:r>
      <w:r>
        <w:rPr>
          <w:szCs w:val="28"/>
        </w:rPr>
        <w:t>и</w:t>
      </w:r>
      <w:r w:rsidRPr="004A3064">
        <w:rPr>
          <w:szCs w:val="28"/>
        </w:rPr>
        <w:t xml:space="preserve"> площею  </w:t>
      </w:r>
      <w:r w:rsidR="004A10F7">
        <w:t>(…)</w:t>
      </w:r>
      <w:r w:rsidRPr="004A3064">
        <w:rPr>
          <w:szCs w:val="28"/>
        </w:rPr>
        <w:t>кв.м,</w:t>
      </w:r>
      <w:r>
        <w:rPr>
          <w:szCs w:val="28"/>
        </w:rPr>
        <w:t xml:space="preserve"> замощенню І, огорожі №1</w:t>
      </w:r>
      <w:r w:rsidR="00E60D47">
        <w:rPr>
          <w:szCs w:val="28"/>
        </w:rPr>
        <w:t>-6</w:t>
      </w:r>
      <w:r>
        <w:rPr>
          <w:szCs w:val="28"/>
        </w:rPr>
        <w:t xml:space="preserve">, які розташовані на земельній </w:t>
      </w:r>
      <w:r w:rsidRPr="004A3064">
        <w:rPr>
          <w:szCs w:val="28"/>
        </w:rPr>
        <w:t>ділянці площею</w:t>
      </w:r>
      <w:r w:rsidR="004A10F7">
        <w:rPr>
          <w:szCs w:val="28"/>
        </w:rPr>
        <w:t xml:space="preserve"> </w:t>
      </w:r>
      <w:r w:rsidR="004A10F7">
        <w:t>(…)</w:t>
      </w:r>
      <w:r w:rsidRPr="00491722">
        <w:rPr>
          <w:szCs w:val="28"/>
        </w:rPr>
        <w:t>)</w:t>
      </w:r>
      <w:r>
        <w:rPr>
          <w:szCs w:val="28"/>
        </w:rPr>
        <w:t xml:space="preserve">, власником яких на праві приватної власності є </w:t>
      </w:r>
      <w:r w:rsidR="004A10F7">
        <w:t>(…)</w:t>
      </w:r>
      <w:r>
        <w:rPr>
          <w:szCs w:val="28"/>
        </w:rPr>
        <w:t xml:space="preserve">   </w:t>
      </w:r>
    </w:p>
    <w:p w:rsidR="003B115A" w:rsidRDefault="003B115A" w:rsidP="004A10F7">
      <w:pPr>
        <w:pStyle w:val="a6"/>
        <w:ind w:left="0" w:firstLine="720"/>
      </w:pPr>
      <w:r>
        <w:rPr>
          <w:szCs w:val="28"/>
        </w:rPr>
        <w:t xml:space="preserve">     </w:t>
      </w:r>
      <w:r>
        <w:t>(</w:t>
      </w:r>
      <w:r w:rsidR="00E60D47">
        <w:t xml:space="preserve">витяг з державного реєстру речових прав на нерухоме майно про реєстрацію права власності </w:t>
      </w:r>
      <w:r w:rsidR="004A10F7">
        <w:t>(…)</w:t>
      </w:r>
      <w:r>
        <w:t>, державн</w:t>
      </w:r>
      <w:r w:rsidR="00E60D47">
        <w:t>і</w:t>
      </w:r>
      <w:r>
        <w:t xml:space="preserve"> акт на право власності на земельну ділянку від </w:t>
      </w:r>
      <w:r w:rsidR="004A10F7">
        <w:t>(…)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4A10F7">
        <w:t>(…)</w:t>
      </w:r>
      <w:r>
        <w:t>).</w:t>
      </w:r>
    </w:p>
    <w:p w:rsidR="003B115A" w:rsidRDefault="003B115A" w:rsidP="00901F4E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8609A3" w:rsidRDefault="00114137" w:rsidP="00901F4E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AC0545">
        <w:rPr>
          <w:b/>
        </w:rPr>
        <w:t xml:space="preserve"> </w:t>
      </w:r>
      <w:r w:rsidR="002A1350">
        <w:rPr>
          <w:b/>
        </w:rPr>
        <w:t>3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850090" w:rsidRDefault="00850090" w:rsidP="00737696">
      <w:pPr>
        <w:pStyle w:val="a6"/>
        <w:ind w:left="0" w:firstLine="644"/>
        <w:rPr>
          <w:b/>
        </w:rPr>
      </w:pPr>
    </w:p>
    <w:p w:rsidR="00A90DBF" w:rsidRDefault="002A1350" w:rsidP="00737696">
      <w:pPr>
        <w:pStyle w:val="a6"/>
        <w:ind w:left="0" w:firstLine="644"/>
      </w:pPr>
      <w:r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B5427B" w:rsidRDefault="00B5427B" w:rsidP="00737696">
      <w:pPr>
        <w:pStyle w:val="a6"/>
        <w:ind w:left="0" w:firstLine="644"/>
      </w:pPr>
    </w:p>
    <w:p w:rsidR="00135B79" w:rsidRPr="00DD38B8" w:rsidRDefault="002A1350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F63335" w:rsidRDefault="00F63335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B534F" w:rsidRDefault="00AB534F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B534F" w:rsidRDefault="00AB534F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478C9" w:rsidRPr="00311F1D" w:rsidRDefault="0003061B" w:rsidP="00311F1D">
      <w:pPr>
        <w:tabs>
          <w:tab w:val="left" w:pos="2982"/>
        </w:tabs>
        <w:ind w:left="1266" w:hanging="1266"/>
      </w:pPr>
      <w:r>
        <w:rPr>
          <w:b/>
          <w:color w:val="000000"/>
          <w:szCs w:val="28"/>
          <w:lang w:eastAsia="uk-UA"/>
        </w:rPr>
        <w:t>Чернівецьк</w:t>
      </w:r>
      <w:bookmarkStart w:id="0" w:name="_GoBack"/>
      <w:bookmarkEnd w:id="0"/>
      <w:r>
        <w:rPr>
          <w:b/>
          <w:color w:val="000000"/>
          <w:szCs w:val="28"/>
          <w:lang w:eastAsia="uk-UA"/>
        </w:rPr>
        <w:t>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>
        <w:rPr>
          <w:b/>
          <w:color w:val="000000"/>
          <w:szCs w:val="28"/>
          <w:lang w:eastAsia="uk-UA"/>
        </w:rPr>
        <w:tab/>
        <w:t>О.Каспрук</w:t>
      </w:r>
    </w:p>
    <w:sectPr w:rsidR="00A478C9" w:rsidRPr="00311F1D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3AC" w:rsidRDefault="008323AC">
      <w:r>
        <w:separator/>
      </w:r>
    </w:p>
  </w:endnote>
  <w:endnote w:type="continuationSeparator" w:id="0">
    <w:p w:rsidR="008323AC" w:rsidRDefault="00832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3AC" w:rsidRDefault="008323AC">
      <w:r>
        <w:separator/>
      </w:r>
    </w:p>
  </w:footnote>
  <w:footnote w:type="continuationSeparator" w:id="0">
    <w:p w:rsidR="008323AC" w:rsidRDefault="00832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264D9" w:rsidRDefault="00D264D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311F1D">
      <w:rPr>
        <w:rStyle w:val="af1"/>
        <w:noProof/>
      </w:rPr>
      <w:t>2</w:t>
    </w:r>
    <w:r>
      <w:rPr>
        <w:rStyle w:val="af1"/>
      </w:rPr>
      <w:fldChar w:fldCharType="end"/>
    </w:r>
  </w:p>
  <w:p w:rsidR="00D264D9" w:rsidRDefault="00D264D9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307"/>
    <w:rsid w:val="000148D4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CF"/>
    <w:rsid w:val="00020BF9"/>
    <w:rsid w:val="000217D1"/>
    <w:rsid w:val="00021D02"/>
    <w:rsid w:val="0002213E"/>
    <w:rsid w:val="00022D5A"/>
    <w:rsid w:val="00023510"/>
    <w:rsid w:val="000235FB"/>
    <w:rsid w:val="00023DEB"/>
    <w:rsid w:val="00023ECC"/>
    <w:rsid w:val="000249E3"/>
    <w:rsid w:val="0002583C"/>
    <w:rsid w:val="00025D3E"/>
    <w:rsid w:val="00027337"/>
    <w:rsid w:val="00027D56"/>
    <w:rsid w:val="00027EB8"/>
    <w:rsid w:val="0003015A"/>
    <w:rsid w:val="0003061B"/>
    <w:rsid w:val="00030F84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F56"/>
    <w:rsid w:val="0004206A"/>
    <w:rsid w:val="00042094"/>
    <w:rsid w:val="00042158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4233"/>
    <w:rsid w:val="00054F16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53A2"/>
    <w:rsid w:val="000658F3"/>
    <w:rsid w:val="00065AF8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6A3"/>
    <w:rsid w:val="000A18A6"/>
    <w:rsid w:val="000A296F"/>
    <w:rsid w:val="000A32E2"/>
    <w:rsid w:val="000A32E7"/>
    <w:rsid w:val="000A401F"/>
    <w:rsid w:val="000A4100"/>
    <w:rsid w:val="000A4160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FF8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F3B"/>
    <w:rsid w:val="000D44CB"/>
    <w:rsid w:val="000D5136"/>
    <w:rsid w:val="000D5710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2F3"/>
    <w:rsid w:val="000F73E7"/>
    <w:rsid w:val="000F76A2"/>
    <w:rsid w:val="000F7B29"/>
    <w:rsid w:val="000F7C8F"/>
    <w:rsid w:val="00100961"/>
    <w:rsid w:val="00101D1F"/>
    <w:rsid w:val="00101E97"/>
    <w:rsid w:val="0010276A"/>
    <w:rsid w:val="0010293F"/>
    <w:rsid w:val="00103815"/>
    <w:rsid w:val="0010398B"/>
    <w:rsid w:val="00103D7F"/>
    <w:rsid w:val="00104103"/>
    <w:rsid w:val="00104677"/>
    <w:rsid w:val="00104AA4"/>
    <w:rsid w:val="00105341"/>
    <w:rsid w:val="001053F7"/>
    <w:rsid w:val="001054AD"/>
    <w:rsid w:val="00105A2A"/>
    <w:rsid w:val="00105B6B"/>
    <w:rsid w:val="00106376"/>
    <w:rsid w:val="00106650"/>
    <w:rsid w:val="00106664"/>
    <w:rsid w:val="0010693D"/>
    <w:rsid w:val="00106D8D"/>
    <w:rsid w:val="001107BB"/>
    <w:rsid w:val="00111039"/>
    <w:rsid w:val="001111E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680"/>
    <w:rsid w:val="0012173E"/>
    <w:rsid w:val="001224B1"/>
    <w:rsid w:val="00122644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743D"/>
    <w:rsid w:val="00137B83"/>
    <w:rsid w:val="00140229"/>
    <w:rsid w:val="00140720"/>
    <w:rsid w:val="00140901"/>
    <w:rsid w:val="00140DAC"/>
    <w:rsid w:val="00140E67"/>
    <w:rsid w:val="00140EE9"/>
    <w:rsid w:val="00140FA3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7383"/>
    <w:rsid w:val="0015003C"/>
    <w:rsid w:val="001502BB"/>
    <w:rsid w:val="001502F1"/>
    <w:rsid w:val="00150DBF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90A"/>
    <w:rsid w:val="00163CE9"/>
    <w:rsid w:val="00163CF3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DEB"/>
    <w:rsid w:val="0017050C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33E"/>
    <w:rsid w:val="00177DDB"/>
    <w:rsid w:val="00180EAC"/>
    <w:rsid w:val="0018104E"/>
    <w:rsid w:val="00181767"/>
    <w:rsid w:val="001819A7"/>
    <w:rsid w:val="001819EF"/>
    <w:rsid w:val="00181C2B"/>
    <w:rsid w:val="00181F48"/>
    <w:rsid w:val="00182C08"/>
    <w:rsid w:val="001832E9"/>
    <w:rsid w:val="00183482"/>
    <w:rsid w:val="00183758"/>
    <w:rsid w:val="00184546"/>
    <w:rsid w:val="001846DE"/>
    <w:rsid w:val="001846FF"/>
    <w:rsid w:val="00185756"/>
    <w:rsid w:val="00186871"/>
    <w:rsid w:val="00187298"/>
    <w:rsid w:val="0018742C"/>
    <w:rsid w:val="001877A5"/>
    <w:rsid w:val="001900F0"/>
    <w:rsid w:val="001903C3"/>
    <w:rsid w:val="00190A41"/>
    <w:rsid w:val="00191404"/>
    <w:rsid w:val="00191E44"/>
    <w:rsid w:val="00192C1D"/>
    <w:rsid w:val="001938E4"/>
    <w:rsid w:val="00194B1B"/>
    <w:rsid w:val="00195171"/>
    <w:rsid w:val="001955A9"/>
    <w:rsid w:val="0019593D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25BD"/>
    <w:rsid w:val="001D2CF0"/>
    <w:rsid w:val="001D383D"/>
    <w:rsid w:val="001D52EF"/>
    <w:rsid w:val="001D5A37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54C"/>
    <w:rsid w:val="001F160E"/>
    <w:rsid w:val="001F1C73"/>
    <w:rsid w:val="001F2391"/>
    <w:rsid w:val="001F2F8F"/>
    <w:rsid w:val="001F3549"/>
    <w:rsid w:val="001F3927"/>
    <w:rsid w:val="001F3F13"/>
    <w:rsid w:val="001F3F82"/>
    <w:rsid w:val="001F411B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BB2"/>
    <w:rsid w:val="00240312"/>
    <w:rsid w:val="00240AD4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50C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961"/>
    <w:rsid w:val="00276E16"/>
    <w:rsid w:val="00277A3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70D8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915"/>
    <w:rsid w:val="002B7D2D"/>
    <w:rsid w:val="002C0802"/>
    <w:rsid w:val="002C0932"/>
    <w:rsid w:val="002C0F75"/>
    <w:rsid w:val="002C136A"/>
    <w:rsid w:val="002C1C3E"/>
    <w:rsid w:val="002C1CAB"/>
    <w:rsid w:val="002C1D21"/>
    <w:rsid w:val="002C1D76"/>
    <w:rsid w:val="002C21A4"/>
    <w:rsid w:val="002C2574"/>
    <w:rsid w:val="002C2A88"/>
    <w:rsid w:val="002C2A92"/>
    <w:rsid w:val="002C2FF0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D51"/>
    <w:rsid w:val="002D0079"/>
    <w:rsid w:val="002D0380"/>
    <w:rsid w:val="002D06DA"/>
    <w:rsid w:val="002D08EF"/>
    <w:rsid w:val="002D0B13"/>
    <w:rsid w:val="002D1050"/>
    <w:rsid w:val="002D10E7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1F1D"/>
    <w:rsid w:val="003132DD"/>
    <w:rsid w:val="00314269"/>
    <w:rsid w:val="00314555"/>
    <w:rsid w:val="00314E85"/>
    <w:rsid w:val="0031577C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E0C"/>
    <w:rsid w:val="00352FF4"/>
    <w:rsid w:val="0035391B"/>
    <w:rsid w:val="00353E73"/>
    <w:rsid w:val="00354088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B"/>
    <w:rsid w:val="00382C9D"/>
    <w:rsid w:val="00382D1B"/>
    <w:rsid w:val="00382E99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DA5"/>
    <w:rsid w:val="00397A96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3054"/>
    <w:rsid w:val="003A4494"/>
    <w:rsid w:val="003A4E54"/>
    <w:rsid w:val="003A5679"/>
    <w:rsid w:val="003A60E5"/>
    <w:rsid w:val="003A63DA"/>
    <w:rsid w:val="003A7120"/>
    <w:rsid w:val="003A71F6"/>
    <w:rsid w:val="003B038B"/>
    <w:rsid w:val="003B039F"/>
    <w:rsid w:val="003B0C75"/>
    <w:rsid w:val="003B0DC3"/>
    <w:rsid w:val="003B115A"/>
    <w:rsid w:val="003B190A"/>
    <w:rsid w:val="003B192C"/>
    <w:rsid w:val="003B1D6F"/>
    <w:rsid w:val="003B292A"/>
    <w:rsid w:val="003B2BA2"/>
    <w:rsid w:val="003B3E11"/>
    <w:rsid w:val="003B47BD"/>
    <w:rsid w:val="003B4E1F"/>
    <w:rsid w:val="003B4EFD"/>
    <w:rsid w:val="003B54EB"/>
    <w:rsid w:val="003B6B26"/>
    <w:rsid w:val="003B70C9"/>
    <w:rsid w:val="003B798B"/>
    <w:rsid w:val="003B79CC"/>
    <w:rsid w:val="003B7EDE"/>
    <w:rsid w:val="003C0233"/>
    <w:rsid w:val="003C0A6D"/>
    <w:rsid w:val="003C1154"/>
    <w:rsid w:val="003C18D1"/>
    <w:rsid w:val="003C1C16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10F6"/>
    <w:rsid w:val="00401D6C"/>
    <w:rsid w:val="004020F4"/>
    <w:rsid w:val="00402328"/>
    <w:rsid w:val="004028B0"/>
    <w:rsid w:val="00402925"/>
    <w:rsid w:val="00403E60"/>
    <w:rsid w:val="004053D5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20DF7"/>
    <w:rsid w:val="00420E7A"/>
    <w:rsid w:val="00420F30"/>
    <w:rsid w:val="004211E8"/>
    <w:rsid w:val="004211EC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C99"/>
    <w:rsid w:val="00433485"/>
    <w:rsid w:val="00433F92"/>
    <w:rsid w:val="00434133"/>
    <w:rsid w:val="004344D2"/>
    <w:rsid w:val="004349AC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70A"/>
    <w:rsid w:val="00454034"/>
    <w:rsid w:val="004540B3"/>
    <w:rsid w:val="0045422C"/>
    <w:rsid w:val="00454C30"/>
    <w:rsid w:val="00454D95"/>
    <w:rsid w:val="00454F5B"/>
    <w:rsid w:val="00455BAC"/>
    <w:rsid w:val="00455C57"/>
    <w:rsid w:val="00455E09"/>
    <w:rsid w:val="00456B90"/>
    <w:rsid w:val="00457495"/>
    <w:rsid w:val="00460368"/>
    <w:rsid w:val="004611C9"/>
    <w:rsid w:val="004628BF"/>
    <w:rsid w:val="00462AB9"/>
    <w:rsid w:val="004632CE"/>
    <w:rsid w:val="00463674"/>
    <w:rsid w:val="00463FEF"/>
    <w:rsid w:val="004644CC"/>
    <w:rsid w:val="00465102"/>
    <w:rsid w:val="00465B89"/>
    <w:rsid w:val="00465D3F"/>
    <w:rsid w:val="00466490"/>
    <w:rsid w:val="0046694C"/>
    <w:rsid w:val="00466D27"/>
    <w:rsid w:val="00467553"/>
    <w:rsid w:val="0047042E"/>
    <w:rsid w:val="00472436"/>
    <w:rsid w:val="00472DCD"/>
    <w:rsid w:val="00472DFE"/>
    <w:rsid w:val="00472E46"/>
    <w:rsid w:val="00473D5A"/>
    <w:rsid w:val="004749D7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32C6"/>
    <w:rsid w:val="004839C6"/>
    <w:rsid w:val="00483C6B"/>
    <w:rsid w:val="00483F3C"/>
    <w:rsid w:val="0048477B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FD"/>
    <w:rsid w:val="004919BE"/>
    <w:rsid w:val="00491B0D"/>
    <w:rsid w:val="00491DC6"/>
    <w:rsid w:val="0049366A"/>
    <w:rsid w:val="00493C75"/>
    <w:rsid w:val="00493E05"/>
    <w:rsid w:val="00494181"/>
    <w:rsid w:val="00494A12"/>
    <w:rsid w:val="0049573F"/>
    <w:rsid w:val="00495A16"/>
    <w:rsid w:val="00496DAD"/>
    <w:rsid w:val="004976A5"/>
    <w:rsid w:val="00497F46"/>
    <w:rsid w:val="004A014F"/>
    <w:rsid w:val="004A10F7"/>
    <w:rsid w:val="004A1323"/>
    <w:rsid w:val="004A1332"/>
    <w:rsid w:val="004A1734"/>
    <w:rsid w:val="004A1C73"/>
    <w:rsid w:val="004A1E43"/>
    <w:rsid w:val="004A261F"/>
    <w:rsid w:val="004A27CC"/>
    <w:rsid w:val="004A30CC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2B86"/>
    <w:rsid w:val="004B2FDD"/>
    <w:rsid w:val="004B3099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809"/>
    <w:rsid w:val="004C3D00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22D"/>
    <w:rsid w:val="004D06E0"/>
    <w:rsid w:val="004D08AD"/>
    <w:rsid w:val="004D1257"/>
    <w:rsid w:val="004D140B"/>
    <w:rsid w:val="004D1CD5"/>
    <w:rsid w:val="004D243D"/>
    <w:rsid w:val="004D25AC"/>
    <w:rsid w:val="004D26D8"/>
    <w:rsid w:val="004D26D9"/>
    <w:rsid w:val="004D2FC5"/>
    <w:rsid w:val="004D39FB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4A5E"/>
    <w:rsid w:val="004F4C24"/>
    <w:rsid w:val="004F4ED9"/>
    <w:rsid w:val="004F4FEC"/>
    <w:rsid w:val="004F5492"/>
    <w:rsid w:val="004F6451"/>
    <w:rsid w:val="004F71FF"/>
    <w:rsid w:val="004F7EEF"/>
    <w:rsid w:val="004F7FDD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41B3"/>
    <w:rsid w:val="005143A8"/>
    <w:rsid w:val="0051465F"/>
    <w:rsid w:val="00514DFE"/>
    <w:rsid w:val="00515231"/>
    <w:rsid w:val="005156DA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1032"/>
    <w:rsid w:val="0054136D"/>
    <w:rsid w:val="0054203E"/>
    <w:rsid w:val="005426AD"/>
    <w:rsid w:val="00542868"/>
    <w:rsid w:val="005443F7"/>
    <w:rsid w:val="005445A5"/>
    <w:rsid w:val="00545C9E"/>
    <w:rsid w:val="0054622B"/>
    <w:rsid w:val="00546C2A"/>
    <w:rsid w:val="0054771E"/>
    <w:rsid w:val="0054795E"/>
    <w:rsid w:val="00547DE9"/>
    <w:rsid w:val="005506A1"/>
    <w:rsid w:val="00550B23"/>
    <w:rsid w:val="005513BC"/>
    <w:rsid w:val="005522E7"/>
    <w:rsid w:val="005535F3"/>
    <w:rsid w:val="0055361F"/>
    <w:rsid w:val="00553A67"/>
    <w:rsid w:val="00554344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7C2"/>
    <w:rsid w:val="005658D5"/>
    <w:rsid w:val="00565B1F"/>
    <w:rsid w:val="00565B23"/>
    <w:rsid w:val="005661BD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91D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13AC"/>
    <w:rsid w:val="005A22A3"/>
    <w:rsid w:val="005A24A8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1E8"/>
    <w:rsid w:val="005B453D"/>
    <w:rsid w:val="005B490B"/>
    <w:rsid w:val="005B4AC6"/>
    <w:rsid w:val="005B549D"/>
    <w:rsid w:val="005B55FA"/>
    <w:rsid w:val="005B6484"/>
    <w:rsid w:val="005B68F5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E9A"/>
    <w:rsid w:val="005D101F"/>
    <w:rsid w:val="005D150F"/>
    <w:rsid w:val="005D231B"/>
    <w:rsid w:val="005D23FE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7C6"/>
    <w:rsid w:val="005E0ABD"/>
    <w:rsid w:val="005E0B0A"/>
    <w:rsid w:val="005E10F7"/>
    <w:rsid w:val="005E15B0"/>
    <w:rsid w:val="005E17C3"/>
    <w:rsid w:val="005E1BEA"/>
    <w:rsid w:val="005E22B0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93F"/>
    <w:rsid w:val="005F1A08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6007DD"/>
    <w:rsid w:val="006008AC"/>
    <w:rsid w:val="00601130"/>
    <w:rsid w:val="00602EE2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69"/>
    <w:rsid w:val="0061398B"/>
    <w:rsid w:val="00613C68"/>
    <w:rsid w:val="00613DB2"/>
    <w:rsid w:val="006142F0"/>
    <w:rsid w:val="00614700"/>
    <w:rsid w:val="00615330"/>
    <w:rsid w:val="00615716"/>
    <w:rsid w:val="00615A1C"/>
    <w:rsid w:val="00615A28"/>
    <w:rsid w:val="00616623"/>
    <w:rsid w:val="00616723"/>
    <w:rsid w:val="006169BA"/>
    <w:rsid w:val="006176AC"/>
    <w:rsid w:val="006179E4"/>
    <w:rsid w:val="00617EB4"/>
    <w:rsid w:val="00620D0A"/>
    <w:rsid w:val="00621491"/>
    <w:rsid w:val="00622784"/>
    <w:rsid w:val="0062283A"/>
    <w:rsid w:val="006238D2"/>
    <w:rsid w:val="006239BE"/>
    <w:rsid w:val="0062458B"/>
    <w:rsid w:val="006245B4"/>
    <w:rsid w:val="006249B7"/>
    <w:rsid w:val="006249E3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A0A"/>
    <w:rsid w:val="00650EDD"/>
    <w:rsid w:val="00651136"/>
    <w:rsid w:val="00651C89"/>
    <w:rsid w:val="00652B7F"/>
    <w:rsid w:val="0065305E"/>
    <w:rsid w:val="00653254"/>
    <w:rsid w:val="00653F2E"/>
    <w:rsid w:val="00654242"/>
    <w:rsid w:val="00654D2A"/>
    <w:rsid w:val="00655891"/>
    <w:rsid w:val="0065593E"/>
    <w:rsid w:val="00656135"/>
    <w:rsid w:val="006561F3"/>
    <w:rsid w:val="00656832"/>
    <w:rsid w:val="00657246"/>
    <w:rsid w:val="006576E5"/>
    <w:rsid w:val="00657EAD"/>
    <w:rsid w:val="0066084D"/>
    <w:rsid w:val="00660CE7"/>
    <w:rsid w:val="006615AA"/>
    <w:rsid w:val="00662392"/>
    <w:rsid w:val="0066269D"/>
    <w:rsid w:val="006627FA"/>
    <w:rsid w:val="00662C03"/>
    <w:rsid w:val="00662E94"/>
    <w:rsid w:val="00663153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40D1"/>
    <w:rsid w:val="006954C0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35B"/>
    <w:rsid w:val="006A323E"/>
    <w:rsid w:val="006A38D4"/>
    <w:rsid w:val="006A3C95"/>
    <w:rsid w:val="006A402A"/>
    <w:rsid w:val="006A42C5"/>
    <w:rsid w:val="006A449F"/>
    <w:rsid w:val="006A46EE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74F"/>
    <w:rsid w:val="006C07BC"/>
    <w:rsid w:val="006C11D1"/>
    <w:rsid w:val="006C3255"/>
    <w:rsid w:val="006C3A4A"/>
    <w:rsid w:val="006C4059"/>
    <w:rsid w:val="006C44AD"/>
    <w:rsid w:val="006C5E79"/>
    <w:rsid w:val="006C6681"/>
    <w:rsid w:val="006C7140"/>
    <w:rsid w:val="006D0076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9C1"/>
    <w:rsid w:val="006E4C01"/>
    <w:rsid w:val="006E4CCA"/>
    <w:rsid w:val="006E664F"/>
    <w:rsid w:val="006E6F63"/>
    <w:rsid w:val="006E7231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605E"/>
    <w:rsid w:val="006F72EA"/>
    <w:rsid w:val="0070033C"/>
    <w:rsid w:val="007008CD"/>
    <w:rsid w:val="00701772"/>
    <w:rsid w:val="00701A40"/>
    <w:rsid w:val="00702805"/>
    <w:rsid w:val="00702FA0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B31"/>
    <w:rsid w:val="007112F4"/>
    <w:rsid w:val="00711A09"/>
    <w:rsid w:val="00711C45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6AAB"/>
    <w:rsid w:val="007274A3"/>
    <w:rsid w:val="00727DA8"/>
    <w:rsid w:val="007300F0"/>
    <w:rsid w:val="007304DF"/>
    <w:rsid w:val="00730631"/>
    <w:rsid w:val="007308BB"/>
    <w:rsid w:val="00731883"/>
    <w:rsid w:val="0073197E"/>
    <w:rsid w:val="00731A25"/>
    <w:rsid w:val="00731CA8"/>
    <w:rsid w:val="00732543"/>
    <w:rsid w:val="00732C78"/>
    <w:rsid w:val="00733263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B0"/>
    <w:rsid w:val="00755EDC"/>
    <w:rsid w:val="0075675A"/>
    <w:rsid w:val="00756CE4"/>
    <w:rsid w:val="00757927"/>
    <w:rsid w:val="007601C1"/>
    <w:rsid w:val="00760650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AFE"/>
    <w:rsid w:val="0079179D"/>
    <w:rsid w:val="00791AA1"/>
    <w:rsid w:val="00793111"/>
    <w:rsid w:val="00793413"/>
    <w:rsid w:val="00793805"/>
    <w:rsid w:val="00793B41"/>
    <w:rsid w:val="00793FB7"/>
    <w:rsid w:val="00793FDE"/>
    <w:rsid w:val="00794347"/>
    <w:rsid w:val="007949F8"/>
    <w:rsid w:val="00794F3C"/>
    <w:rsid w:val="0079517D"/>
    <w:rsid w:val="00795391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481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C4A"/>
    <w:rsid w:val="007D120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2414"/>
    <w:rsid w:val="007E2AE1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2FA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23AC"/>
    <w:rsid w:val="00832CCE"/>
    <w:rsid w:val="00832D72"/>
    <w:rsid w:val="0083378C"/>
    <w:rsid w:val="00834123"/>
    <w:rsid w:val="0083450F"/>
    <w:rsid w:val="00834A27"/>
    <w:rsid w:val="00834D6D"/>
    <w:rsid w:val="0083505D"/>
    <w:rsid w:val="0083553E"/>
    <w:rsid w:val="00835816"/>
    <w:rsid w:val="00835FBB"/>
    <w:rsid w:val="00836631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6EE"/>
    <w:rsid w:val="00865EEB"/>
    <w:rsid w:val="0086664E"/>
    <w:rsid w:val="0086795E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CBC"/>
    <w:rsid w:val="008954E3"/>
    <w:rsid w:val="0089569B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C7D63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E0"/>
    <w:rsid w:val="008D746B"/>
    <w:rsid w:val="008D79B8"/>
    <w:rsid w:val="008D7B89"/>
    <w:rsid w:val="008E170B"/>
    <w:rsid w:val="008E172B"/>
    <w:rsid w:val="008E1BBE"/>
    <w:rsid w:val="008E1EF5"/>
    <w:rsid w:val="008E21CF"/>
    <w:rsid w:val="008E3113"/>
    <w:rsid w:val="008E4014"/>
    <w:rsid w:val="008E4BD9"/>
    <w:rsid w:val="008E4C73"/>
    <w:rsid w:val="008E5110"/>
    <w:rsid w:val="008E514A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DCE"/>
    <w:rsid w:val="008F64FB"/>
    <w:rsid w:val="008F7476"/>
    <w:rsid w:val="008F7BFC"/>
    <w:rsid w:val="0090006B"/>
    <w:rsid w:val="009017AD"/>
    <w:rsid w:val="00901E8E"/>
    <w:rsid w:val="00901F4E"/>
    <w:rsid w:val="00902351"/>
    <w:rsid w:val="009036CF"/>
    <w:rsid w:val="00903857"/>
    <w:rsid w:val="009038D1"/>
    <w:rsid w:val="00904173"/>
    <w:rsid w:val="0090462C"/>
    <w:rsid w:val="00904B50"/>
    <w:rsid w:val="00904C95"/>
    <w:rsid w:val="00905142"/>
    <w:rsid w:val="0090548E"/>
    <w:rsid w:val="00905935"/>
    <w:rsid w:val="00905EB6"/>
    <w:rsid w:val="0090607D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927"/>
    <w:rsid w:val="00916AE0"/>
    <w:rsid w:val="00917430"/>
    <w:rsid w:val="009209B6"/>
    <w:rsid w:val="00920AC3"/>
    <w:rsid w:val="00921095"/>
    <w:rsid w:val="009218C3"/>
    <w:rsid w:val="009224DD"/>
    <w:rsid w:val="00922983"/>
    <w:rsid w:val="00923359"/>
    <w:rsid w:val="00923658"/>
    <w:rsid w:val="00923B80"/>
    <w:rsid w:val="00924036"/>
    <w:rsid w:val="00924667"/>
    <w:rsid w:val="00925397"/>
    <w:rsid w:val="0092630A"/>
    <w:rsid w:val="009266E2"/>
    <w:rsid w:val="00927AF1"/>
    <w:rsid w:val="009302DF"/>
    <w:rsid w:val="00930B4D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6E98"/>
    <w:rsid w:val="00937190"/>
    <w:rsid w:val="00937420"/>
    <w:rsid w:val="00937524"/>
    <w:rsid w:val="0093752E"/>
    <w:rsid w:val="00937707"/>
    <w:rsid w:val="00937FAB"/>
    <w:rsid w:val="00940CA6"/>
    <w:rsid w:val="0094105F"/>
    <w:rsid w:val="00941BF3"/>
    <w:rsid w:val="009420B3"/>
    <w:rsid w:val="009421DA"/>
    <w:rsid w:val="00943909"/>
    <w:rsid w:val="00943DFC"/>
    <w:rsid w:val="009447A0"/>
    <w:rsid w:val="00944B7F"/>
    <w:rsid w:val="0094544C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7E5"/>
    <w:rsid w:val="009509FC"/>
    <w:rsid w:val="00950AA7"/>
    <w:rsid w:val="0095142C"/>
    <w:rsid w:val="009515D0"/>
    <w:rsid w:val="00951826"/>
    <w:rsid w:val="0095190C"/>
    <w:rsid w:val="00951D0C"/>
    <w:rsid w:val="00954847"/>
    <w:rsid w:val="00955441"/>
    <w:rsid w:val="00955CB9"/>
    <w:rsid w:val="00956016"/>
    <w:rsid w:val="009563A2"/>
    <w:rsid w:val="00957060"/>
    <w:rsid w:val="0095747B"/>
    <w:rsid w:val="00957749"/>
    <w:rsid w:val="00957BC8"/>
    <w:rsid w:val="00957E5B"/>
    <w:rsid w:val="00957E5F"/>
    <w:rsid w:val="009612FE"/>
    <w:rsid w:val="0096275A"/>
    <w:rsid w:val="00962DAF"/>
    <w:rsid w:val="00962DEF"/>
    <w:rsid w:val="00962FD3"/>
    <w:rsid w:val="009638BD"/>
    <w:rsid w:val="00963DAD"/>
    <w:rsid w:val="00966B17"/>
    <w:rsid w:val="00966F9A"/>
    <w:rsid w:val="00967D96"/>
    <w:rsid w:val="00970674"/>
    <w:rsid w:val="00971436"/>
    <w:rsid w:val="009720F4"/>
    <w:rsid w:val="009727AA"/>
    <w:rsid w:val="00973DF0"/>
    <w:rsid w:val="00974440"/>
    <w:rsid w:val="009744ED"/>
    <w:rsid w:val="00974870"/>
    <w:rsid w:val="00974960"/>
    <w:rsid w:val="00974C72"/>
    <w:rsid w:val="00974F53"/>
    <w:rsid w:val="009753B3"/>
    <w:rsid w:val="009757E2"/>
    <w:rsid w:val="00975C26"/>
    <w:rsid w:val="00975F05"/>
    <w:rsid w:val="0097648A"/>
    <w:rsid w:val="00976C0F"/>
    <w:rsid w:val="00976CB3"/>
    <w:rsid w:val="00977A2F"/>
    <w:rsid w:val="00977D55"/>
    <w:rsid w:val="00977FE0"/>
    <w:rsid w:val="009800A8"/>
    <w:rsid w:val="00980510"/>
    <w:rsid w:val="009811B7"/>
    <w:rsid w:val="009818D9"/>
    <w:rsid w:val="00981A08"/>
    <w:rsid w:val="00981B23"/>
    <w:rsid w:val="009822A7"/>
    <w:rsid w:val="009826BA"/>
    <w:rsid w:val="009827C5"/>
    <w:rsid w:val="00982873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40F6"/>
    <w:rsid w:val="009941F9"/>
    <w:rsid w:val="009947BA"/>
    <w:rsid w:val="00994859"/>
    <w:rsid w:val="0099528C"/>
    <w:rsid w:val="009953A8"/>
    <w:rsid w:val="009963E1"/>
    <w:rsid w:val="009967C3"/>
    <w:rsid w:val="00997014"/>
    <w:rsid w:val="009974F7"/>
    <w:rsid w:val="00997CFB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35E7"/>
    <w:rsid w:val="009A3B37"/>
    <w:rsid w:val="009A40DE"/>
    <w:rsid w:val="009A421E"/>
    <w:rsid w:val="009A46B7"/>
    <w:rsid w:val="009A47F8"/>
    <w:rsid w:val="009A4D8F"/>
    <w:rsid w:val="009A6BE8"/>
    <w:rsid w:val="009A707C"/>
    <w:rsid w:val="009A7133"/>
    <w:rsid w:val="009A788F"/>
    <w:rsid w:val="009A7F49"/>
    <w:rsid w:val="009B00D6"/>
    <w:rsid w:val="009B06C8"/>
    <w:rsid w:val="009B152B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C97"/>
    <w:rsid w:val="009F0F2A"/>
    <w:rsid w:val="009F1155"/>
    <w:rsid w:val="009F154E"/>
    <w:rsid w:val="009F2A04"/>
    <w:rsid w:val="009F3CB7"/>
    <w:rsid w:val="009F4587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F19"/>
    <w:rsid w:val="00A02519"/>
    <w:rsid w:val="00A02A00"/>
    <w:rsid w:val="00A02BA6"/>
    <w:rsid w:val="00A0306E"/>
    <w:rsid w:val="00A03D63"/>
    <w:rsid w:val="00A03F27"/>
    <w:rsid w:val="00A053A9"/>
    <w:rsid w:val="00A05B0C"/>
    <w:rsid w:val="00A05B13"/>
    <w:rsid w:val="00A061B4"/>
    <w:rsid w:val="00A062A1"/>
    <w:rsid w:val="00A063E7"/>
    <w:rsid w:val="00A067D5"/>
    <w:rsid w:val="00A07857"/>
    <w:rsid w:val="00A101DA"/>
    <w:rsid w:val="00A105CE"/>
    <w:rsid w:val="00A10614"/>
    <w:rsid w:val="00A10B19"/>
    <w:rsid w:val="00A10B76"/>
    <w:rsid w:val="00A10C59"/>
    <w:rsid w:val="00A1106F"/>
    <w:rsid w:val="00A11250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20455"/>
    <w:rsid w:val="00A20570"/>
    <w:rsid w:val="00A20DEF"/>
    <w:rsid w:val="00A212A6"/>
    <w:rsid w:val="00A21384"/>
    <w:rsid w:val="00A21474"/>
    <w:rsid w:val="00A21867"/>
    <w:rsid w:val="00A21FDC"/>
    <w:rsid w:val="00A220D2"/>
    <w:rsid w:val="00A223B4"/>
    <w:rsid w:val="00A22481"/>
    <w:rsid w:val="00A228A5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87D"/>
    <w:rsid w:val="00A34D90"/>
    <w:rsid w:val="00A34FEA"/>
    <w:rsid w:val="00A35549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478C9"/>
    <w:rsid w:val="00A50C9E"/>
    <w:rsid w:val="00A50D7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9A"/>
    <w:rsid w:val="00A54EF9"/>
    <w:rsid w:val="00A55039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BFF"/>
    <w:rsid w:val="00A62052"/>
    <w:rsid w:val="00A626B5"/>
    <w:rsid w:val="00A62C4B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D0B"/>
    <w:rsid w:val="00A73148"/>
    <w:rsid w:val="00A7337D"/>
    <w:rsid w:val="00A733CB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20AF"/>
    <w:rsid w:val="00A8260D"/>
    <w:rsid w:val="00A82A99"/>
    <w:rsid w:val="00A8320D"/>
    <w:rsid w:val="00A83780"/>
    <w:rsid w:val="00A83791"/>
    <w:rsid w:val="00A85037"/>
    <w:rsid w:val="00A85966"/>
    <w:rsid w:val="00A86666"/>
    <w:rsid w:val="00A8702F"/>
    <w:rsid w:val="00A870F1"/>
    <w:rsid w:val="00A87400"/>
    <w:rsid w:val="00A87B68"/>
    <w:rsid w:val="00A9044D"/>
    <w:rsid w:val="00A90DBF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D53"/>
    <w:rsid w:val="00AD3FB9"/>
    <w:rsid w:val="00AD410A"/>
    <w:rsid w:val="00AD43A1"/>
    <w:rsid w:val="00AD45E8"/>
    <w:rsid w:val="00AD513D"/>
    <w:rsid w:val="00AD5789"/>
    <w:rsid w:val="00AD626E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25E"/>
    <w:rsid w:val="00AF46FD"/>
    <w:rsid w:val="00AF4C73"/>
    <w:rsid w:val="00AF567F"/>
    <w:rsid w:val="00AF59A4"/>
    <w:rsid w:val="00AF59A6"/>
    <w:rsid w:val="00AF5A67"/>
    <w:rsid w:val="00AF685C"/>
    <w:rsid w:val="00AF689D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92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BCA"/>
    <w:rsid w:val="00B10D18"/>
    <w:rsid w:val="00B11385"/>
    <w:rsid w:val="00B12A50"/>
    <w:rsid w:val="00B12AC2"/>
    <w:rsid w:val="00B12ECF"/>
    <w:rsid w:val="00B13460"/>
    <w:rsid w:val="00B13A4E"/>
    <w:rsid w:val="00B13D96"/>
    <w:rsid w:val="00B13F8B"/>
    <w:rsid w:val="00B14527"/>
    <w:rsid w:val="00B16E63"/>
    <w:rsid w:val="00B1728C"/>
    <w:rsid w:val="00B172CD"/>
    <w:rsid w:val="00B173F6"/>
    <w:rsid w:val="00B20E43"/>
    <w:rsid w:val="00B20E66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83D"/>
    <w:rsid w:val="00B5589A"/>
    <w:rsid w:val="00B55C7E"/>
    <w:rsid w:val="00B55DB9"/>
    <w:rsid w:val="00B55DE7"/>
    <w:rsid w:val="00B55E8D"/>
    <w:rsid w:val="00B561EA"/>
    <w:rsid w:val="00B563F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4190"/>
    <w:rsid w:val="00B646E9"/>
    <w:rsid w:val="00B647E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21CB"/>
    <w:rsid w:val="00BA3E3E"/>
    <w:rsid w:val="00BA3EC5"/>
    <w:rsid w:val="00BA3F0E"/>
    <w:rsid w:val="00BA40E9"/>
    <w:rsid w:val="00BA43DB"/>
    <w:rsid w:val="00BA5AC1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393F"/>
    <w:rsid w:val="00BE3D0C"/>
    <w:rsid w:val="00BE4538"/>
    <w:rsid w:val="00BE482B"/>
    <w:rsid w:val="00BE4B9B"/>
    <w:rsid w:val="00BE5887"/>
    <w:rsid w:val="00BE6512"/>
    <w:rsid w:val="00BE7C6A"/>
    <w:rsid w:val="00BE7FF4"/>
    <w:rsid w:val="00BF0480"/>
    <w:rsid w:val="00BF0725"/>
    <w:rsid w:val="00BF169C"/>
    <w:rsid w:val="00BF1D13"/>
    <w:rsid w:val="00BF1F19"/>
    <w:rsid w:val="00BF2189"/>
    <w:rsid w:val="00BF24BE"/>
    <w:rsid w:val="00BF2A83"/>
    <w:rsid w:val="00BF2BAF"/>
    <w:rsid w:val="00BF360D"/>
    <w:rsid w:val="00BF5229"/>
    <w:rsid w:val="00BF57B2"/>
    <w:rsid w:val="00BF5B52"/>
    <w:rsid w:val="00BF5C12"/>
    <w:rsid w:val="00BF61BE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3D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31DEF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31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3582"/>
    <w:rsid w:val="00C43D3E"/>
    <w:rsid w:val="00C44341"/>
    <w:rsid w:val="00C44393"/>
    <w:rsid w:val="00C4439F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7326"/>
    <w:rsid w:val="00C7771E"/>
    <w:rsid w:val="00C77828"/>
    <w:rsid w:val="00C81296"/>
    <w:rsid w:val="00C8129B"/>
    <w:rsid w:val="00C813DF"/>
    <w:rsid w:val="00C81DD1"/>
    <w:rsid w:val="00C822CC"/>
    <w:rsid w:val="00C827B5"/>
    <w:rsid w:val="00C8282A"/>
    <w:rsid w:val="00C829AD"/>
    <w:rsid w:val="00C84B79"/>
    <w:rsid w:val="00C8559B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8D4"/>
    <w:rsid w:val="00C94E33"/>
    <w:rsid w:val="00C953E1"/>
    <w:rsid w:val="00C95737"/>
    <w:rsid w:val="00C95F32"/>
    <w:rsid w:val="00C95F3F"/>
    <w:rsid w:val="00C97082"/>
    <w:rsid w:val="00C97F5C"/>
    <w:rsid w:val="00C97F91"/>
    <w:rsid w:val="00CA0427"/>
    <w:rsid w:val="00CA0712"/>
    <w:rsid w:val="00CA0754"/>
    <w:rsid w:val="00CA104F"/>
    <w:rsid w:val="00CA1285"/>
    <w:rsid w:val="00CA1BA9"/>
    <w:rsid w:val="00CA2191"/>
    <w:rsid w:val="00CA259A"/>
    <w:rsid w:val="00CA29EB"/>
    <w:rsid w:val="00CA381A"/>
    <w:rsid w:val="00CA3C7D"/>
    <w:rsid w:val="00CA441A"/>
    <w:rsid w:val="00CA73FA"/>
    <w:rsid w:val="00CA7AFF"/>
    <w:rsid w:val="00CA7FDF"/>
    <w:rsid w:val="00CB0123"/>
    <w:rsid w:val="00CB0AF1"/>
    <w:rsid w:val="00CB1108"/>
    <w:rsid w:val="00CB17F5"/>
    <w:rsid w:val="00CB27E9"/>
    <w:rsid w:val="00CB2D24"/>
    <w:rsid w:val="00CB3BC2"/>
    <w:rsid w:val="00CB460B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452D"/>
    <w:rsid w:val="00CC6130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37F9"/>
    <w:rsid w:val="00CE38AF"/>
    <w:rsid w:val="00CE3AEA"/>
    <w:rsid w:val="00CE3C9D"/>
    <w:rsid w:val="00CE537F"/>
    <w:rsid w:val="00CE5BBF"/>
    <w:rsid w:val="00CE6F80"/>
    <w:rsid w:val="00CE7214"/>
    <w:rsid w:val="00CE723B"/>
    <w:rsid w:val="00CE7512"/>
    <w:rsid w:val="00CE7BA7"/>
    <w:rsid w:val="00CE7D8A"/>
    <w:rsid w:val="00CF02B9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47B"/>
    <w:rsid w:val="00D109D4"/>
    <w:rsid w:val="00D10B50"/>
    <w:rsid w:val="00D10E0E"/>
    <w:rsid w:val="00D113DB"/>
    <w:rsid w:val="00D115CD"/>
    <w:rsid w:val="00D11F5C"/>
    <w:rsid w:val="00D1427A"/>
    <w:rsid w:val="00D1470F"/>
    <w:rsid w:val="00D14EC7"/>
    <w:rsid w:val="00D1538E"/>
    <w:rsid w:val="00D155F3"/>
    <w:rsid w:val="00D158C7"/>
    <w:rsid w:val="00D172BD"/>
    <w:rsid w:val="00D1774A"/>
    <w:rsid w:val="00D1790A"/>
    <w:rsid w:val="00D208B6"/>
    <w:rsid w:val="00D21357"/>
    <w:rsid w:val="00D215F3"/>
    <w:rsid w:val="00D21980"/>
    <w:rsid w:val="00D233FD"/>
    <w:rsid w:val="00D23737"/>
    <w:rsid w:val="00D2415E"/>
    <w:rsid w:val="00D246A9"/>
    <w:rsid w:val="00D255E0"/>
    <w:rsid w:val="00D25C61"/>
    <w:rsid w:val="00D26155"/>
    <w:rsid w:val="00D2639E"/>
    <w:rsid w:val="00D264D9"/>
    <w:rsid w:val="00D26844"/>
    <w:rsid w:val="00D26D64"/>
    <w:rsid w:val="00D2709B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306D"/>
    <w:rsid w:val="00D6396D"/>
    <w:rsid w:val="00D63D31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E6B"/>
    <w:rsid w:val="00D824F7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42DB"/>
    <w:rsid w:val="00D94B8B"/>
    <w:rsid w:val="00D95513"/>
    <w:rsid w:val="00D95E0F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4B0"/>
    <w:rsid w:val="00DC5CFE"/>
    <w:rsid w:val="00DC762D"/>
    <w:rsid w:val="00DC7D3B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D71"/>
    <w:rsid w:val="00DD68BC"/>
    <w:rsid w:val="00DD6C31"/>
    <w:rsid w:val="00DD75D1"/>
    <w:rsid w:val="00DD7FF8"/>
    <w:rsid w:val="00DE00D7"/>
    <w:rsid w:val="00DE022B"/>
    <w:rsid w:val="00DE0A43"/>
    <w:rsid w:val="00DE1472"/>
    <w:rsid w:val="00DE1483"/>
    <w:rsid w:val="00DE1804"/>
    <w:rsid w:val="00DE18DF"/>
    <w:rsid w:val="00DE1BB3"/>
    <w:rsid w:val="00DE26A5"/>
    <w:rsid w:val="00DE28A7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41E2"/>
    <w:rsid w:val="00E14895"/>
    <w:rsid w:val="00E14B80"/>
    <w:rsid w:val="00E15533"/>
    <w:rsid w:val="00E15D8B"/>
    <w:rsid w:val="00E160DE"/>
    <w:rsid w:val="00E1683E"/>
    <w:rsid w:val="00E172F4"/>
    <w:rsid w:val="00E176B5"/>
    <w:rsid w:val="00E1796B"/>
    <w:rsid w:val="00E17DA0"/>
    <w:rsid w:val="00E17FFE"/>
    <w:rsid w:val="00E20B5C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E86"/>
    <w:rsid w:val="00E574BD"/>
    <w:rsid w:val="00E57A38"/>
    <w:rsid w:val="00E603C6"/>
    <w:rsid w:val="00E60447"/>
    <w:rsid w:val="00E60C2B"/>
    <w:rsid w:val="00E60D47"/>
    <w:rsid w:val="00E60EE2"/>
    <w:rsid w:val="00E614F1"/>
    <w:rsid w:val="00E61967"/>
    <w:rsid w:val="00E6315B"/>
    <w:rsid w:val="00E633BB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2E4D"/>
    <w:rsid w:val="00E73F4A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80206"/>
    <w:rsid w:val="00E80548"/>
    <w:rsid w:val="00E8055C"/>
    <w:rsid w:val="00E806F6"/>
    <w:rsid w:val="00E80C11"/>
    <w:rsid w:val="00E81CA7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77FB"/>
    <w:rsid w:val="00EB7BAB"/>
    <w:rsid w:val="00EB7E42"/>
    <w:rsid w:val="00EC04EC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E29"/>
    <w:rsid w:val="00EF1586"/>
    <w:rsid w:val="00EF1742"/>
    <w:rsid w:val="00EF17CB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20753"/>
    <w:rsid w:val="00F20897"/>
    <w:rsid w:val="00F20DF6"/>
    <w:rsid w:val="00F20E62"/>
    <w:rsid w:val="00F21029"/>
    <w:rsid w:val="00F21A5E"/>
    <w:rsid w:val="00F22815"/>
    <w:rsid w:val="00F22EFC"/>
    <w:rsid w:val="00F244EB"/>
    <w:rsid w:val="00F24AE5"/>
    <w:rsid w:val="00F2505D"/>
    <w:rsid w:val="00F257D5"/>
    <w:rsid w:val="00F25AB0"/>
    <w:rsid w:val="00F2627F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E8A"/>
    <w:rsid w:val="00F62204"/>
    <w:rsid w:val="00F63335"/>
    <w:rsid w:val="00F638CE"/>
    <w:rsid w:val="00F649F5"/>
    <w:rsid w:val="00F64B12"/>
    <w:rsid w:val="00F64E02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6492"/>
    <w:rsid w:val="00F96590"/>
    <w:rsid w:val="00F9760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1076"/>
    <w:rsid w:val="00FB13D8"/>
    <w:rsid w:val="00FB1A08"/>
    <w:rsid w:val="00FB1EF8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973"/>
    <w:rsid w:val="00FF2035"/>
    <w:rsid w:val="00FF2A66"/>
    <w:rsid w:val="00FF3038"/>
    <w:rsid w:val="00FF3294"/>
    <w:rsid w:val="00FF32C9"/>
    <w:rsid w:val="00FF35A1"/>
    <w:rsid w:val="00FF3B4B"/>
    <w:rsid w:val="00FF3FDB"/>
    <w:rsid w:val="00FF40AB"/>
    <w:rsid w:val="00FF46B0"/>
    <w:rsid w:val="00FF5198"/>
    <w:rsid w:val="00FF562D"/>
    <w:rsid w:val="00FF65C9"/>
    <w:rsid w:val="00FF6A0B"/>
    <w:rsid w:val="00FF6ED1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7A9A75"/>
  <w15:chartTrackingRefBased/>
  <w15:docId w15:val="{53C6AAE7-B221-4B60-A9E4-09C80E0AC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D2709B"/>
    <w:pPr>
      <w:spacing w:before="240" w:after="60"/>
      <w:outlineLvl w:val="6"/>
    </w:pPr>
    <w:rPr>
      <w:sz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0">
    <w:name w:val="Body Text Indent 3"/>
    <w:basedOn w:val="a0"/>
    <w:link w:val="31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2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1">
    <w:name w:val="Основной текст с отступом 3 Знак"/>
    <w:link w:val="30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2017-02-06T08:24:00Z</cp:lastPrinted>
  <dcterms:created xsi:type="dcterms:W3CDTF">2017-02-08T09:49:00Z</dcterms:created>
  <dcterms:modified xsi:type="dcterms:W3CDTF">2017-02-08T09:49:00Z</dcterms:modified>
</cp:coreProperties>
</file>