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FD" w:rsidRDefault="00A17E73" w:rsidP="005F78FD">
      <w:pPr>
        <w:autoSpaceDE w:val="0"/>
        <w:autoSpaceDN w:val="0"/>
        <w:adjustRightInd w:val="0"/>
        <w:jc w:val="center"/>
      </w:pPr>
      <w:r w:rsidRPr="005863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8FD" w:rsidRDefault="005F78FD" w:rsidP="005F78F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5F78FD" w:rsidRDefault="005F78FD" w:rsidP="00B1613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5F78FD" w:rsidRDefault="00B16134" w:rsidP="00B16134">
      <w:pPr>
        <w:ind w:left="708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                      </w:t>
      </w:r>
      <w:r w:rsidR="005F78FD">
        <w:rPr>
          <w:b/>
          <w:sz w:val="36"/>
          <w:szCs w:val="36"/>
        </w:rPr>
        <w:t>Виконавчий комітет</w:t>
      </w:r>
    </w:p>
    <w:p w:rsidR="005F78FD" w:rsidRDefault="005F78FD" w:rsidP="005F78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5F78FD" w:rsidRDefault="00613F2B" w:rsidP="005F78F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</w:t>
      </w:r>
      <w:r w:rsidR="000F6FF1" w:rsidRPr="000F6FF1">
        <w:rPr>
          <w:sz w:val="28"/>
          <w:szCs w:val="28"/>
          <w:u w:val="single"/>
          <w:lang w:val="uk-UA"/>
        </w:rPr>
        <w:t>.</w:t>
      </w:r>
      <w:r w:rsidR="002E648F">
        <w:rPr>
          <w:sz w:val="28"/>
          <w:szCs w:val="28"/>
          <w:u w:val="single"/>
          <w:lang w:val="uk-UA"/>
        </w:rPr>
        <w:t>01</w:t>
      </w:r>
      <w:r w:rsidR="000F6FF1" w:rsidRPr="000F6FF1">
        <w:rPr>
          <w:sz w:val="28"/>
          <w:szCs w:val="28"/>
          <w:u w:val="single"/>
          <w:lang w:val="uk-UA"/>
        </w:rPr>
        <w:t>.</w:t>
      </w:r>
      <w:r w:rsidR="002A439A" w:rsidRPr="000F6FF1">
        <w:rPr>
          <w:sz w:val="28"/>
          <w:szCs w:val="28"/>
          <w:u w:val="single"/>
          <w:lang w:val="uk-UA"/>
        </w:rPr>
        <w:t>201</w:t>
      </w:r>
      <w:r w:rsidR="002E648F">
        <w:rPr>
          <w:sz w:val="28"/>
          <w:szCs w:val="28"/>
          <w:u w:val="single"/>
          <w:lang w:val="uk-UA"/>
        </w:rPr>
        <w:t>7</w:t>
      </w:r>
      <w:r w:rsidR="005F78FD" w:rsidRPr="008D1C48">
        <w:rPr>
          <w:b/>
          <w:sz w:val="28"/>
          <w:szCs w:val="28"/>
          <w:lang w:val="uk-UA"/>
        </w:rPr>
        <w:t xml:space="preserve"> </w:t>
      </w:r>
      <w:r w:rsidR="002A439A">
        <w:rPr>
          <w:b/>
          <w:sz w:val="28"/>
          <w:szCs w:val="28"/>
          <w:lang w:val="uk-UA"/>
        </w:rPr>
        <w:t>№</w:t>
      </w:r>
      <w:r w:rsidR="00517BEB">
        <w:rPr>
          <w:b/>
          <w:sz w:val="28"/>
          <w:szCs w:val="28"/>
          <w:lang w:val="uk-UA"/>
        </w:rPr>
        <w:t>_</w:t>
      </w:r>
      <w:r w:rsidR="00DF2055" w:rsidRPr="00DF2055">
        <w:rPr>
          <w:b/>
          <w:sz w:val="28"/>
          <w:szCs w:val="28"/>
          <w:u w:val="single"/>
          <w:lang w:val="uk-UA"/>
        </w:rPr>
        <w:t>4/1</w:t>
      </w:r>
      <w:r w:rsidR="00B16134">
        <w:rPr>
          <w:b/>
          <w:sz w:val="28"/>
          <w:szCs w:val="28"/>
          <w:lang w:val="uk-UA"/>
        </w:rPr>
        <w:t>__</w:t>
      </w:r>
      <w:r w:rsidR="00517BEB">
        <w:rPr>
          <w:b/>
          <w:sz w:val="28"/>
          <w:szCs w:val="28"/>
          <w:lang w:val="uk-UA"/>
        </w:rPr>
        <w:t>_</w:t>
      </w:r>
      <w:r w:rsidR="004E7F4D">
        <w:rPr>
          <w:b/>
          <w:sz w:val="28"/>
          <w:szCs w:val="28"/>
          <w:lang w:val="uk-UA"/>
        </w:rPr>
        <w:t xml:space="preserve"> </w:t>
      </w:r>
      <w:r w:rsidR="005F78FD" w:rsidRPr="008D1C48">
        <w:rPr>
          <w:sz w:val="28"/>
          <w:szCs w:val="28"/>
          <w:lang w:val="uk-UA"/>
        </w:rPr>
        <w:tab/>
      </w:r>
      <w:r w:rsidR="005F78FD">
        <w:rPr>
          <w:sz w:val="28"/>
          <w:szCs w:val="28"/>
          <w:lang w:val="uk-UA"/>
        </w:rPr>
        <w:t xml:space="preserve">  </w:t>
      </w:r>
      <w:r w:rsidR="005F78FD" w:rsidRPr="008D1C48">
        <w:rPr>
          <w:sz w:val="28"/>
          <w:szCs w:val="28"/>
          <w:lang w:val="uk-UA"/>
        </w:rPr>
        <w:tab/>
      </w:r>
      <w:r w:rsidR="005F78FD">
        <w:rPr>
          <w:sz w:val="28"/>
          <w:szCs w:val="28"/>
          <w:lang w:val="uk-UA"/>
        </w:rPr>
        <w:t xml:space="preserve">                 </w:t>
      </w:r>
      <w:r w:rsidR="005F78FD" w:rsidRPr="008D1C48">
        <w:rPr>
          <w:sz w:val="28"/>
          <w:szCs w:val="28"/>
          <w:lang w:val="uk-UA"/>
        </w:rPr>
        <w:tab/>
        <w:t xml:space="preserve">        </w:t>
      </w:r>
      <w:r w:rsidR="005F78FD">
        <w:rPr>
          <w:sz w:val="28"/>
          <w:szCs w:val="28"/>
          <w:lang w:val="uk-UA"/>
        </w:rPr>
        <w:t xml:space="preserve">                       </w:t>
      </w:r>
      <w:r w:rsidR="004E7F4D">
        <w:rPr>
          <w:sz w:val="28"/>
          <w:szCs w:val="28"/>
          <w:lang w:val="uk-UA"/>
        </w:rPr>
        <w:t xml:space="preserve">       </w:t>
      </w:r>
      <w:r w:rsidR="005F78FD">
        <w:rPr>
          <w:sz w:val="28"/>
          <w:szCs w:val="28"/>
          <w:lang w:val="uk-UA"/>
        </w:rPr>
        <w:t xml:space="preserve">  </w:t>
      </w:r>
      <w:r w:rsidR="005F78FD" w:rsidRPr="008D1C48">
        <w:rPr>
          <w:sz w:val="28"/>
          <w:szCs w:val="28"/>
          <w:lang w:val="uk-UA"/>
        </w:rPr>
        <w:t>м.</w:t>
      </w:r>
      <w:r w:rsidR="005F78FD">
        <w:rPr>
          <w:sz w:val="28"/>
          <w:szCs w:val="28"/>
          <w:lang w:val="uk-UA"/>
        </w:rPr>
        <w:t xml:space="preserve"> </w:t>
      </w:r>
      <w:r w:rsidR="005F78FD" w:rsidRPr="008D1C48">
        <w:rPr>
          <w:sz w:val="28"/>
          <w:szCs w:val="28"/>
          <w:lang w:val="uk-UA"/>
        </w:rPr>
        <w:t>Чернівці</w:t>
      </w:r>
    </w:p>
    <w:p w:rsidR="002E648F" w:rsidRDefault="005F78FD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  <w:r w:rsidRPr="00CB474F">
        <w:rPr>
          <w:b/>
          <w:sz w:val="10"/>
          <w:szCs w:val="10"/>
          <w:lang w:val="uk-UA"/>
        </w:rPr>
        <w:tab/>
      </w:r>
    </w:p>
    <w:p w:rsidR="002E648F" w:rsidRDefault="002E648F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</w:p>
    <w:p w:rsidR="005F78FD" w:rsidRPr="00CB474F" w:rsidRDefault="005F78FD" w:rsidP="000A1CED">
      <w:pPr>
        <w:tabs>
          <w:tab w:val="left" w:pos="810"/>
          <w:tab w:val="left" w:pos="3544"/>
          <w:tab w:val="center" w:pos="4819"/>
        </w:tabs>
        <w:rPr>
          <w:b/>
          <w:sz w:val="10"/>
          <w:szCs w:val="10"/>
          <w:lang w:val="uk-UA"/>
        </w:rPr>
      </w:pPr>
      <w:r w:rsidRPr="00CB474F">
        <w:rPr>
          <w:b/>
          <w:sz w:val="10"/>
          <w:szCs w:val="10"/>
          <w:lang w:val="uk-UA"/>
        </w:rPr>
        <w:tab/>
        <w:t xml:space="preserve">             </w:t>
      </w:r>
    </w:p>
    <w:p w:rsidR="005F78FD" w:rsidRPr="00F42514" w:rsidRDefault="005F78FD" w:rsidP="00060377">
      <w:pPr>
        <w:jc w:val="center"/>
        <w:rPr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r w:rsidR="006C2901">
        <w:rPr>
          <w:b/>
          <w:bCs/>
          <w:sz w:val="28"/>
          <w:szCs w:val="28"/>
          <w:lang w:val="uk-UA"/>
        </w:rPr>
        <w:t>Про затвердження титульн</w:t>
      </w:r>
      <w:r w:rsidR="00086C1F">
        <w:rPr>
          <w:b/>
          <w:bCs/>
          <w:sz w:val="28"/>
          <w:szCs w:val="28"/>
          <w:lang w:val="uk-UA"/>
        </w:rPr>
        <w:t>ого</w:t>
      </w:r>
      <w:r w:rsidR="006C2901">
        <w:rPr>
          <w:b/>
          <w:bCs/>
          <w:sz w:val="28"/>
          <w:szCs w:val="28"/>
          <w:lang w:val="uk-UA"/>
        </w:rPr>
        <w:t xml:space="preserve"> списк</w:t>
      </w:r>
      <w:r w:rsidR="00086C1F">
        <w:rPr>
          <w:b/>
          <w:bCs/>
          <w:sz w:val="28"/>
          <w:szCs w:val="28"/>
          <w:lang w:val="uk-UA"/>
        </w:rPr>
        <w:t>у</w:t>
      </w:r>
      <w:r w:rsidR="006C2901">
        <w:rPr>
          <w:b/>
          <w:bCs/>
          <w:sz w:val="28"/>
          <w:szCs w:val="28"/>
          <w:lang w:val="uk-UA"/>
        </w:rPr>
        <w:t xml:space="preserve"> будівництва об</w:t>
      </w:r>
      <w:r w:rsidR="006C2901" w:rsidRPr="003A6EBC">
        <w:rPr>
          <w:b/>
          <w:bCs/>
          <w:sz w:val="28"/>
          <w:szCs w:val="28"/>
          <w:lang w:val="uk-UA"/>
        </w:rPr>
        <w:t>’</w:t>
      </w:r>
      <w:r w:rsidR="006C2901">
        <w:rPr>
          <w:b/>
          <w:bCs/>
          <w:sz w:val="28"/>
          <w:szCs w:val="28"/>
          <w:lang w:val="uk-UA"/>
        </w:rPr>
        <w:t xml:space="preserve">єктів житла і соціальної сфери </w:t>
      </w:r>
      <w:r w:rsidR="006C2901" w:rsidRPr="00A819CD">
        <w:rPr>
          <w:b/>
          <w:sz w:val="28"/>
          <w:szCs w:val="28"/>
          <w:lang w:val="uk-UA"/>
        </w:rPr>
        <w:t>по департаменту містобудівного комплексу та земельних відносин міської ради</w:t>
      </w:r>
      <w:r w:rsidR="006C2901">
        <w:rPr>
          <w:b/>
          <w:bCs/>
          <w:sz w:val="28"/>
          <w:szCs w:val="28"/>
          <w:lang w:val="uk-UA"/>
        </w:rPr>
        <w:t xml:space="preserve"> на 201</w:t>
      </w:r>
      <w:r w:rsidR="002E648F">
        <w:rPr>
          <w:b/>
          <w:bCs/>
          <w:sz w:val="28"/>
          <w:szCs w:val="28"/>
          <w:lang w:val="uk-UA"/>
        </w:rPr>
        <w:t>7</w:t>
      </w:r>
      <w:r w:rsidR="006C2901">
        <w:rPr>
          <w:b/>
          <w:bCs/>
          <w:sz w:val="28"/>
          <w:szCs w:val="28"/>
          <w:lang w:val="uk-UA"/>
        </w:rPr>
        <w:t xml:space="preserve"> рік </w:t>
      </w:r>
      <w:r w:rsidR="00834C90">
        <w:rPr>
          <w:b/>
          <w:bCs/>
          <w:sz w:val="28"/>
          <w:szCs w:val="28"/>
          <w:lang w:val="uk-UA"/>
        </w:rPr>
        <w:t xml:space="preserve"> </w:t>
      </w:r>
      <w:bookmarkEnd w:id="0"/>
    </w:p>
    <w:p w:rsidR="0050226E" w:rsidRPr="009D25C3" w:rsidRDefault="0026660E" w:rsidP="0050226E">
      <w:pPr>
        <w:pStyle w:val="ab"/>
        <w:widowControl w:val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85345E" w:rsidRDefault="00DA3E88" w:rsidP="00BD5F36">
      <w:pPr>
        <w:pStyle w:val="ab"/>
        <w:widowControl w:val="0"/>
        <w:spacing w:after="0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16134">
        <w:rPr>
          <w:sz w:val="28"/>
          <w:szCs w:val="28"/>
          <w:lang w:val="uk-UA"/>
        </w:rPr>
        <w:t xml:space="preserve">     </w:t>
      </w:r>
      <w:r w:rsidR="00A12FDD" w:rsidRPr="000960F2">
        <w:rPr>
          <w:sz w:val="28"/>
          <w:szCs w:val="28"/>
          <w:lang w:val="uk-UA"/>
        </w:rPr>
        <w:t>Відповідно до статей 31, 59 Закону України  «Про місцеве самоврядування в Україні», на підставі рішен</w:t>
      </w:r>
      <w:r w:rsidR="009D25C3">
        <w:rPr>
          <w:sz w:val="28"/>
          <w:szCs w:val="28"/>
          <w:lang w:val="uk-UA"/>
        </w:rPr>
        <w:t>ня</w:t>
      </w:r>
      <w:r w:rsidR="00A12FDD" w:rsidRPr="000960F2">
        <w:rPr>
          <w:sz w:val="28"/>
          <w:szCs w:val="28"/>
          <w:lang w:val="uk-UA"/>
        </w:rPr>
        <w:t xml:space="preserve"> міської ради </w:t>
      </w:r>
      <w:r w:rsidR="00A12FDD" w:rsidRPr="00A12FDD">
        <w:rPr>
          <w:sz w:val="28"/>
          <w:szCs w:val="28"/>
          <w:lang w:val="en-US"/>
        </w:rPr>
        <w:t>VII</w:t>
      </w:r>
      <w:r w:rsidR="00A12FDD" w:rsidRPr="00A12FDD">
        <w:rPr>
          <w:sz w:val="28"/>
          <w:szCs w:val="28"/>
          <w:lang w:val="uk-UA"/>
        </w:rPr>
        <w:t xml:space="preserve"> скликання від </w:t>
      </w:r>
      <w:r w:rsidR="002E648F">
        <w:rPr>
          <w:sz w:val="28"/>
          <w:szCs w:val="28"/>
          <w:lang w:val="uk-UA"/>
        </w:rPr>
        <w:t>30</w:t>
      </w:r>
      <w:r w:rsidR="00A12FDD" w:rsidRPr="00A12FDD">
        <w:rPr>
          <w:sz w:val="28"/>
          <w:szCs w:val="28"/>
          <w:lang w:val="uk-UA"/>
        </w:rPr>
        <w:t>.</w:t>
      </w:r>
      <w:r w:rsidR="002E648F">
        <w:rPr>
          <w:sz w:val="28"/>
          <w:szCs w:val="28"/>
          <w:lang w:val="uk-UA"/>
        </w:rPr>
        <w:t>12</w:t>
      </w:r>
      <w:r w:rsidR="00A12FDD" w:rsidRPr="00A12FDD">
        <w:rPr>
          <w:sz w:val="28"/>
          <w:szCs w:val="28"/>
          <w:lang w:val="uk-UA"/>
        </w:rPr>
        <w:t>.2016 р. №</w:t>
      </w:r>
      <w:r w:rsidR="009D25C3">
        <w:rPr>
          <w:sz w:val="28"/>
          <w:szCs w:val="28"/>
          <w:lang w:val="uk-UA"/>
        </w:rPr>
        <w:t xml:space="preserve"> 521 </w:t>
      </w:r>
      <w:r w:rsidR="002E648F">
        <w:rPr>
          <w:sz w:val="28"/>
          <w:szCs w:val="28"/>
          <w:lang w:val="uk-UA"/>
        </w:rPr>
        <w:t>«</w:t>
      </w:r>
      <w:r w:rsidR="00A12FDD" w:rsidRPr="00A12FDD">
        <w:rPr>
          <w:bCs/>
          <w:sz w:val="28"/>
          <w:szCs w:val="28"/>
          <w:lang w:val="uk-UA"/>
        </w:rPr>
        <w:t>Про міськ</w:t>
      </w:r>
      <w:r w:rsidR="002E648F">
        <w:rPr>
          <w:bCs/>
          <w:sz w:val="28"/>
          <w:szCs w:val="28"/>
          <w:lang w:val="uk-UA"/>
        </w:rPr>
        <w:t>ий</w:t>
      </w:r>
      <w:r w:rsidR="00A12FDD" w:rsidRPr="00A12FDD">
        <w:rPr>
          <w:bCs/>
          <w:sz w:val="28"/>
          <w:szCs w:val="28"/>
          <w:lang w:val="uk-UA"/>
        </w:rPr>
        <w:t xml:space="preserve"> бюджет на 201</w:t>
      </w:r>
      <w:r w:rsidR="002272F0">
        <w:rPr>
          <w:bCs/>
          <w:sz w:val="28"/>
          <w:szCs w:val="28"/>
          <w:lang w:val="uk-UA"/>
        </w:rPr>
        <w:t>7</w:t>
      </w:r>
      <w:r w:rsidR="00A12FDD" w:rsidRPr="00A12FDD">
        <w:rPr>
          <w:bCs/>
          <w:sz w:val="28"/>
          <w:szCs w:val="28"/>
          <w:lang w:val="uk-UA"/>
        </w:rPr>
        <w:t xml:space="preserve"> </w:t>
      </w:r>
      <w:r w:rsidR="00A12FDD" w:rsidRPr="00C2125E">
        <w:rPr>
          <w:bCs/>
          <w:sz w:val="28"/>
          <w:szCs w:val="28"/>
          <w:lang w:val="uk-UA"/>
        </w:rPr>
        <w:t>рік»</w:t>
      </w:r>
      <w:r w:rsidR="00804E4F" w:rsidRPr="00804E4F">
        <w:rPr>
          <w:sz w:val="28"/>
          <w:szCs w:val="28"/>
        </w:rPr>
        <w:t xml:space="preserve">, </w:t>
      </w:r>
      <w:r w:rsidR="00A12FDD" w:rsidRPr="00ED5260">
        <w:rPr>
          <w:sz w:val="28"/>
          <w:szCs w:val="28"/>
        </w:rPr>
        <w:t>враховуючи пропозиції департаменту містобудівного комплексу та земельних відносин міської ради, виконавчий комітет Чернівецької</w:t>
      </w:r>
      <w:r w:rsidR="00A12FDD" w:rsidRPr="000960F2">
        <w:rPr>
          <w:color w:val="000000"/>
          <w:sz w:val="28"/>
          <w:szCs w:val="28"/>
          <w:lang w:val="uk-UA"/>
        </w:rPr>
        <w:t xml:space="preserve"> міської ради </w:t>
      </w:r>
    </w:p>
    <w:p w:rsidR="0050226E" w:rsidRDefault="0050226E" w:rsidP="00ED5260">
      <w:pPr>
        <w:pStyle w:val="ab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CC2C69" w:rsidRPr="00CB474F" w:rsidRDefault="00CC2C69" w:rsidP="00ED5260">
      <w:pPr>
        <w:pStyle w:val="ab"/>
        <w:widowControl w:val="0"/>
        <w:spacing w:after="0"/>
        <w:ind w:left="284"/>
        <w:jc w:val="both"/>
        <w:rPr>
          <w:color w:val="000000"/>
          <w:sz w:val="10"/>
          <w:szCs w:val="10"/>
          <w:lang w:val="uk-UA"/>
        </w:rPr>
      </w:pPr>
    </w:p>
    <w:p w:rsidR="00227A96" w:rsidRDefault="005F78FD" w:rsidP="005F78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ED5260" w:rsidRDefault="00ED5260" w:rsidP="005F78FD">
      <w:pPr>
        <w:jc w:val="center"/>
        <w:rPr>
          <w:b/>
          <w:sz w:val="10"/>
          <w:szCs w:val="10"/>
          <w:lang w:val="uk-UA"/>
        </w:rPr>
      </w:pPr>
    </w:p>
    <w:p w:rsidR="00CC2C69" w:rsidRPr="00CB474F" w:rsidRDefault="00CC2C69" w:rsidP="005F78FD">
      <w:pPr>
        <w:jc w:val="center"/>
        <w:rPr>
          <w:b/>
          <w:sz w:val="10"/>
          <w:szCs w:val="10"/>
          <w:lang w:val="uk-UA"/>
        </w:rPr>
      </w:pPr>
    </w:p>
    <w:p w:rsidR="008C7A62" w:rsidRDefault="008C7A62" w:rsidP="008C7A6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AA67D4">
        <w:rPr>
          <w:sz w:val="28"/>
          <w:szCs w:val="28"/>
          <w:lang w:val="uk-UA"/>
        </w:rPr>
        <w:t>З</w:t>
      </w:r>
      <w:r w:rsidRPr="00F4251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твердити титульн</w:t>
      </w:r>
      <w:r w:rsidR="009C7CA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списк</w:t>
      </w:r>
      <w:r w:rsidR="009C7CA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будівництва об`єктів житла і соціальної сфери по департаменту містобудівного комплексу та земельних відносин міської ради</w:t>
      </w:r>
      <w:r w:rsidRPr="004745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201</w:t>
      </w:r>
      <w:r w:rsidR="00B92C1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 </w:t>
      </w:r>
      <w:r w:rsidR="00517BEB">
        <w:rPr>
          <w:sz w:val="28"/>
          <w:szCs w:val="28"/>
          <w:lang w:val="uk-UA"/>
        </w:rPr>
        <w:t xml:space="preserve">в сумі </w:t>
      </w:r>
      <w:r w:rsidR="00517BEB" w:rsidRPr="00517BEB">
        <w:rPr>
          <w:b/>
          <w:sz w:val="28"/>
          <w:szCs w:val="28"/>
          <w:lang w:val="uk-UA"/>
        </w:rPr>
        <w:t>1</w:t>
      </w:r>
      <w:r w:rsidR="00B92C11">
        <w:rPr>
          <w:b/>
          <w:sz w:val="28"/>
          <w:szCs w:val="28"/>
          <w:lang w:val="uk-UA"/>
        </w:rPr>
        <w:t>5</w:t>
      </w:r>
      <w:r w:rsidR="0050226E">
        <w:rPr>
          <w:b/>
          <w:sz w:val="28"/>
          <w:szCs w:val="28"/>
          <w:lang w:val="uk-UA"/>
        </w:rPr>
        <w:t>3</w:t>
      </w:r>
      <w:r w:rsidR="00517BEB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442</w:t>
      </w:r>
      <w:r w:rsidR="00517BEB">
        <w:rPr>
          <w:b/>
          <w:sz w:val="28"/>
          <w:szCs w:val="28"/>
          <w:lang w:val="uk-UA"/>
        </w:rPr>
        <w:t> </w:t>
      </w:r>
      <w:r w:rsidR="00B92C11">
        <w:rPr>
          <w:b/>
          <w:sz w:val="28"/>
          <w:szCs w:val="28"/>
          <w:lang w:val="uk-UA"/>
        </w:rPr>
        <w:t>393</w:t>
      </w:r>
      <w:r w:rsidR="00517BEB">
        <w:rPr>
          <w:b/>
          <w:sz w:val="28"/>
          <w:szCs w:val="28"/>
          <w:lang w:val="uk-UA"/>
        </w:rPr>
        <w:t>, 00</w:t>
      </w:r>
      <w:r w:rsidR="00517BEB" w:rsidRPr="00994180">
        <w:rPr>
          <w:b/>
          <w:sz w:val="28"/>
          <w:szCs w:val="28"/>
          <w:lang w:val="uk-UA"/>
        </w:rPr>
        <w:t xml:space="preserve"> грн.</w:t>
      </w:r>
      <w:r w:rsidR="00517BEB">
        <w:rPr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 xml:space="preserve">(сто </w:t>
      </w:r>
      <w:r w:rsidR="00B92C11">
        <w:rPr>
          <w:b/>
          <w:sz w:val="28"/>
          <w:szCs w:val="28"/>
          <w:lang w:val="uk-UA"/>
        </w:rPr>
        <w:t xml:space="preserve">п’ятдесят </w:t>
      </w:r>
      <w:r w:rsidR="00517BEB" w:rsidRPr="00FA1B97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три</w:t>
      </w:r>
      <w:r w:rsidR="00B5176D">
        <w:rPr>
          <w:b/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мільйон</w:t>
      </w:r>
      <w:r w:rsidR="00B92C11">
        <w:rPr>
          <w:b/>
          <w:sz w:val="28"/>
          <w:szCs w:val="28"/>
          <w:lang w:val="uk-UA"/>
        </w:rPr>
        <w:t>и</w:t>
      </w:r>
      <w:r w:rsidR="00B5176D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чотириста</w:t>
      </w:r>
      <w:r w:rsidR="00B5176D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сорок</w:t>
      </w:r>
      <w:r w:rsidR="00E7169F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дві</w:t>
      </w:r>
      <w:r w:rsidR="002A102C" w:rsidRPr="00FA1B97">
        <w:rPr>
          <w:b/>
          <w:sz w:val="28"/>
          <w:szCs w:val="28"/>
          <w:lang w:val="uk-UA"/>
        </w:rPr>
        <w:t xml:space="preserve"> </w:t>
      </w:r>
      <w:r w:rsidR="00B5176D">
        <w:rPr>
          <w:b/>
          <w:sz w:val="28"/>
          <w:szCs w:val="28"/>
          <w:lang w:val="uk-UA"/>
        </w:rPr>
        <w:t>тисяч</w:t>
      </w:r>
      <w:r w:rsidR="00B92C11">
        <w:rPr>
          <w:b/>
          <w:sz w:val="28"/>
          <w:szCs w:val="28"/>
          <w:lang w:val="uk-UA"/>
        </w:rPr>
        <w:t>і</w:t>
      </w:r>
      <w:r w:rsidR="00B5176D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триста</w:t>
      </w:r>
      <w:r w:rsidR="00E7169F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дев’яносто</w:t>
      </w:r>
      <w:r w:rsidR="002A102C" w:rsidRPr="00FA1B97">
        <w:rPr>
          <w:b/>
          <w:sz w:val="28"/>
          <w:szCs w:val="28"/>
          <w:lang w:val="uk-UA"/>
        </w:rPr>
        <w:t xml:space="preserve"> </w:t>
      </w:r>
      <w:r w:rsidR="00B92C11">
        <w:rPr>
          <w:b/>
          <w:sz w:val="28"/>
          <w:szCs w:val="28"/>
          <w:lang w:val="uk-UA"/>
        </w:rPr>
        <w:t>три</w:t>
      </w:r>
      <w:r w:rsidR="00517BEB" w:rsidRPr="00FA1B97">
        <w:rPr>
          <w:b/>
          <w:sz w:val="28"/>
          <w:szCs w:val="28"/>
          <w:lang w:val="uk-UA"/>
        </w:rPr>
        <w:t xml:space="preserve"> грив</w:t>
      </w:r>
      <w:r w:rsidR="00B92C11">
        <w:rPr>
          <w:b/>
          <w:sz w:val="28"/>
          <w:szCs w:val="28"/>
          <w:lang w:val="uk-UA"/>
        </w:rPr>
        <w:t>ні</w:t>
      </w:r>
      <w:r w:rsidR="00517BEB" w:rsidRPr="00FA1B97">
        <w:rPr>
          <w:b/>
          <w:sz w:val="28"/>
          <w:szCs w:val="28"/>
          <w:lang w:val="uk-UA"/>
        </w:rPr>
        <w:t xml:space="preserve"> 00 </w:t>
      </w:r>
      <w:r w:rsidR="00517BEB" w:rsidRPr="00FA1B97">
        <w:rPr>
          <w:b/>
          <w:bCs/>
          <w:sz w:val="28"/>
          <w:szCs w:val="28"/>
          <w:lang w:val="uk-UA"/>
        </w:rPr>
        <w:t>коп.)</w:t>
      </w:r>
      <w:r w:rsidR="00517BEB">
        <w:rPr>
          <w:bCs/>
          <w:sz w:val="28"/>
          <w:szCs w:val="28"/>
          <w:lang w:val="uk-UA"/>
        </w:rPr>
        <w:t xml:space="preserve"> </w:t>
      </w:r>
      <w:r w:rsidR="00060377">
        <w:rPr>
          <w:bCs/>
          <w:sz w:val="28"/>
          <w:szCs w:val="28"/>
          <w:lang w:val="uk-UA"/>
        </w:rPr>
        <w:t>за рахунок</w:t>
      </w:r>
      <w:r w:rsidR="00060377">
        <w:rPr>
          <w:sz w:val="28"/>
          <w:szCs w:val="28"/>
          <w:lang w:val="uk-UA"/>
        </w:rPr>
        <w:t xml:space="preserve"> </w:t>
      </w:r>
      <w:r w:rsidR="009C7CAA">
        <w:rPr>
          <w:sz w:val="28"/>
          <w:szCs w:val="28"/>
          <w:lang w:val="uk-UA"/>
        </w:rPr>
        <w:t>:</w:t>
      </w:r>
    </w:p>
    <w:p w:rsidR="009C7CAA" w:rsidRPr="00A639D3" w:rsidRDefault="009C7CAA" w:rsidP="009C7CAA">
      <w:pPr>
        <w:pStyle w:val="a3"/>
        <w:ind w:firstLine="720"/>
        <w:rPr>
          <w:lang w:val="uk-UA"/>
        </w:rPr>
      </w:pPr>
      <w:r>
        <w:rPr>
          <w:b/>
          <w:bCs/>
        </w:rPr>
        <w:t>1.1.</w:t>
      </w:r>
      <w:r>
        <w:t xml:space="preserve">  Спеціального фонду</w:t>
      </w:r>
      <w:r w:rsidRPr="00517BEB">
        <w:rPr>
          <w:lang w:val="uk-UA"/>
        </w:rPr>
        <w:t xml:space="preserve"> міського</w:t>
      </w:r>
      <w:r>
        <w:t xml:space="preserve"> бюджету – бюджету</w:t>
      </w:r>
      <w:r w:rsidRPr="00517BEB">
        <w:rPr>
          <w:lang w:val="uk-UA"/>
        </w:rPr>
        <w:t xml:space="preserve"> розвитку</w:t>
      </w:r>
      <w:r>
        <w:t xml:space="preserve"> </w:t>
      </w:r>
      <w:r w:rsidR="00517BEB">
        <w:rPr>
          <w:lang w:val="uk-UA"/>
        </w:rPr>
        <w:t>в</w:t>
      </w:r>
      <w:r w:rsidRPr="00517BEB">
        <w:rPr>
          <w:lang w:val="uk-UA"/>
        </w:rPr>
        <w:t xml:space="preserve"> </w:t>
      </w:r>
      <w:r w:rsidR="00517BEB">
        <w:rPr>
          <w:lang w:val="uk-UA"/>
        </w:rPr>
        <w:t xml:space="preserve">сумі </w:t>
      </w:r>
      <w:r w:rsidR="00CC2C69">
        <w:rPr>
          <w:b/>
          <w:sz w:val="28"/>
          <w:szCs w:val="28"/>
          <w:lang w:val="uk-UA"/>
        </w:rPr>
        <w:t>51</w:t>
      </w:r>
      <w:r w:rsidR="002C47C3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271</w:t>
      </w:r>
      <w:r w:rsidR="002B5239">
        <w:rPr>
          <w:b/>
          <w:sz w:val="28"/>
          <w:szCs w:val="28"/>
          <w:lang w:val="uk-UA"/>
        </w:rPr>
        <w:t> </w:t>
      </w:r>
      <w:r w:rsidR="00CC2C69">
        <w:rPr>
          <w:b/>
          <w:sz w:val="28"/>
          <w:szCs w:val="28"/>
          <w:lang w:val="uk-UA"/>
        </w:rPr>
        <w:t>243</w:t>
      </w:r>
      <w:r w:rsidR="00517BEB">
        <w:rPr>
          <w:b/>
          <w:sz w:val="28"/>
          <w:szCs w:val="28"/>
          <w:lang w:val="uk-UA"/>
        </w:rPr>
        <w:t>, 00</w:t>
      </w:r>
      <w:r w:rsidR="00517BEB" w:rsidRPr="00994180">
        <w:rPr>
          <w:b/>
          <w:sz w:val="28"/>
          <w:szCs w:val="28"/>
          <w:lang w:val="uk-UA"/>
        </w:rPr>
        <w:t xml:space="preserve"> грн.</w:t>
      </w:r>
      <w:r w:rsidR="00517BEB">
        <w:rPr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(</w:t>
      </w:r>
      <w:r w:rsidR="00CC2C69">
        <w:rPr>
          <w:b/>
          <w:sz w:val="28"/>
          <w:szCs w:val="28"/>
          <w:lang w:val="uk-UA"/>
        </w:rPr>
        <w:t>п’ятдесят</w:t>
      </w:r>
      <w:r w:rsidR="002C47C3" w:rsidRPr="00FA1B97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один</w:t>
      </w:r>
      <w:r w:rsidR="00517BEB" w:rsidRPr="00FA1B97">
        <w:rPr>
          <w:b/>
          <w:sz w:val="28"/>
          <w:szCs w:val="28"/>
          <w:lang w:val="uk-UA"/>
        </w:rPr>
        <w:t xml:space="preserve"> мільйон </w:t>
      </w:r>
      <w:r w:rsidR="00CC2C69">
        <w:rPr>
          <w:b/>
          <w:sz w:val="28"/>
          <w:szCs w:val="28"/>
          <w:lang w:val="uk-UA"/>
        </w:rPr>
        <w:t>двісті сімдесят одна</w:t>
      </w:r>
      <w:r w:rsidR="00852BDE">
        <w:rPr>
          <w:b/>
          <w:sz w:val="28"/>
          <w:szCs w:val="28"/>
          <w:lang w:val="uk-UA"/>
        </w:rPr>
        <w:t xml:space="preserve"> </w:t>
      </w:r>
      <w:r w:rsidR="00517BEB" w:rsidRPr="00FA1B97">
        <w:rPr>
          <w:b/>
          <w:sz w:val="28"/>
          <w:szCs w:val="28"/>
          <w:lang w:val="uk-UA"/>
        </w:rPr>
        <w:t>тисяч</w:t>
      </w:r>
      <w:r w:rsidR="00CC2C69">
        <w:rPr>
          <w:b/>
          <w:sz w:val="28"/>
          <w:szCs w:val="28"/>
          <w:lang w:val="uk-UA"/>
        </w:rPr>
        <w:t>а</w:t>
      </w:r>
      <w:r w:rsidR="00FA1B97" w:rsidRPr="00FA1B97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двісті</w:t>
      </w:r>
      <w:r w:rsidR="00852BDE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сорок</w:t>
      </w:r>
      <w:r w:rsidR="00517BEB" w:rsidRPr="00FA1B97">
        <w:rPr>
          <w:b/>
          <w:sz w:val="28"/>
          <w:szCs w:val="28"/>
          <w:lang w:val="uk-UA"/>
        </w:rPr>
        <w:t xml:space="preserve"> </w:t>
      </w:r>
      <w:r w:rsidR="00CC2C69">
        <w:rPr>
          <w:b/>
          <w:sz w:val="28"/>
          <w:szCs w:val="28"/>
          <w:lang w:val="uk-UA"/>
        </w:rPr>
        <w:t>три</w:t>
      </w:r>
      <w:r w:rsidR="00517BEB" w:rsidRPr="00FA1B97">
        <w:rPr>
          <w:b/>
          <w:sz w:val="28"/>
          <w:szCs w:val="28"/>
          <w:lang w:val="uk-UA"/>
        </w:rPr>
        <w:t xml:space="preserve"> грив</w:t>
      </w:r>
      <w:r w:rsidR="00CC2C69">
        <w:rPr>
          <w:b/>
          <w:sz w:val="28"/>
          <w:szCs w:val="28"/>
          <w:lang w:val="uk-UA"/>
        </w:rPr>
        <w:t>ні</w:t>
      </w:r>
      <w:r w:rsidR="00517BEB" w:rsidRPr="00FA1B97">
        <w:rPr>
          <w:b/>
          <w:sz w:val="28"/>
          <w:szCs w:val="28"/>
          <w:lang w:val="uk-UA"/>
        </w:rPr>
        <w:t xml:space="preserve"> 00 </w:t>
      </w:r>
      <w:r w:rsidR="00517BEB" w:rsidRPr="00FA1B97">
        <w:rPr>
          <w:b/>
          <w:bCs/>
          <w:sz w:val="28"/>
          <w:szCs w:val="28"/>
          <w:lang w:val="uk-UA"/>
        </w:rPr>
        <w:t>коп.)</w:t>
      </w:r>
      <w:r w:rsidR="00AD4695">
        <w:t xml:space="preserve"> згідно</w:t>
      </w:r>
      <w:r w:rsidR="00AD4695">
        <w:rPr>
          <w:lang w:val="uk-UA"/>
        </w:rPr>
        <w:t xml:space="preserve"> </w:t>
      </w:r>
      <w:r>
        <w:t>з</w:t>
      </w:r>
      <w:r w:rsidR="00AD4695">
        <w:rPr>
          <w:lang w:val="uk-UA"/>
        </w:rPr>
        <w:t xml:space="preserve">  </w:t>
      </w:r>
      <w:r w:rsidRPr="00517BEB">
        <w:rPr>
          <w:lang w:val="uk-UA"/>
        </w:rPr>
        <w:t xml:space="preserve"> додатком</w:t>
      </w:r>
      <w:r w:rsidR="00FA1B97">
        <w:t xml:space="preserve"> 1</w:t>
      </w:r>
      <w:r w:rsidR="00A639D3">
        <w:rPr>
          <w:lang w:val="uk-UA"/>
        </w:rPr>
        <w:t>.</w:t>
      </w:r>
    </w:p>
    <w:p w:rsidR="002C47C3" w:rsidRDefault="009C7CAA" w:rsidP="00B92C11">
      <w:pPr>
        <w:pStyle w:val="a3"/>
        <w:ind w:firstLine="708"/>
        <w:rPr>
          <w:b/>
          <w:sz w:val="28"/>
          <w:szCs w:val="28"/>
          <w:lang w:val="uk-UA"/>
        </w:rPr>
      </w:pPr>
      <w:r w:rsidRPr="009A7087">
        <w:rPr>
          <w:b/>
          <w:bCs/>
        </w:rPr>
        <w:t>1.</w:t>
      </w:r>
      <w:r>
        <w:rPr>
          <w:b/>
          <w:bCs/>
        </w:rPr>
        <w:t>2</w:t>
      </w:r>
      <w:r w:rsidR="00B92C11">
        <w:rPr>
          <w:b/>
          <w:bCs/>
          <w:lang w:val="uk-UA"/>
        </w:rPr>
        <w:t xml:space="preserve">. </w:t>
      </w:r>
      <w:r w:rsidR="00A639D3" w:rsidRPr="00A639D3">
        <w:rPr>
          <w:bCs/>
          <w:lang w:val="uk-UA"/>
        </w:rPr>
        <w:t>К</w:t>
      </w:r>
      <w:r w:rsidR="00CC2C69" w:rsidRPr="00FA1B97">
        <w:t>редитних</w:t>
      </w:r>
      <w:r w:rsidR="00FA1B97" w:rsidRPr="00FA1B97">
        <w:t xml:space="preserve"> коштів міжнародної фінансової організації "Північна екологічна фінансова корпорація" (NEFCO), які залучені до спеціального фонду міського бюджету - бюджету розвитку,</w:t>
      </w:r>
      <w:r w:rsidR="00A639D3">
        <w:t xml:space="preserve">  для реалізації</w:t>
      </w:r>
      <w:r w:rsidR="00A639D3">
        <w:rPr>
          <w:lang w:val="uk-UA"/>
        </w:rPr>
        <w:t xml:space="preserve"> </w:t>
      </w:r>
      <w:r w:rsidR="00A639D3">
        <w:t>інвестиційного</w:t>
      </w:r>
      <w:r w:rsidR="00A639D3">
        <w:rPr>
          <w:lang w:val="uk-UA"/>
        </w:rPr>
        <w:t xml:space="preserve"> </w:t>
      </w:r>
      <w:r w:rsidR="00A639D3">
        <w:t xml:space="preserve">проекту </w:t>
      </w:r>
      <w:r w:rsidR="00FA1B97" w:rsidRPr="00FA1B97">
        <w:t>"Енергоефективність в будівлях</w:t>
      </w:r>
      <w:r w:rsidR="00A639D3">
        <w:t xml:space="preserve"> бюджетної сфери у м.Чернівцях" на суму </w:t>
      </w:r>
      <w:r w:rsidR="00CC2C69" w:rsidRPr="00517BEB">
        <w:rPr>
          <w:b/>
          <w:sz w:val="28"/>
          <w:szCs w:val="28"/>
          <w:lang w:val="uk-UA"/>
        </w:rPr>
        <w:t>1</w:t>
      </w:r>
      <w:r w:rsidR="00CC2C69">
        <w:rPr>
          <w:b/>
          <w:sz w:val="28"/>
          <w:szCs w:val="28"/>
          <w:lang w:val="uk-UA"/>
        </w:rPr>
        <w:t>02 171 150, 00</w:t>
      </w:r>
      <w:r w:rsidR="00A639D3">
        <w:rPr>
          <w:b/>
          <w:sz w:val="28"/>
          <w:szCs w:val="28"/>
          <w:lang w:val="uk-UA"/>
        </w:rPr>
        <w:t xml:space="preserve">  грн. </w:t>
      </w:r>
      <w:r w:rsidR="002C47C3" w:rsidRPr="00300DAA">
        <w:rPr>
          <w:b/>
          <w:sz w:val="28"/>
          <w:szCs w:val="28"/>
          <w:lang w:val="uk-UA"/>
        </w:rPr>
        <w:t>(</w:t>
      </w:r>
      <w:r w:rsidR="00CC2C69">
        <w:rPr>
          <w:b/>
          <w:sz w:val="28"/>
          <w:szCs w:val="28"/>
          <w:lang w:val="uk-UA"/>
        </w:rPr>
        <w:t xml:space="preserve">сто два </w:t>
      </w:r>
      <w:r w:rsidR="002C47C3">
        <w:rPr>
          <w:b/>
          <w:sz w:val="28"/>
          <w:szCs w:val="28"/>
          <w:lang w:val="uk-UA"/>
        </w:rPr>
        <w:t>мільйон</w:t>
      </w:r>
      <w:r w:rsidR="00CC2C69">
        <w:rPr>
          <w:b/>
          <w:sz w:val="28"/>
          <w:szCs w:val="28"/>
          <w:lang w:val="uk-UA"/>
        </w:rPr>
        <w:t>и сто сімдесят одна тисяча сто п’ятдесят</w:t>
      </w:r>
      <w:r w:rsidR="002C47C3" w:rsidRPr="00300DAA">
        <w:rPr>
          <w:b/>
          <w:sz w:val="28"/>
          <w:szCs w:val="28"/>
          <w:lang w:val="uk-UA"/>
        </w:rPr>
        <w:t xml:space="preserve"> грн. 00 коп.) </w:t>
      </w:r>
      <w:r w:rsidR="002C47C3" w:rsidRPr="002C47C3">
        <w:rPr>
          <w:sz w:val="28"/>
          <w:szCs w:val="28"/>
          <w:lang w:val="uk-UA"/>
        </w:rPr>
        <w:t xml:space="preserve">згідно з додатком </w:t>
      </w:r>
      <w:r w:rsidR="00B92C11">
        <w:rPr>
          <w:sz w:val="28"/>
          <w:szCs w:val="28"/>
          <w:lang w:val="uk-UA"/>
        </w:rPr>
        <w:t>2</w:t>
      </w:r>
      <w:r w:rsidR="002C47C3" w:rsidRPr="002C47C3">
        <w:rPr>
          <w:sz w:val="28"/>
          <w:szCs w:val="28"/>
          <w:lang w:val="uk-UA"/>
        </w:rPr>
        <w:t>.</w:t>
      </w:r>
      <w:r w:rsidR="002C47C3" w:rsidRPr="00300DAA">
        <w:rPr>
          <w:b/>
          <w:sz w:val="28"/>
          <w:szCs w:val="28"/>
          <w:lang w:val="uk-UA"/>
        </w:rPr>
        <w:t xml:space="preserve"> </w:t>
      </w:r>
    </w:p>
    <w:p w:rsidR="00227A96" w:rsidRDefault="00FA7C50" w:rsidP="009D25C3">
      <w:pPr>
        <w:pStyle w:val="a3"/>
        <w:tabs>
          <w:tab w:val="num" w:pos="0"/>
        </w:tabs>
        <w:rPr>
          <w:bCs/>
          <w:sz w:val="10"/>
          <w:szCs w:val="10"/>
          <w:lang w:val="uk-UA"/>
        </w:rPr>
      </w:pPr>
      <w:r>
        <w:rPr>
          <w:b/>
          <w:bCs/>
          <w:lang w:val="uk-UA"/>
        </w:rPr>
        <w:tab/>
      </w:r>
    </w:p>
    <w:p w:rsidR="00BA1F65" w:rsidRPr="00804E4F" w:rsidRDefault="00BA1F65" w:rsidP="008C7A62">
      <w:pPr>
        <w:ind w:firstLine="708"/>
        <w:jc w:val="both"/>
        <w:rPr>
          <w:bCs/>
          <w:sz w:val="10"/>
          <w:szCs w:val="10"/>
          <w:lang w:val="uk-UA"/>
        </w:rPr>
      </w:pPr>
    </w:p>
    <w:p w:rsidR="005F78FD" w:rsidRDefault="00321EBA" w:rsidP="005F78FD">
      <w:pPr>
        <w:pStyle w:val="a3"/>
        <w:ind w:firstLine="720"/>
        <w:rPr>
          <w:sz w:val="12"/>
          <w:szCs w:val="12"/>
          <w:lang w:val="uk-UA"/>
        </w:rPr>
      </w:pPr>
      <w:r>
        <w:rPr>
          <w:b/>
          <w:lang w:val="uk-UA"/>
        </w:rPr>
        <w:t>2</w:t>
      </w:r>
      <w:r w:rsidR="005F78FD" w:rsidRPr="002C0609">
        <w:rPr>
          <w:b/>
          <w:lang w:val="uk-UA"/>
        </w:rPr>
        <w:t>.</w:t>
      </w:r>
      <w:r w:rsidR="005F78FD" w:rsidRPr="002C0609">
        <w:rPr>
          <w:lang w:val="uk-UA"/>
        </w:rPr>
        <w:t xml:space="preserve"> </w:t>
      </w:r>
      <w:r w:rsidR="005F78FD" w:rsidRPr="005F78FD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CC2C69" w:rsidRDefault="00CC2C69" w:rsidP="005F78FD">
      <w:pPr>
        <w:pStyle w:val="a3"/>
        <w:ind w:firstLine="720"/>
        <w:rPr>
          <w:sz w:val="10"/>
          <w:szCs w:val="10"/>
          <w:lang w:val="uk-UA"/>
        </w:rPr>
      </w:pPr>
    </w:p>
    <w:p w:rsidR="00BA1F65" w:rsidRPr="00804E4F" w:rsidRDefault="00BA1F65" w:rsidP="005F78FD">
      <w:pPr>
        <w:pStyle w:val="a3"/>
        <w:ind w:firstLine="720"/>
        <w:rPr>
          <w:sz w:val="10"/>
          <w:szCs w:val="10"/>
          <w:lang w:val="uk-UA"/>
        </w:rPr>
      </w:pPr>
    </w:p>
    <w:p w:rsidR="00BA1F65" w:rsidRDefault="00321EBA" w:rsidP="00BA1F65">
      <w:pPr>
        <w:pStyle w:val="a3"/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F78FD" w:rsidRPr="00B41539">
        <w:rPr>
          <w:b/>
          <w:sz w:val="28"/>
          <w:szCs w:val="28"/>
          <w:lang w:val="uk-UA"/>
        </w:rPr>
        <w:t>.</w:t>
      </w:r>
      <w:r w:rsidR="005F78FD" w:rsidRPr="00B41539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 w:rsidR="00A819CD">
        <w:rPr>
          <w:sz w:val="28"/>
          <w:szCs w:val="28"/>
          <w:lang w:val="uk-UA"/>
        </w:rPr>
        <w:t>д</w:t>
      </w:r>
      <w:r w:rsidR="005F78FD">
        <w:rPr>
          <w:sz w:val="28"/>
          <w:szCs w:val="28"/>
          <w:lang w:val="uk-UA"/>
        </w:rPr>
        <w:t xml:space="preserve">иректора </w:t>
      </w:r>
      <w:r w:rsidR="005F78FD" w:rsidRPr="00B41539">
        <w:rPr>
          <w:sz w:val="28"/>
          <w:szCs w:val="28"/>
          <w:lang w:val="uk-UA"/>
        </w:rPr>
        <w:t>департаменту містобудівного комплексу та земельних відносин міської ради</w:t>
      </w:r>
      <w:r w:rsidR="00834C90">
        <w:rPr>
          <w:sz w:val="28"/>
          <w:szCs w:val="28"/>
          <w:lang w:val="uk-UA"/>
        </w:rPr>
        <w:t>.</w:t>
      </w:r>
      <w:r w:rsidR="005F78FD" w:rsidRPr="00B41539">
        <w:rPr>
          <w:sz w:val="28"/>
          <w:szCs w:val="28"/>
          <w:lang w:val="uk-UA"/>
        </w:rPr>
        <w:t xml:space="preserve">  </w:t>
      </w:r>
    </w:p>
    <w:p w:rsidR="00BA1F65" w:rsidRDefault="00BA1F65" w:rsidP="00BA1F65">
      <w:pPr>
        <w:pStyle w:val="a3"/>
        <w:ind w:firstLine="720"/>
        <w:rPr>
          <w:sz w:val="28"/>
          <w:szCs w:val="28"/>
          <w:lang w:val="uk-UA"/>
        </w:rPr>
      </w:pPr>
    </w:p>
    <w:p w:rsidR="009D25C3" w:rsidRDefault="009D25C3" w:rsidP="00CB474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16"/>
          <w:szCs w:val="16"/>
          <w:lang w:val="uk-UA"/>
        </w:rPr>
      </w:pPr>
    </w:p>
    <w:p w:rsidR="00CC71EF" w:rsidRDefault="009D25C3" w:rsidP="00CB474F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  <w:r>
        <w:rPr>
          <w:b/>
          <w:sz w:val="29"/>
          <w:szCs w:val="29"/>
          <w:lang w:val="uk-UA"/>
        </w:rPr>
        <w:tab/>
      </w:r>
      <w:r w:rsidR="00855241">
        <w:rPr>
          <w:b/>
          <w:sz w:val="29"/>
          <w:szCs w:val="29"/>
          <w:lang w:val="uk-UA"/>
        </w:rPr>
        <w:t xml:space="preserve">Чернівецький </w:t>
      </w:r>
      <w:r>
        <w:rPr>
          <w:b/>
          <w:sz w:val="29"/>
          <w:szCs w:val="29"/>
          <w:lang w:val="uk-UA"/>
        </w:rPr>
        <w:t>міський голова</w:t>
      </w:r>
      <w:r>
        <w:rPr>
          <w:b/>
          <w:sz w:val="29"/>
          <w:szCs w:val="29"/>
          <w:lang w:val="uk-UA"/>
        </w:rPr>
        <w:tab/>
      </w:r>
      <w:r w:rsidR="00855241">
        <w:rPr>
          <w:b/>
          <w:sz w:val="29"/>
          <w:szCs w:val="29"/>
          <w:lang w:val="uk-UA"/>
        </w:rPr>
        <w:t>О. Каспрук</w:t>
      </w:r>
    </w:p>
    <w:sectPr w:rsidR="00CC71EF" w:rsidSect="00EE2C21">
      <w:headerReference w:type="even" r:id="rId8"/>
      <w:pgSz w:w="11907" w:h="16840" w:code="9"/>
      <w:pgMar w:top="1134" w:right="851" w:bottom="992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0B" w:rsidRDefault="007D140B" w:rsidP="004540DA">
      <w:r>
        <w:separator/>
      </w:r>
    </w:p>
  </w:endnote>
  <w:endnote w:type="continuationSeparator" w:id="0">
    <w:p w:rsidR="007D140B" w:rsidRDefault="007D140B" w:rsidP="0045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0B" w:rsidRDefault="007D140B" w:rsidP="004540DA">
      <w:r>
        <w:separator/>
      </w:r>
    </w:p>
  </w:footnote>
  <w:footnote w:type="continuationSeparator" w:id="0">
    <w:p w:rsidR="007D140B" w:rsidRDefault="007D140B" w:rsidP="00454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A8B" w:rsidRDefault="00795A8B" w:rsidP="000F6FF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795A8B" w:rsidRDefault="00795A8B" w:rsidP="00767CC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606C4"/>
    <w:multiLevelType w:val="hybridMultilevel"/>
    <w:tmpl w:val="0FC2CCFE"/>
    <w:lvl w:ilvl="0" w:tplc="D6E2431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6AA1FBF"/>
    <w:multiLevelType w:val="multilevel"/>
    <w:tmpl w:val="38E27ED4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43" w:hanging="13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51" w:hanging="13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59" w:hanging="13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67" w:hanging="133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8FD"/>
    <w:rsid w:val="00031F07"/>
    <w:rsid w:val="000327D7"/>
    <w:rsid w:val="00044E92"/>
    <w:rsid w:val="000468FB"/>
    <w:rsid w:val="00055BD2"/>
    <w:rsid w:val="000600DB"/>
    <w:rsid w:val="00060377"/>
    <w:rsid w:val="00086C1F"/>
    <w:rsid w:val="00090BD8"/>
    <w:rsid w:val="000A1CED"/>
    <w:rsid w:val="000B182B"/>
    <w:rsid w:val="000B2E6D"/>
    <w:rsid w:val="000B6236"/>
    <w:rsid w:val="000C59EA"/>
    <w:rsid w:val="000D0015"/>
    <w:rsid w:val="000F14C8"/>
    <w:rsid w:val="000F6FF1"/>
    <w:rsid w:val="00111C8B"/>
    <w:rsid w:val="00127FCF"/>
    <w:rsid w:val="00132642"/>
    <w:rsid w:val="00133704"/>
    <w:rsid w:val="00134249"/>
    <w:rsid w:val="001378C2"/>
    <w:rsid w:val="00154156"/>
    <w:rsid w:val="0016413A"/>
    <w:rsid w:val="00184C40"/>
    <w:rsid w:val="00186A29"/>
    <w:rsid w:val="001A2D3E"/>
    <w:rsid w:val="001A5C5C"/>
    <w:rsid w:val="001A5DCF"/>
    <w:rsid w:val="001B5A99"/>
    <w:rsid w:val="001B6BB9"/>
    <w:rsid w:val="001C5937"/>
    <w:rsid w:val="001D6FB4"/>
    <w:rsid w:val="001D7C86"/>
    <w:rsid w:val="001E7DA8"/>
    <w:rsid w:val="002010A7"/>
    <w:rsid w:val="0020308E"/>
    <w:rsid w:val="00217DE1"/>
    <w:rsid w:val="002272F0"/>
    <w:rsid w:val="00227A96"/>
    <w:rsid w:val="0023330F"/>
    <w:rsid w:val="0024365E"/>
    <w:rsid w:val="00243FDF"/>
    <w:rsid w:val="002536D0"/>
    <w:rsid w:val="0026660E"/>
    <w:rsid w:val="002709AA"/>
    <w:rsid w:val="00280E96"/>
    <w:rsid w:val="00281F57"/>
    <w:rsid w:val="002823CE"/>
    <w:rsid w:val="002871FB"/>
    <w:rsid w:val="002915C5"/>
    <w:rsid w:val="00293483"/>
    <w:rsid w:val="00294AC1"/>
    <w:rsid w:val="002A102C"/>
    <w:rsid w:val="002A439A"/>
    <w:rsid w:val="002B5239"/>
    <w:rsid w:val="002C32AD"/>
    <w:rsid w:val="002C47C3"/>
    <w:rsid w:val="002D5B84"/>
    <w:rsid w:val="002E5A72"/>
    <w:rsid w:val="002E648F"/>
    <w:rsid w:val="002F1BD4"/>
    <w:rsid w:val="002F4542"/>
    <w:rsid w:val="00300DAA"/>
    <w:rsid w:val="003016BC"/>
    <w:rsid w:val="003127F8"/>
    <w:rsid w:val="00321EBA"/>
    <w:rsid w:val="00325697"/>
    <w:rsid w:val="003369F6"/>
    <w:rsid w:val="00342A24"/>
    <w:rsid w:val="00346BB1"/>
    <w:rsid w:val="003663DF"/>
    <w:rsid w:val="003728AB"/>
    <w:rsid w:val="003853F4"/>
    <w:rsid w:val="00387C4A"/>
    <w:rsid w:val="00391566"/>
    <w:rsid w:val="003A2E54"/>
    <w:rsid w:val="003A32F0"/>
    <w:rsid w:val="003C4943"/>
    <w:rsid w:val="003D2475"/>
    <w:rsid w:val="003D3D6C"/>
    <w:rsid w:val="003E5984"/>
    <w:rsid w:val="003F655D"/>
    <w:rsid w:val="004022A8"/>
    <w:rsid w:val="004076BB"/>
    <w:rsid w:val="0041463E"/>
    <w:rsid w:val="0042768E"/>
    <w:rsid w:val="004303FC"/>
    <w:rsid w:val="00440184"/>
    <w:rsid w:val="004415DB"/>
    <w:rsid w:val="00441FBD"/>
    <w:rsid w:val="004540DA"/>
    <w:rsid w:val="004653B2"/>
    <w:rsid w:val="00466098"/>
    <w:rsid w:val="00470718"/>
    <w:rsid w:val="00475C03"/>
    <w:rsid w:val="00475F84"/>
    <w:rsid w:val="004A09FB"/>
    <w:rsid w:val="004A52FE"/>
    <w:rsid w:val="004A568C"/>
    <w:rsid w:val="004E0723"/>
    <w:rsid w:val="004E7F4D"/>
    <w:rsid w:val="004F0231"/>
    <w:rsid w:val="004F4F3B"/>
    <w:rsid w:val="004F58B8"/>
    <w:rsid w:val="004F7E3A"/>
    <w:rsid w:val="0050226E"/>
    <w:rsid w:val="00507766"/>
    <w:rsid w:val="00517BEB"/>
    <w:rsid w:val="00543EBA"/>
    <w:rsid w:val="00545F87"/>
    <w:rsid w:val="00557FE3"/>
    <w:rsid w:val="00562914"/>
    <w:rsid w:val="0056505E"/>
    <w:rsid w:val="00566A70"/>
    <w:rsid w:val="005718B0"/>
    <w:rsid w:val="005844E7"/>
    <w:rsid w:val="00597B78"/>
    <w:rsid w:val="005B65DE"/>
    <w:rsid w:val="005D5CDF"/>
    <w:rsid w:val="005F474E"/>
    <w:rsid w:val="005F78FD"/>
    <w:rsid w:val="0060406C"/>
    <w:rsid w:val="00613F2B"/>
    <w:rsid w:val="0061788F"/>
    <w:rsid w:val="00617E47"/>
    <w:rsid w:val="006211C8"/>
    <w:rsid w:val="00621832"/>
    <w:rsid w:val="00621B86"/>
    <w:rsid w:val="006258A1"/>
    <w:rsid w:val="00625A5A"/>
    <w:rsid w:val="00643D28"/>
    <w:rsid w:val="00661DA4"/>
    <w:rsid w:val="00661E6C"/>
    <w:rsid w:val="006642AC"/>
    <w:rsid w:val="00684169"/>
    <w:rsid w:val="006913C0"/>
    <w:rsid w:val="006A4DBE"/>
    <w:rsid w:val="006C2901"/>
    <w:rsid w:val="006C422B"/>
    <w:rsid w:val="006D3CAD"/>
    <w:rsid w:val="006E2655"/>
    <w:rsid w:val="00702A24"/>
    <w:rsid w:val="00703201"/>
    <w:rsid w:val="00707100"/>
    <w:rsid w:val="007106D2"/>
    <w:rsid w:val="00713190"/>
    <w:rsid w:val="00717C3D"/>
    <w:rsid w:val="00724FC4"/>
    <w:rsid w:val="00727167"/>
    <w:rsid w:val="00741997"/>
    <w:rsid w:val="00747D1B"/>
    <w:rsid w:val="00757B2E"/>
    <w:rsid w:val="00767CCB"/>
    <w:rsid w:val="007755A1"/>
    <w:rsid w:val="00782724"/>
    <w:rsid w:val="00795A8B"/>
    <w:rsid w:val="00796E8A"/>
    <w:rsid w:val="007A119E"/>
    <w:rsid w:val="007A709D"/>
    <w:rsid w:val="007B2650"/>
    <w:rsid w:val="007C3D3A"/>
    <w:rsid w:val="007C6E32"/>
    <w:rsid w:val="007D140B"/>
    <w:rsid w:val="007E5B9A"/>
    <w:rsid w:val="007F05E7"/>
    <w:rsid w:val="00804E4F"/>
    <w:rsid w:val="00807460"/>
    <w:rsid w:val="00816ADF"/>
    <w:rsid w:val="00834C90"/>
    <w:rsid w:val="00845F16"/>
    <w:rsid w:val="00852BDE"/>
    <w:rsid w:val="0085345E"/>
    <w:rsid w:val="00855241"/>
    <w:rsid w:val="0085578B"/>
    <w:rsid w:val="00867AD6"/>
    <w:rsid w:val="00884EE1"/>
    <w:rsid w:val="00885C2A"/>
    <w:rsid w:val="00887624"/>
    <w:rsid w:val="00897BFF"/>
    <w:rsid w:val="008A4DCE"/>
    <w:rsid w:val="008B0E54"/>
    <w:rsid w:val="008C7A62"/>
    <w:rsid w:val="008D05B5"/>
    <w:rsid w:val="008D0923"/>
    <w:rsid w:val="008E01DC"/>
    <w:rsid w:val="008E19E7"/>
    <w:rsid w:val="00903480"/>
    <w:rsid w:val="009104D6"/>
    <w:rsid w:val="009167B2"/>
    <w:rsid w:val="00921019"/>
    <w:rsid w:val="00933FB9"/>
    <w:rsid w:val="00940579"/>
    <w:rsid w:val="0095296E"/>
    <w:rsid w:val="00957059"/>
    <w:rsid w:val="00970B77"/>
    <w:rsid w:val="00975E10"/>
    <w:rsid w:val="009776E0"/>
    <w:rsid w:val="00990B70"/>
    <w:rsid w:val="00994180"/>
    <w:rsid w:val="00996D31"/>
    <w:rsid w:val="009A0372"/>
    <w:rsid w:val="009A112C"/>
    <w:rsid w:val="009A33FB"/>
    <w:rsid w:val="009A56FB"/>
    <w:rsid w:val="009A6BC7"/>
    <w:rsid w:val="009A7322"/>
    <w:rsid w:val="009B12BE"/>
    <w:rsid w:val="009B33D7"/>
    <w:rsid w:val="009C35B9"/>
    <w:rsid w:val="009C7CAA"/>
    <w:rsid w:val="009C7DA8"/>
    <w:rsid w:val="009D25C3"/>
    <w:rsid w:val="009E0F37"/>
    <w:rsid w:val="009F537A"/>
    <w:rsid w:val="00A002A4"/>
    <w:rsid w:val="00A02D16"/>
    <w:rsid w:val="00A12FDD"/>
    <w:rsid w:val="00A14403"/>
    <w:rsid w:val="00A17E73"/>
    <w:rsid w:val="00A20665"/>
    <w:rsid w:val="00A27AED"/>
    <w:rsid w:val="00A27B64"/>
    <w:rsid w:val="00A34F63"/>
    <w:rsid w:val="00A35B68"/>
    <w:rsid w:val="00A505B5"/>
    <w:rsid w:val="00A5747B"/>
    <w:rsid w:val="00A639D3"/>
    <w:rsid w:val="00A66EF3"/>
    <w:rsid w:val="00A819CD"/>
    <w:rsid w:val="00A83B83"/>
    <w:rsid w:val="00A9456F"/>
    <w:rsid w:val="00AA1F92"/>
    <w:rsid w:val="00AA67D4"/>
    <w:rsid w:val="00AB2A47"/>
    <w:rsid w:val="00AD1BE9"/>
    <w:rsid w:val="00AD4695"/>
    <w:rsid w:val="00B02CB1"/>
    <w:rsid w:val="00B108B2"/>
    <w:rsid w:val="00B12959"/>
    <w:rsid w:val="00B16134"/>
    <w:rsid w:val="00B2614F"/>
    <w:rsid w:val="00B4261C"/>
    <w:rsid w:val="00B5176D"/>
    <w:rsid w:val="00B51C7F"/>
    <w:rsid w:val="00B51D64"/>
    <w:rsid w:val="00B56616"/>
    <w:rsid w:val="00B80D5C"/>
    <w:rsid w:val="00B8299D"/>
    <w:rsid w:val="00B878CA"/>
    <w:rsid w:val="00B92C11"/>
    <w:rsid w:val="00BA08D1"/>
    <w:rsid w:val="00BA0FE0"/>
    <w:rsid w:val="00BA1F65"/>
    <w:rsid w:val="00BA64DE"/>
    <w:rsid w:val="00BC489A"/>
    <w:rsid w:val="00BC62DB"/>
    <w:rsid w:val="00BC63C2"/>
    <w:rsid w:val="00BD5F36"/>
    <w:rsid w:val="00BE7E47"/>
    <w:rsid w:val="00BF3793"/>
    <w:rsid w:val="00C12B3F"/>
    <w:rsid w:val="00C2125E"/>
    <w:rsid w:val="00C216B9"/>
    <w:rsid w:val="00C320DE"/>
    <w:rsid w:val="00C329DF"/>
    <w:rsid w:val="00C45B7E"/>
    <w:rsid w:val="00C52528"/>
    <w:rsid w:val="00C60716"/>
    <w:rsid w:val="00C74F29"/>
    <w:rsid w:val="00C87CCD"/>
    <w:rsid w:val="00C91F13"/>
    <w:rsid w:val="00C92556"/>
    <w:rsid w:val="00CA20D5"/>
    <w:rsid w:val="00CA3934"/>
    <w:rsid w:val="00CA57BC"/>
    <w:rsid w:val="00CB474F"/>
    <w:rsid w:val="00CB61F8"/>
    <w:rsid w:val="00CB70BB"/>
    <w:rsid w:val="00CB7F89"/>
    <w:rsid w:val="00CC29B3"/>
    <w:rsid w:val="00CC2C69"/>
    <w:rsid w:val="00CC57A3"/>
    <w:rsid w:val="00CC71EF"/>
    <w:rsid w:val="00CD42E4"/>
    <w:rsid w:val="00CE0806"/>
    <w:rsid w:val="00CF3E07"/>
    <w:rsid w:val="00D35913"/>
    <w:rsid w:val="00D36BC1"/>
    <w:rsid w:val="00D41EEA"/>
    <w:rsid w:val="00D502FF"/>
    <w:rsid w:val="00D618B8"/>
    <w:rsid w:val="00D61FA1"/>
    <w:rsid w:val="00D728DD"/>
    <w:rsid w:val="00D7621C"/>
    <w:rsid w:val="00D849E0"/>
    <w:rsid w:val="00D90056"/>
    <w:rsid w:val="00D904D4"/>
    <w:rsid w:val="00DA3E88"/>
    <w:rsid w:val="00DA428E"/>
    <w:rsid w:val="00DB1882"/>
    <w:rsid w:val="00DB19A3"/>
    <w:rsid w:val="00DB2CE2"/>
    <w:rsid w:val="00DB3ED1"/>
    <w:rsid w:val="00DC006A"/>
    <w:rsid w:val="00DD04A3"/>
    <w:rsid w:val="00DD2199"/>
    <w:rsid w:val="00DD2279"/>
    <w:rsid w:val="00DF17C8"/>
    <w:rsid w:val="00DF2055"/>
    <w:rsid w:val="00E10396"/>
    <w:rsid w:val="00E17594"/>
    <w:rsid w:val="00E23186"/>
    <w:rsid w:val="00E308C5"/>
    <w:rsid w:val="00E37D53"/>
    <w:rsid w:val="00E37FC1"/>
    <w:rsid w:val="00E45E0E"/>
    <w:rsid w:val="00E502FC"/>
    <w:rsid w:val="00E507FE"/>
    <w:rsid w:val="00E7169F"/>
    <w:rsid w:val="00E768F4"/>
    <w:rsid w:val="00E80E07"/>
    <w:rsid w:val="00E84C34"/>
    <w:rsid w:val="00E9525E"/>
    <w:rsid w:val="00E95E5D"/>
    <w:rsid w:val="00EA78CD"/>
    <w:rsid w:val="00EC0AAE"/>
    <w:rsid w:val="00EC4863"/>
    <w:rsid w:val="00ED30B0"/>
    <w:rsid w:val="00ED5260"/>
    <w:rsid w:val="00EE2C21"/>
    <w:rsid w:val="00EE4CA3"/>
    <w:rsid w:val="00EE64DB"/>
    <w:rsid w:val="00F02FB9"/>
    <w:rsid w:val="00F0629E"/>
    <w:rsid w:val="00F07135"/>
    <w:rsid w:val="00F1094E"/>
    <w:rsid w:val="00F21D05"/>
    <w:rsid w:val="00F30086"/>
    <w:rsid w:val="00F42514"/>
    <w:rsid w:val="00F5147B"/>
    <w:rsid w:val="00F65F6F"/>
    <w:rsid w:val="00F73D67"/>
    <w:rsid w:val="00F8122C"/>
    <w:rsid w:val="00F86CF4"/>
    <w:rsid w:val="00F910C9"/>
    <w:rsid w:val="00F92B0B"/>
    <w:rsid w:val="00F94AC5"/>
    <w:rsid w:val="00F95ADE"/>
    <w:rsid w:val="00FA1B97"/>
    <w:rsid w:val="00FA3C2A"/>
    <w:rsid w:val="00FA7C50"/>
    <w:rsid w:val="00FB4BE2"/>
    <w:rsid w:val="00FE3431"/>
    <w:rsid w:val="00FF1890"/>
    <w:rsid w:val="00FF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126CC-1E5E-45CC-93C7-79E29D89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8F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8FD"/>
    <w:pPr>
      <w:jc w:val="both"/>
    </w:pPr>
    <w:rPr>
      <w:sz w:val="30"/>
      <w:lang w:val="x-none"/>
    </w:rPr>
  </w:style>
  <w:style w:type="character" w:customStyle="1" w:styleId="a4">
    <w:name w:val="Основной текст Знак"/>
    <w:link w:val="a3"/>
    <w:rsid w:val="005F78F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header"/>
    <w:basedOn w:val="a"/>
    <w:link w:val="a6"/>
    <w:uiPriority w:val="99"/>
    <w:rsid w:val="005F78FD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5F7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F78FD"/>
  </w:style>
  <w:style w:type="paragraph" w:styleId="a8">
    <w:name w:val="Balloon Text"/>
    <w:basedOn w:val="a"/>
    <w:link w:val="a9"/>
    <w:uiPriority w:val="99"/>
    <w:semiHidden/>
    <w:unhideWhenUsed/>
    <w:rsid w:val="005F78FD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5F78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A67D4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293483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uiPriority w:val="99"/>
    <w:rsid w:val="00293483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2666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semiHidden/>
    <w:rsid w:val="0026660E"/>
    <w:rPr>
      <w:rFonts w:ascii="Times New Roman" w:eastAsia="Times New Roman" w:hAnsi="Times New Roman"/>
    </w:rPr>
  </w:style>
  <w:style w:type="paragraph" w:styleId="2">
    <w:name w:val="Body Text Indent 2"/>
    <w:basedOn w:val="a"/>
    <w:rsid w:val="00C52528"/>
    <w:pPr>
      <w:spacing w:after="120" w:line="480" w:lineRule="auto"/>
      <w:ind w:left="283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2016-12-24T19:30:00Z</cp:lastPrinted>
  <dcterms:created xsi:type="dcterms:W3CDTF">2017-01-31T13:27:00Z</dcterms:created>
  <dcterms:modified xsi:type="dcterms:W3CDTF">2017-01-31T13:27:00Z</dcterms:modified>
</cp:coreProperties>
</file>