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6C8" w:rsidRPr="00B162E9" w:rsidRDefault="00162940" w:rsidP="00162940">
      <w:pPr>
        <w:pStyle w:val="2"/>
        <w:jc w:val="left"/>
        <w:rPr>
          <w:rFonts w:ascii="Times New Roman" w:hAnsi="Times New Roman"/>
        </w:rPr>
      </w:pPr>
      <w:r w:rsidRPr="00B162E9">
        <w:rPr>
          <w:rFonts w:ascii="Times New Roman" w:hAnsi="Times New Roman"/>
          <w:noProof/>
        </w:rPr>
        <w:t xml:space="preserve">                                                </w:t>
      </w:r>
      <w:r w:rsidR="00EC7637" w:rsidRPr="00B162E9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C8" w:rsidRPr="00B162E9" w:rsidRDefault="004836C8" w:rsidP="004836C8">
      <w:pPr>
        <w:pStyle w:val="2"/>
        <w:rPr>
          <w:rFonts w:ascii="Times New Roman" w:hAnsi="Times New Roman"/>
          <w:szCs w:val="36"/>
        </w:rPr>
      </w:pPr>
      <w:r w:rsidRPr="00B162E9">
        <w:rPr>
          <w:rFonts w:ascii="Times New Roman" w:hAnsi="Times New Roman"/>
          <w:szCs w:val="36"/>
        </w:rPr>
        <w:t>У К Р А Ї Н А</w:t>
      </w:r>
    </w:p>
    <w:p w:rsidR="004836C8" w:rsidRPr="00B162E9" w:rsidRDefault="004836C8" w:rsidP="004836C8">
      <w:pPr>
        <w:pStyle w:val="2"/>
        <w:rPr>
          <w:rFonts w:ascii="Times New Roman" w:hAnsi="Times New Roman"/>
          <w:szCs w:val="36"/>
        </w:rPr>
      </w:pPr>
      <w:r w:rsidRPr="00B162E9">
        <w:rPr>
          <w:rFonts w:ascii="Times New Roman" w:hAnsi="Times New Roman"/>
          <w:szCs w:val="36"/>
        </w:rPr>
        <w:t>Чернівецька  міська рада</w:t>
      </w:r>
    </w:p>
    <w:p w:rsidR="004836C8" w:rsidRPr="00B162E9" w:rsidRDefault="004836C8" w:rsidP="004836C8">
      <w:pPr>
        <w:pStyle w:val="2"/>
        <w:rPr>
          <w:rFonts w:ascii="Times New Roman" w:hAnsi="Times New Roman"/>
          <w:szCs w:val="36"/>
        </w:rPr>
      </w:pPr>
      <w:r w:rsidRPr="00B162E9">
        <w:rPr>
          <w:rFonts w:ascii="Times New Roman" w:hAnsi="Times New Roman"/>
          <w:szCs w:val="36"/>
        </w:rPr>
        <w:t>Виконавчий  комітет</w:t>
      </w:r>
    </w:p>
    <w:p w:rsidR="004836C8" w:rsidRPr="00B162E9" w:rsidRDefault="004836C8" w:rsidP="004836C8">
      <w:pPr>
        <w:pStyle w:val="2"/>
        <w:rPr>
          <w:rFonts w:ascii="Times New Roman" w:hAnsi="Times New Roman"/>
        </w:rPr>
      </w:pPr>
      <w:r w:rsidRPr="00B162E9">
        <w:rPr>
          <w:rFonts w:ascii="Times New Roman" w:hAnsi="Times New Roman"/>
        </w:rPr>
        <w:t>Р  І  Ш  Е  Н  Н  Я</w:t>
      </w:r>
    </w:p>
    <w:p w:rsidR="004836C8" w:rsidRPr="00B162E9" w:rsidRDefault="004836C8" w:rsidP="004836C8">
      <w:pPr>
        <w:rPr>
          <w:sz w:val="12"/>
          <w:szCs w:val="12"/>
          <w:lang w:val="uk-UA"/>
        </w:rPr>
      </w:pPr>
    </w:p>
    <w:p w:rsidR="00162940" w:rsidRPr="00B162E9" w:rsidRDefault="00C03297" w:rsidP="00162940">
      <w:pPr>
        <w:spacing w:line="360" w:lineRule="auto"/>
        <w:rPr>
          <w:sz w:val="27"/>
          <w:szCs w:val="27"/>
          <w:lang w:val="uk-UA"/>
        </w:rPr>
      </w:pPr>
      <w:r w:rsidRPr="00B162E9">
        <w:rPr>
          <w:sz w:val="27"/>
          <w:szCs w:val="27"/>
          <w:u w:val="single"/>
          <w:lang w:val="uk-UA"/>
        </w:rPr>
        <w:t>28</w:t>
      </w:r>
      <w:r w:rsidR="008B61AC" w:rsidRPr="00B162E9">
        <w:rPr>
          <w:sz w:val="27"/>
          <w:szCs w:val="27"/>
          <w:u w:val="single"/>
          <w:lang w:val="uk-UA"/>
        </w:rPr>
        <w:t>.12</w:t>
      </w:r>
      <w:r w:rsidR="004836C8" w:rsidRPr="00B162E9">
        <w:rPr>
          <w:sz w:val="27"/>
          <w:szCs w:val="27"/>
          <w:u w:val="single"/>
          <w:lang w:val="uk-UA"/>
        </w:rPr>
        <w:t>.2016</w:t>
      </w:r>
      <w:r w:rsidR="009059C1" w:rsidRPr="00B162E9">
        <w:rPr>
          <w:sz w:val="27"/>
          <w:szCs w:val="27"/>
          <w:lang w:val="uk-UA"/>
        </w:rPr>
        <w:t xml:space="preserve"> </w:t>
      </w:r>
      <w:r w:rsidR="004836C8" w:rsidRPr="00B162E9">
        <w:rPr>
          <w:sz w:val="27"/>
          <w:szCs w:val="27"/>
          <w:lang w:val="uk-UA"/>
        </w:rPr>
        <w:t xml:space="preserve">№ </w:t>
      </w:r>
      <w:r w:rsidR="00FC25CB">
        <w:rPr>
          <w:sz w:val="27"/>
          <w:szCs w:val="27"/>
          <w:u w:val="single"/>
          <w:lang w:val="uk-UA"/>
        </w:rPr>
        <w:t>837/25</w:t>
      </w:r>
      <w:r w:rsidR="004836C8" w:rsidRPr="00B162E9">
        <w:rPr>
          <w:sz w:val="27"/>
          <w:szCs w:val="27"/>
          <w:lang w:val="uk-UA"/>
        </w:rPr>
        <w:t xml:space="preserve">              </w:t>
      </w:r>
      <w:r w:rsidR="004836C8" w:rsidRPr="00B162E9">
        <w:rPr>
          <w:sz w:val="27"/>
          <w:szCs w:val="27"/>
          <w:lang w:val="uk-UA"/>
        </w:rPr>
        <w:tab/>
        <w:t xml:space="preserve">                                                         м. Чернівці</w:t>
      </w:r>
    </w:p>
    <w:p w:rsidR="004836C8" w:rsidRPr="00B162E9" w:rsidRDefault="004836C8" w:rsidP="00F21C8A">
      <w:pPr>
        <w:rPr>
          <w:sz w:val="26"/>
          <w:szCs w:val="26"/>
          <w:lang w:val="uk-UA"/>
        </w:rPr>
      </w:pPr>
      <w:r w:rsidRPr="00B162E9">
        <w:rPr>
          <w:sz w:val="27"/>
          <w:szCs w:val="27"/>
          <w:lang w:val="uk-UA"/>
        </w:rPr>
        <w:tab/>
      </w:r>
    </w:p>
    <w:p w:rsidR="007A3A09" w:rsidRPr="00B162E9" w:rsidRDefault="007A3A09" w:rsidP="00C03297">
      <w:pPr>
        <w:jc w:val="center"/>
        <w:rPr>
          <w:b/>
          <w:sz w:val="28"/>
          <w:szCs w:val="28"/>
          <w:lang w:val="uk-UA"/>
        </w:rPr>
      </w:pPr>
      <w:r w:rsidRPr="00B162E9">
        <w:rPr>
          <w:b/>
          <w:sz w:val="28"/>
          <w:szCs w:val="28"/>
          <w:lang w:val="uk-UA"/>
        </w:rPr>
        <w:t xml:space="preserve">Про затвердження складу  </w:t>
      </w:r>
      <w:r w:rsidRPr="00B162E9">
        <w:rPr>
          <w:b/>
          <w:bCs/>
          <w:sz w:val="28"/>
          <w:szCs w:val="28"/>
          <w:lang w:val="uk-UA"/>
        </w:rPr>
        <w:t xml:space="preserve">комісії  </w:t>
      </w:r>
      <w:r w:rsidR="002050DD" w:rsidRPr="00B162E9">
        <w:rPr>
          <w:b/>
          <w:sz w:val="28"/>
          <w:szCs w:val="28"/>
          <w:lang w:val="uk-UA"/>
        </w:rPr>
        <w:t xml:space="preserve">з </w:t>
      </w:r>
      <w:r w:rsidR="00147F09" w:rsidRPr="00B162E9">
        <w:rPr>
          <w:b/>
          <w:sz w:val="28"/>
          <w:szCs w:val="28"/>
          <w:lang w:val="uk-UA"/>
        </w:rPr>
        <w:t>питань</w:t>
      </w:r>
      <w:r w:rsidR="002050DD" w:rsidRPr="00B162E9">
        <w:rPr>
          <w:b/>
          <w:sz w:val="28"/>
          <w:szCs w:val="28"/>
          <w:lang w:val="uk-UA"/>
        </w:rPr>
        <w:t xml:space="preserve"> призначення (відновлення)</w:t>
      </w:r>
      <w:r w:rsidR="000649EA" w:rsidRPr="00B162E9">
        <w:rPr>
          <w:b/>
          <w:sz w:val="28"/>
          <w:szCs w:val="28"/>
          <w:lang w:val="uk-UA"/>
        </w:rPr>
        <w:t xml:space="preserve"> </w:t>
      </w:r>
      <w:r w:rsidR="002050DD" w:rsidRPr="00B162E9">
        <w:rPr>
          <w:b/>
          <w:sz w:val="28"/>
          <w:szCs w:val="28"/>
          <w:lang w:val="uk-UA"/>
        </w:rPr>
        <w:t>соціальних виплат внутрішньо переміщеним особам</w:t>
      </w:r>
      <w:r w:rsidRPr="00B162E9">
        <w:rPr>
          <w:b/>
          <w:bCs/>
          <w:sz w:val="28"/>
          <w:szCs w:val="28"/>
          <w:lang w:val="uk-UA"/>
        </w:rPr>
        <w:t xml:space="preserve"> </w:t>
      </w:r>
      <w:r w:rsidR="00147F09" w:rsidRPr="00B162E9">
        <w:rPr>
          <w:b/>
          <w:bCs/>
          <w:sz w:val="28"/>
          <w:szCs w:val="28"/>
          <w:lang w:val="uk-UA"/>
        </w:rPr>
        <w:t xml:space="preserve">та визнання таким, </w:t>
      </w:r>
      <w:r w:rsidR="00B64550" w:rsidRPr="00B162E9">
        <w:rPr>
          <w:b/>
          <w:bCs/>
          <w:sz w:val="28"/>
          <w:szCs w:val="28"/>
          <w:lang w:val="uk-UA"/>
        </w:rPr>
        <w:t>що втратив чинність, пункту 1</w:t>
      </w:r>
      <w:r w:rsidRPr="00B162E9">
        <w:rPr>
          <w:b/>
          <w:bCs/>
          <w:sz w:val="28"/>
          <w:szCs w:val="28"/>
          <w:lang w:val="uk-UA"/>
        </w:rPr>
        <w:t xml:space="preserve"> </w:t>
      </w:r>
      <w:r w:rsidR="005A21DC" w:rsidRPr="00B162E9">
        <w:rPr>
          <w:b/>
          <w:sz w:val="28"/>
          <w:szCs w:val="28"/>
          <w:lang w:val="uk-UA"/>
        </w:rPr>
        <w:t xml:space="preserve">рішення </w:t>
      </w:r>
      <w:r w:rsidRPr="00B162E9">
        <w:rPr>
          <w:b/>
          <w:sz w:val="28"/>
          <w:szCs w:val="28"/>
          <w:lang w:val="uk-UA"/>
        </w:rPr>
        <w:t>виконавчо</w:t>
      </w:r>
      <w:r w:rsidR="00B64550" w:rsidRPr="00B162E9">
        <w:rPr>
          <w:b/>
          <w:sz w:val="28"/>
          <w:szCs w:val="28"/>
          <w:lang w:val="uk-UA"/>
        </w:rPr>
        <w:t>го комітету міської ради від  13.09</w:t>
      </w:r>
      <w:r w:rsidR="00AB2ED7" w:rsidRPr="00B162E9">
        <w:rPr>
          <w:b/>
          <w:sz w:val="28"/>
          <w:szCs w:val="28"/>
          <w:lang w:val="uk-UA"/>
        </w:rPr>
        <w:t>.2016</w:t>
      </w:r>
      <w:r w:rsidR="00B64550" w:rsidRPr="00B162E9">
        <w:rPr>
          <w:b/>
          <w:sz w:val="28"/>
          <w:szCs w:val="28"/>
          <w:lang w:val="uk-UA"/>
        </w:rPr>
        <w:t xml:space="preserve"> р. №558</w:t>
      </w:r>
      <w:r w:rsidR="00C2627E" w:rsidRPr="00B162E9">
        <w:rPr>
          <w:b/>
          <w:sz w:val="28"/>
          <w:szCs w:val="28"/>
          <w:lang w:val="uk-UA"/>
        </w:rPr>
        <w:t>/1</w:t>
      </w:r>
      <w:r w:rsidR="00B64550" w:rsidRPr="00B162E9">
        <w:rPr>
          <w:b/>
          <w:sz w:val="28"/>
          <w:szCs w:val="28"/>
          <w:lang w:val="uk-UA"/>
        </w:rPr>
        <w:t>7</w:t>
      </w:r>
      <w:r w:rsidRPr="00B162E9">
        <w:rPr>
          <w:b/>
          <w:sz w:val="28"/>
          <w:szCs w:val="28"/>
          <w:lang w:val="uk-UA"/>
        </w:rPr>
        <w:t xml:space="preserve"> з цього питання</w:t>
      </w:r>
    </w:p>
    <w:p w:rsidR="004C09C6" w:rsidRPr="00B162E9" w:rsidRDefault="004C09C6" w:rsidP="00162940">
      <w:pPr>
        <w:rPr>
          <w:b/>
          <w:sz w:val="28"/>
          <w:szCs w:val="28"/>
          <w:lang w:val="uk-UA"/>
        </w:rPr>
      </w:pPr>
    </w:p>
    <w:p w:rsidR="007A3A09" w:rsidRPr="00B162E9" w:rsidRDefault="007A3A09" w:rsidP="007A3A09">
      <w:pPr>
        <w:pStyle w:val="a4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статей 3</w:t>
      </w:r>
      <w:r w:rsidR="00FA5A1C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4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59 Закону України «Про місцеве самоврядування в Україні», пункту </w:t>
      </w:r>
      <w:r w:rsidR="00FA5A1C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1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.3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</w:t>
      </w:r>
      <w:r w:rsidR="004C09C6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Положення про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комісію з питань призначення </w:t>
      </w:r>
      <w:r w:rsidR="005E2283" w:rsidRPr="00B162E9">
        <w:rPr>
          <w:rFonts w:ascii="Times New Roman" w:hAnsi="Times New Roman" w:cs="Times New Roman"/>
          <w:sz w:val="28"/>
          <w:szCs w:val="28"/>
          <w:lang w:val="uk-UA"/>
        </w:rPr>
        <w:t>(відновлення) соціальних виплат внутрішньо переміщеним особам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  затвердженого рішенням виконав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чого</w:t>
      </w:r>
      <w:r w:rsidR="00275942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комітету міської ради від 04.07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.201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6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р. №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424/1</w:t>
      </w:r>
      <w:r w:rsidR="00FA5A1C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2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та 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кадрові зміни, 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FA5A1C" w:rsidRPr="00B162E9" w:rsidRDefault="00FA5A1C" w:rsidP="007A3A09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uk-UA"/>
        </w:rPr>
      </w:pPr>
    </w:p>
    <w:p w:rsidR="00162940" w:rsidRPr="00B162E9" w:rsidRDefault="007A3A09" w:rsidP="00F21C8A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uk-UA"/>
        </w:rPr>
      </w:pPr>
      <w:r w:rsidRPr="00B162E9">
        <w:rPr>
          <w:b/>
          <w:sz w:val="28"/>
          <w:szCs w:val="28"/>
          <w:lang w:val="uk-UA"/>
        </w:rPr>
        <w:t>В И Р І Ш И В:</w:t>
      </w:r>
    </w:p>
    <w:p w:rsidR="00F21C8A" w:rsidRPr="00B162E9" w:rsidRDefault="00F21C8A" w:rsidP="00F21C8A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uk-UA"/>
        </w:rPr>
      </w:pPr>
    </w:p>
    <w:p w:rsidR="007A3A09" w:rsidRPr="00B162E9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Затвердити склад комісії </w:t>
      </w:r>
      <w:r w:rsidR="00D649BC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з </w:t>
      </w:r>
      <w:r w:rsidR="004C09C6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питань</w:t>
      </w:r>
      <w:r w:rsidR="00CA0CCC" w:rsidRPr="00B162E9">
        <w:rPr>
          <w:b/>
          <w:sz w:val="28"/>
          <w:szCs w:val="28"/>
          <w:lang w:val="uk-UA"/>
        </w:rPr>
        <w:t xml:space="preserve"> </w:t>
      </w:r>
      <w:r w:rsidR="005E2283" w:rsidRPr="00B162E9">
        <w:rPr>
          <w:rFonts w:ascii="Times New Roman" w:hAnsi="Times New Roman" w:cs="Times New Roman"/>
          <w:sz w:val="28"/>
          <w:szCs w:val="28"/>
          <w:lang w:val="uk-UA"/>
        </w:rPr>
        <w:t>призначення (відновлення) соціальних виплат внутрішньо переміщеним особам</w:t>
      </w:r>
      <w:r w:rsidR="00162940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згідно з додатком.</w:t>
      </w:r>
    </w:p>
    <w:p w:rsidR="007A3A09" w:rsidRPr="00B162E9" w:rsidRDefault="007A3A09" w:rsidP="007A3A0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bCs/>
          <w:snapToGrid w:val="0"/>
          <w:sz w:val="28"/>
          <w:szCs w:val="28"/>
          <w:lang w:val="uk-UA"/>
        </w:rPr>
      </w:pPr>
      <w:r w:rsidRPr="00B162E9">
        <w:rPr>
          <w:rStyle w:val="FontStyle12"/>
          <w:sz w:val="28"/>
          <w:szCs w:val="28"/>
          <w:lang w:val="uk-UA" w:eastAsia="uk-UA"/>
        </w:rPr>
        <w:tab/>
      </w:r>
      <w:r w:rsidRPr="00B162E9">
        <w:rPr>
          <w:rStyle w:val="FontStyle12"/>
          <w:b/>
          <w:sz w:val="28"/>
          <w:szCs w:val="28"/>
          <w:lang w:val="uk-UA" w:eastAsia="uk-UA"/>
        </w:rPr>
        <w:t>2.</w:t>
      </w:r>
      <w:r w:rsidRPr="00B162E9">
        <w:rPr>
          <w:rStyle w:val="FontStyle12"/>
          <w:sz w:val="28"/>
          <w:szCs w:val="28"/>
          <w:lang w:val="uk-UA" w:eastAsia="uk-UA"/>
        </w:rPr>
        <w:t xml:space="preserve"> </w:t>
      </w:r>
      <w:r w:rsidRPr="00B162E9">
        <w:rPr>
          <w:bCs/>
          <w:sz w:val="28"/>
          <w:szCs w:val="28"/>
          <w:lang w:val="uk-UA"/>
        </w:rPr>
        <w:t xml:space="preserve">Визнати таким, що втратив чинність, пункт </w:t>
      </w:r>
      <w:r w:rsidR="00B64550" w:rsidRPr="00B162E9">
        <w:rPr>
          <w:bCs/>
          <w:sz w:val="28"/>
          <w:szCs w:val="28"/>
          <w:lang w:val="uk-UA"/>
        </w:rPr>
        <w:t>1</w:t>
      </w:r>
      <w:r w:rsidRPr="00B162E9">
        <w:rPr>
          <w:bCs/>
          <w:sz w:val="28"/>
          <w:szCs w:val="28"/>
          <w:lang w:val="uk-UA"/>
        </w:rPr>
        <w:t xml:space="preserve"> </w:t>
      </w:r>
      <w:r w:rsidRPr="00B162E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B64550" w:rsidRPr="00B162E9">
        <w:rPr>
          <w:sz w:val="28"/>
          <w:szCs w:val="28"/>
          <w:lang w:val="uk-UA"/>
        </w:rPr>
        <w:t>13.09</w:t>
      </w:r>
      <w:r w:rsidRPr="00B162E9">
        <w:rPr>
          <w:sz w:val="28"/>
          <w:szCs w:val="28"/>
          <w:lang w:val="uk-UA"/>
        </w:rPr>
        <w:t>.201</w:t>
      </w:r>
      <w:r w:rsidR="00B64550" w:rsidRPr="00B162E9">
        <w:rPr>
          <w:sz w:val="28"/>
          <w:szCs w:val="28"/>
          <w:lang w:val="uk-UA"/>
        </w:rPr>
        <w:t>6 р. №558</w:t>
      </w:r>
      <w:r w:rsidR="005E2283" w:rsidRPr="00B162E9">
        <w:rPr>
          <w:sz w:val="28"/>
          <w:szCs w:val="28"/>
          <w:lang w:val="uk-UA"/>
        </w:rPr>
        <w:t>/1</w:t>
      </w:r>
      <w:r w:rsidR="00B64550" w:rsidRPr="00B162E9">
        <w:rPr>
          <w:sz w:val="28"/>
          <w:szCs w:val="28"/>
          <w:lang w:val="uk-UA"/>
        </w:rPr>
        <w:t>7</w:t>
      </w:r>
      <w:r w:rsidRPr="00B162E9">
        <w:rPr>
          <w:sz w:val="28"/>
          <w:szCs w:val="28"/>
          <w:lang w:val="uk-UA"/>
        </w:rPr>
        <w:t xml:space="preserve"> «</w:t>
      </w:r>
      <w:r w:rsidR="00F61408" w:rsidRPr="00B162E9">
        <w:rPr>
          <w:sz w:val="28"/>
          <w:szCs w:val="28"/>
          <w:lang w:val="uk-UA"/>
        </w:rPr>
        <w:t xml:space="preserve">Про затвердження </w:t>
      </w:r>
      <w:r w:rsidR="00B64550" w:rsidRPr="00B162E9">
        <w:rPr>
          <w:sz w:val="28"/>
          <w:szCs w:val="28"/>
          <w:lang w:val="uk-UA"/>
        </w:rPr>
        <w:t xml:space="preserve">складу </w:t>
      </w:r>
      <w:r w:rsidR="00B64550" w:rsidRPr="00B162E9">
        <w:rPr>
          <w:bCs/>
          <w:snapToGrid w:val="0"/>
          <w:sz w:val="28"/>
          <w:szCs w:val="28"/>
          <w:lang w:val="uk-UA"/>
        </w:rPr>
        <w:t>комісії</w:t>
      </w:r>
      <w:r w:rsidR="005E2283" w:rsidRPr="00B162E9">
        <w:rPr>
          <w:bCs/>
          <w:snapToGrid w:val="0"/>
          <w:sz w:val="28"/>
          <w:szCs w:val="28"/>
          <w:lang w:val="uk-UA"/>
        </w:rPr>
        <w:t xml:space="preserve"> з питань призначення </w:t>
      </w:r>
      <w:r w:rsidR="005E2283" w:rsidRPr="00B162E9">
        <w:rPr>
          <w:sz w:val="28"/>
          <w:szCs w:val="28"/>
          <w:lang w:val="uk-UA"/>
        </w:rPr>
        <w:t>(відновлення) соціальних виплат внутрішньо переміщеним особам</w:t>
      </w:r>
      <w:r w:rsidR="001615C6" w:rsidRPr="00B162E9">
        <w:rPr>
          <w:bCs/>
          <w:snapToGrid w:val="0"/>
          <w:sz w:val="28"/>
          <w:szCs w:val="28"/>
          <w:lang w:val="uk-UA"/>
        </w:rPr>
        <w:t xml:space="preserve"> та визнання таким, що втратив чинність, пункту 1.2 рішення виконавчого комітету міської ради від 04.07.2016 р. №424/12 з цього питання</w:t>
      </w:r>
      <w:r w:rsidRPr="00B162E9">
        <w:rPr>
          <w:sz w:val="28"/>
          <w:szCs w:val="28"/>
          <w:lang w:val="uk-UA"/>
        </w:rPr>
        <w:t>»</w:t>
      </w:r>
      <w:r w:rsidRPr="00B162E9">
        <w:rPr>
          <w:bCs/>
          <w:sz w:val="28"/>
          <w:szCs w:val="28"/>
          <w:lang w:val="uk-UA"/>
        </w:rPr>
        <w:t>.</w:t>
      </w:r>
      <w:r w:rsidRPr="00B162E9">
        <w:rPr>
          <w:sz w:val="28"/>
          <w:szCs w:val="28"/>
          <w:lang w:val="uk-UA"/>
        </w:rPr>
        <w:t xml:space="preserve"> </w:t>
      </w:r>
    </w:p>
    <w:p w:rsidR="007A3A09" w:rsidRPr="00B162E9" w:rsidRDefault="007A3A09" w:rsidP="007A3A0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 w:rsidRPr="00B162E9">
        <w:rPr>
          <w:b/>
          <w:bCs/>
          <w:sz w:val="28"/>
          <w:szCs w:val="28"/>
          <w:lang w:val="uk-UA"/>
        </w:rPr>
        <w:tab/>
        <w:t>3.</w:t>
      </w:r>
      <w:r w:rsidRPr="00B162E9">
        <w:rPr>
          <w:bCs/>
          <w:sz w:val="28"/>
          <w:szCs w:val="28"/>
          <w:lang w:val="uk-UA"/>
        </w:rPr>
        <w:t xml:space="preserve"> </w:t>
      </w:r>
      <w:r w:rsidR="00F61408" w:rsidRPr="00B162E9">
        <w:rPr>
          <w:bCs/>
          <w:sz w:val="28"/>
          <w:szCs w:val="28"/>
          <w:lang w:val="uk-UA"/>
        </w:rPr>
        <w:t>Рішення</w:t>
      </w:r>
      <w:r w:rsidR="00162940" w:rsidRPr="00B162E9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F61408" w:rsidRPr="00B162E9">
        <w:rPr>
          <w:bCs/>
          <w:sz w:val="28"/>
          <w:szCs w:val="28"/>
          <w:lang w:val="uk-UA"/>
        </w:rPr>
        <w:t xml:space="preserve"> на офіційному</w:t>
      </w:r>
      <w:r w:rsidR="00162940" w:rsidRPr="00B162E9">
        <w:rPr>
          <w:bCs/>
          <w:sz w:val="28"/>
          <w:szCs w:val="28"/>
          <w:lang w:val="uk-UA"/>
        </w:rPr>
        <w:t xml:space="preserve"> веб-порталі </w:t>
      </w:r>
      <w:r w:rsidR="00F61408" w:rsidRPr="00B162E9">
        <w:rPr>
          <w:bCs/>
          <w:sz w:val="28"/>
          <w:szCs w:val="28"/>
          <w:lang w:val="uk-UA"/>
        </w:rPr>
        <w:t>Чернівецько</w:t>
      </w:r>
      <w:r w:rsidR="00162940" w:rsidRPr="00B162E9">
        <w:rPr>
          <w:bCs/>
          <w:sz w:val="28"/>
          <w:szCs w:val="28"/>
          <w:lang w:val="uk-UA"/>
        </w:rPr>
        <w:t>ї міської ради</w:t>
      </w:r>
      <w:r w:rsidR="00F61408" w:rsidRPr="00B162E9">
        <w:rPr>
          <w:bCs/>
          <w:sz w:val="28"/>
          <w:szCs w:val="28"/>
          <w:lang w:val="uk-UA"/>
        </w:rPr>
        <w:t>.</w:t>
      </w:r>
    </w:p>
    <w:p w:rsidR="007A3A09" w:rsidRPr="00B162E9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 w:rsidR="00F61408" w:rsidRPr="00B162E9">
        <w:rPr>
          <w:rFonts w:ascii="Times New Roman" w:hAnsi="Times New Roman" w:cs="Times New Roman"/>
          <w:sz w:val="28"/>
          <w:szCs w:val="28"/>
          <w:lang w:val="uk-UA"/>
        </w:rPr>
        <w:t>праці та соціального захисту населення</w:t>
      </w:r>
      <w:r w:rsidR="004553C3"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925C3" w:rsidRPr="00B162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3A09" w:rsidRPr="00B162E9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F61408" w:rsidRPr="00B162E9">
        <w:rPr>
          <w:rFonts w:ascii="Times New Roman" w:hAnsi="Times New Roman" w:cs="Times New Roman"/>
          <w:sz w:val="28"/>
          <w:szCs w:val="28"/>
          <w:lang w:val="uk-UA"/>
        </w:rPr>
        <w:t>Паскаря О.Є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21C8A" w:rsidRPr="00B162E9" w:rsidRDefault="00F21C8A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4509A7" w:rsidRPr="00B162E9" w:rsidRDefault="004509A7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4509A7" w:rsidRPr="00B162E9" w:rsidRDefault="004509A7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7A3A09" w:rsidRPr="00B162E9" w:rsidRDefault="007A3A09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B162E9">
        <w:rPr>
          <w:b/>
          <w:bCs/>
          <w:sz w:val="28"/>
          <w:szCs w:val="28"/>
          <w:lang w:val="uk-UA"/>
        </w:rPr>
        <w:t>Чернівецький  міський голова                                                       О. Каспрук</w:t>
      </w:r>
    </w:p>
    <w:p w:rsidR="000649EA" w:rsidRPr="00B162E9" w:rsidRDefault="009A2810" w:rsidP="009A28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162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</w:t>
      </w:r>
      <w:bookmarkStart w:id="0" w:name="_GoBack"/>
      <w:bookmarkEnd w:id="0"/>
    </w:p>
    <w:sectPr w:rsidR="000649EA" w:rsidRPr="00B162E9" w:rsidSect="00F21C8A">
      <w:headerReference w:type="default" r:id="rId7"/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440" w:rsidRDefault="00A17440">
      <w:r>
        <w:separator/>
      </w:r>
    </w:p>
  </w:endnote>
  <w:endnote w:type="continuationSeparator" w:id="0">
    <w:p w:rsidR="00A17440" w:rsidRDefault="00A1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440" w:rsidRDefault="00A17440">
      <w:r>
        <w:separator/>
      </w:r>
    </w:p>
  </w:footnote>
  <w:footnote w:type="continuationSeparator" w:id="0">
    <w:p w:rsidR="00A17440" w:rsidRDefault="00A1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ED7" w:rsidRDefault="00AB2E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C8"/>
    <w:rsid w:val="000276A1"/>
    <w:rsid w:val="000649EA"/>
    <w:rsid w:val="00096721"/>
    <w:rsid w:val="000B6429"/>
    <w:rsid w:val="000D5BFE"/>
    <w:rsid w:val="000E18C7"/>
    <w:rsid w:val="00140772"/>
    <w:rsid w:val="00147F09"/>
    <w:rsid w:val="00152F58"/>
    <w:rsid w:val="001615C6"/>
    <w:rsid w:val="00162940"/>
    <w:rsid w:val="0017706C"/>
    <w:rsid w:val="00193717"/>
    <w:rsid w:val="001B0E1D"/>
    <w:rsid w:val="001E1112"/>
    <w:rsid w:val="002050DD"/>
    <w:rsid w:val="00275942"/>
    <w:rsid w:val="00294F4B"/>
    <w:rsid w:val="002D61B9"/>
    <w:rsid w:val="00340318"/>
    <w:rsid w:val="003F20D0"/>
    <w:rsid w:val="004509A7"/>
    <w:rsid w:val="004553C3"/>
    <w:rsid w:val="004836C8"/>
    <w:rsid w:val="004C09C6"/>
    <w:rsid w:val="004F4A8A"/>
    <w:rsid w:val="004F5D55"/>
    <w:rsid w:val="00566EDA"/>
    <w:rsid w:val="005925C3"/>
    <w:rsid w:val="005A21DC"/>
    <w:rsid w:val="005E2283"/>
    <w:rsid w:val="0062558B"/>
    <w:rsid w:val="00643241"/>
    <w:rsid w:val="006E3D89"/>
    <w:rsid w:val="00743307"/>
    <w:rsid w:val="007A3A09"/>
    <w:rsid w:val="007C2B85"/>
    <w:rsid w:val="007F1D65"/>
    <w:rsid w:val="008378E3"/>
    <w:rsid w:val="008B61AC"/>
    <w:rsid w:val="008C6C04"/>
    <w:rsid w:val="009059C1"/>
    <w:rsid w:val="00997109"/>
    <w:rsid w:val="009A2810"/>
    <w:rsid w:val="00A17440"/>
    <w:rsid w:val="00A45083"/>
    <w:rsid w:val="00A93F57"/>
    <w:rsid w:val="00A9495F"/>
    <w:rsid w:val="00AB2ED7"/>
    <w:rsid w:val="00AC1872"/>
    <w:rsid w:val="00AC3963"/>
    <w:rsid w:val="00AF6D41"/>
    <w:rsid w:val="00B162E9"/>
    <w:rsid w:val="00B64550"/>
    <w:rsid w:val="00C00A3F"/>
    <w:rsid w:val="00C03297"/>
    <w:rsid w:val="00C2627E"/>
    <w:rsid w:val="00C429C8"/>
    <w:rsid w:val="00C57595"/>
    <w:rsid w:val="00CA0CCC"/>
    <w:rsid w:val="00CB139A"/>
    <w:rsid w:val="00D420D1"/>
    <w:rsid w:val="00D649BC"/>
    <w:rsid w:val="00DD51E7"/>
    <w:rsid w:val="00E46A34"/>
    <w:rsid w:val="00EC7637"/>
    <w:rsid w:val="00F06F28"/>
    <w:rsid w:val="00F21C8A"/>
    <w:rsid w:val="00F5752F"/>
    <w:rsid w:val="00F61408"/>
    <w:rsid w:val="00F61F10"/>
    <w:rsid w:val="00F83C39"/>
    <w:rsid w:val="00F84BA1"/>
    <w:rsid w:val="00FA5A1C"/>
    <w:rsid w:val="00FC25CB"/>
    <w:rsid w:val="00FE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73439-1B1B-4760-8A44-4EA41889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6C8"/>
    <w:rPr>
      <w:sz w:val="24"/>
      <w:szCs w:val="24"/>
    </w:rPr>
  </w:style>
  <w:style w:type="paragraph" w:styleId="2">
    <w:name w:val="heading 2"/>
    <w:basedOn w:val="a"/>
    <w:next w:val="a"/>
    <w:qFormat/>
    <w:rsid w:val="004836C8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836C8"/>
    <w:pPr>
      <w:ind w:left="2520" w:hanging="2520"/>
    </w:pPr>
    <w:rPr>
      <w:sz w:val="28"/>
      <w:szCs w:val="20"/>
      <w:lang w:val="uk-UA" w:eastAsia="uk-UA"/>
    </w:rPr>
  </w:style>
  <w:style w:type="paragraph" w:customStyle="1" w:styleId="Default">
    <w:name w:val="Default"/>
    <w:rsid w:val="004836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4836C8"/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3A0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7A3A0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7A3A09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rsid w:val="007A3A09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rsid w:val="00AF6D4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6D41"/>
  </w:style>
  <w:style w:type="paragraph" w:styleId="a8">
    <w:name w:val="footer"/>
    <w:basedOn w:val="a"/>
    <w:rsid w:val="00AF6D4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UPSZN</dc:creator>
  <cp:keywords/>
  <cp:lastModifiedBy>Kompvid2</cp:lastModifiedBy>
  <cp:revision>2</cp:revision>
  <cp:lastPrinted>2016-12-29T12:54:00Z</cp:lastPrinted>
  <dcterms:created xsi:type="dcterms:W3CDTF">2017-02-16T10:54:00Z</dcterms:created>
  <dcterms:modified xsi:type="dcterms:W3CDTF">2017-02-16T10:54:00Z</dcterms:modified>
</cp:coreProperties>
</file>