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A25477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3802A3">
        <w:t xml:space="preserve"> </w:t>
      </w:r>
      <w:r w:rsidR="00285B95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5C38A4" w:rsidRPr="0094180C" w:rsidRDefault="005C38A4">
      <w:pPr>
        <w:rPr>
          <w:sz w:val="16"/>
          <w:szCs w:val="16"/>
          <w:u w:val="single"/>
        </w:rPr>
      </w:pPr>
    </w:p>
    <w:p w:rsidR="00D20528" w:rsidRPr="004E6A8A" w:rsidRDefault="00C36661">
      <w:pPr>
        <w:rPr>
          <w:sz w:val="27"/>
          <w:szCs w:val="27"/>
        </w:rPr>
      </w:pPr>
      <w:r w:rsidRPr="004E6A8A">
        <w:rPr>
          <w:sz w:val="27"/>
          <w:szCs w:val="27"/>
          <w:u w:val="single"/>
        </w:rPr>
        <w:t xml:space="preserve"> </w:t>
      </w:r>
      <w:r w:rsidR="004506C6">
        <w:rPr>
          <w:sz w:val="27"/>
          <w:szCs w:val="27"/>
          <w:u w:val="single"/>
        </w:rPr>
        <w:t>2</w:t>
      </w:r>
      <w:r w:rsidR="007A6043">
        <w:rPr>
          <w:sz w:val="27"/>
          <w:szCs w:val="27"/>
          <w:u w:val="single"/>
          <w:lang w:val="en-US"/>
        </w:rPr>
        <w:t>8</w:t>
      </w:r>
      <w:r w:rsidR="00B471D7">
        <w:rPr>
          <w:sz w:val="27"/>
          <w:szCs w:val="27"/>
          <w:u w:val="single"/>
        </w:rPr>
        <w:t>.</w:t>
      </w:r>
      <w:r w:rsidR="00D51933">
        <w:rPr>
          <w:sz w:val="27"/>
          <w:szCs w:val="27"/>
          <w:u w:val="single"/>
        </w:rPr>
        <w:t>1</w:t>
      </w:r>
      <w:r w:rsidR="00F27376">
        <w:rPr>
          <w:sz w:val="27"/>
          <w:szCs w:val="27"/>
          <w:u w:val="single"/>
        </w:rPr>
        <w:t>2</w:t>
      </w:r>
      <w:r w:rsidR="00EF4408" w:rsidRPr="004E6A8A">
        <w:rPr>
          <w:sz w:val="27"/>
          <w:szCs w:val="27"/>
          <w:u w:val="single"/>
        </w:rPr>
        <w:t>.</w:t>
      </w:r>
      <w:r w:rsidR="008B352D" w:rsidRPr="004E6A8A">
        <w:rPr>
          <w:sz w:val="27"/>
          <w:szCs w:val="27"/>
          <w:u w:val="single"/>
        </w:rPr>
        <w:t>201</w:t>
      </w:r>
      <w:r w:rsidR="00C148C8" w:rsidRPr="004E6A8A">
        <w:rPr>
          <w:sz w:val="27"/>
          <w:szCs w:val="27"/>
          <w:u w:val="single"/>
          <w:lang w:val="ru-RU"/>
        </w:rPr>
        <w:t>6</w:t>
      </w:r>
      <w:r w:rsidR="004D4AFD" w:rsidRPr="004E6A8A">
        <w:rPr>
          <w:sz w:val="27"/>
          <w:szCs w:val="27"/>
        </w:rPr>
        <w:t xml:space="preserve">  № </w:t>
      </w:r>
      <w:r w:rsidR="00C148C8" w:rsidRPr="004E6A8A">
        <w:rPr>
          <w:sz w:val="27"/>
          <w:szCs w:val="27"/>
          <w:u w:val="single"/>
          <w:lang w:val="ru-RU"/>
        </w:rPr>
        <w:t xml:space="preserve">  </w:t>
      </w:r>
      <w:r w:rsidR="00934D00">
        <w:rPr>
          <w:sz w:val="27"/>
          <w:szCs w:val="27"/>
          <w:u w:val="single"/>
          <w:lang w:val="ru-RU"/>
        </w:rPr>
        <w:t>835/25</w:t>
      </w:r>
      <w:r w:rsidR="00C148C8" w:rsidRPr="004E6A8A">
        <w:rPr>
          <w:sz w:val="27"/>
          <w:szCs w:val="27"/>
          <w:u w:val="single"/>
          <w:lang w:val="ru-RU"/>
        </w:rPr>
        <w:t xml:space="preserve">  </w:t>
      </w:r>
      <w:r w:rsidR="004D4AFD" w:rsidRPr="004E6A8A">
        <w:rPr>
          <w:sz w:val="27"/>
          <w:szCs w:val="27"/>
          <w:u w:val="single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  <w:t xml:space="preserve">  </w:t>
      </w:r>
      <w:r w:rsidR="00BC6F6C" w:rsidRPr="004E6A8A">
        <w:rPr>
          <w:sz w:val="27"/>
          <w:szCs w:val="27"/>
        </w:rPr>
        <w:tab/>
      </w:r>
      <w:r w:rsidR="00BC6F6C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 xml:space="preserve">       м. Чернівці</w:t>
      </w:r>
    </w:p>
    <w:p w:rsidR="005C38A4" w:rsidRDefault="005C38A4">
      <w:pPr>
        <w:rPr>
          <w:sz w:val="16"/>
          <w:szCs w:val="16"/>
          <w:lang w:val="ru-RU"/>
        </w:rPr>
      </w:pPr>
    </w:p>
    <w:p w:rsidR="00170AD6" w:rsidRPr="00F143E0" w:rsidRDefault="00170AD6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</w:tblGrid>
      <w:tr w:rsidR="005C4D19" w:rsidRPr="00EF781E" w:rsidTr="00E304E2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785F19" w:rsidP="00785F19">
            <w:pPr>
              <w:jc w:val="both"/>
              <w:rPr>
                <w:b/>
                <w:szCs w:val="28"/>
              </w:rPr>
            </w:pPr>
            <w:r w:rsidRPr="00F75B9C">
              <w:rPr>
                <w:b/>
                <w:szCs w:val="28"/>
              </w:rPr>
              <w:t xml:space="preserve">Про </w:t>
            </w:r>
            <w:r w:rsidR="00C672E7" w:rsidRPr="00F75B9C">
              <w:rPr>
                <w:b/>
                <w:szCs w:val="28"/>
              </w:rPr>
              <w:t>передачу</w:t>
            </w:r>
            <w:r w:rsidR="00471CFC">
              <w:rPr>
                <w:b/>
                <w:szCs w:val="28"/>
              </w:rPr>
              <w:t>,</w:t>
            </w:r>
            <w:r w:rsidR="00E304E2">
              <w:rPr>
                <w:b/>
                <w:szCs w:val="28"/>
              </w:rPr>
              <w:t xml:space="preserve"> зарахування</w:t>
            </w:r>
            <w:r w:rsidR="00471CFC">
              <w:rPr>
                <w:b/>
                <w:szCs w:val="28"/>
              </w:rPr>
              <w:t xml:space="preserve"> та списання</w:t>
            </w:r>
            <w:r w:rsidR="002F2B0E">
              <w:rPr>
                <w:b/>
                <w:szCs w:val="28"/>
              </w:rPr>
              <w:t xml:space="preserve"> осн</w:t>
            </w:r>
            <w:r w:rsidR="005C4D19" w:rsidRPr="00F75B9C">
              <w:rPr>
                <w:b/>
                <w:szCs w:val="28"/>
              </w:rPr>
              <w:t>овних засобів</w:t>
            </w:r>
            <w:r w:rsidR="00CF4F9E" w:rsidRPr="00F75B9C">
              <w:rPr>
                <w:b/>
                <w:szCs w:val="28"/>
              </w:rPr>
              <w:t xml:space="preserve"> </w:t>
            </w:r>
          </w:p>
        </w:tc>
      </w:tr>
    </w:tbl>
    <w:p w:rsidR="00170AD6" w:rsidRDefault="00170AD6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5C38A4" w:rsidRPr="00B471D7" w:rsidRDefault="005C38A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B62DEE" w:rsidRPr="00EF781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EF781E">
        <w:rPr>
          <w:szCs w:val="28"/>
        </w:rPr>
        <w:t>Відповідно до статей 29,</w:t>
      </w:r>
      <w:r w:rsidR="00BC6F6C" w:rsidRPr="00EF781E">
        <w:rPr>
          <w:szCs w:val="28"/>
        </w:rPr>
        <w:t xml:space="preserve"> 59,</w:t>
      </w:r>
      <w:r w:rsidRPr="00EF781E">
        <w:rPr>
          <w:szCs w:val="28"/>
        </w:rPr>
        <w:t xml:space="preserve"> 60 Закону  України  </w:t>
      </w:r>
      <w:r w:rsidR="006F47AA" w:rsidRPr="00EF781E">
        <w:rPr>
          <w:szCs w:val="28"/>
        </w:rPr>
        <w:t>«</w:t>
      </w:r>
      <w:r w:rsidRPr="00EF781E">
        <w:rPr>
          <w:szCs w:val="28"/>
        </w:rPr>
        <w:t xml:space="preserve">Про місцеве самоврядування в </w:t>
      </w:r>
      <w:r w:rsidR="00257B39" w:rsidRPr="00EF781E">
        <w:rPr>
          <w:szCs w:val="28"/>
        </w:rPr>
        <w:t>Україні</w:t>
      </w:r>
      <w:r w:rsidR="006F47AA" w:rsidRPr="00EF781E">
        <w:rPr>
          <w:szCs w:val="28"/>
        </w:rPr>
        <w:t>»</w:t>
      </w:r>
      <w:r w:rsidRPr="00EF781E">
        <w:rPr>
          <w:szCs w:val="28"/>
        </w:rPr>
        <w:t>, Положення про порядок сп</w:t>
      </w:r>
      <w:r w:rsidRPr="00EF781E">
        <w:rPr>
          <w:szCs w:val="28"/>
        </w:rPr>
        <w:t>и</w:t>
      </w:r>
      <w:r w:rsidRPr="00EF781E">
        <w:rPr>
          <w:szCs w:val="28"/>
        </w:rPr>
        <w:t xml:space="preserve">сання </w:t>
      </w:r>
      <w:r w:rsidR="00812675" w:rsidRPr="00EF781E">
        <w:rPr>
          <w:szCs w:val="28"/>
        </w:rPr>
        <w:t>майна</w:t>
      </w:r>
      <w:r w:rsidRPr="00EF781E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EF781E">
        <w:rPr>
          <w:szCs w:val="28"/>
        </w:rPr>
        <w:t xml:space="preserve">міської ради </w:t>
      </w:r>
      <w:r w:rsidR="00812675" w:rsidRPr="00EF781E">
        <w:rPr>
          <w:szCs w:val="28"/>
          <w:lang w:val="en-US"/>
        </w:rPr>
        <w:t>VI</w:t>
      </w:r>
      <w:r w:rsidR="00812675" w:rsidRPr="00EF781E">
        <w:rPr>
          <w:szCs w:val="28"/>
        </w:rPr>
        <w:t xml:space="preserve"> скликання </w:t>
      </w:r>
      <w:r w:rsidRPr="00EF781E">
        <w:rPr>
          <w:szCs w:val="28"/>
        </w:rPr>
        <w:t xml:space="preserve">від </w:t>
      </w:r>
      <w:r w:rsidR="00C83700" w:rsidRPr="00EF781E">
        <w:rPr>
          <w:szCs w:val="28"/>
        </w:rPr>
        <w:t>27</w:t>
      </w:r>
      <w:r w:rsidRPr="00EF781E">
        <w:rPr>
          <w:szCs w:val="28"/>
        </w:rPr>
        <w:t>.</w:t>
      </w:r>
      <w:r w:rsidR="00812675" w:rsidRPr="00EF781E">
        <w:rPr>
          <w:szCs w:val="28"/>
        </w:rPr>
        <w:t>03</w:t>
      </w:r>
      <w:r w:rsidRPr="00EF781E">
        <w:rPr>
          <w:szCs w:val="28"/>
        </w:rPr>
        <w:t>.20</w:t>
      </w:r>
      <w:r w:rsidR="00812675" w:rsidRPr="00EF781E">
        <w:rPr>
          <w:szCs w:val="28"/>
        </w:rPr>
        <w:t>1</w:t>
      </w:r>
      <w:r w:rsidR="00C83700" w:rsidRPr="00EF781E">
        <w:rPr>
          <w:szCs w:val="28"/>
        </w:rPr>
        <w:t>4</w:t>
      </w:r>
      <w:r w:rsidRPr="00EF781E">
        <w:rPr>
          <w:szCs w:val="28"/>
        </w:rPr>
        <w:t>р</w:t>
      </w:r>
      <w:r w:rsidR="00E23612" w:rsidRPr="00EF781E">
        <w:rPr>
          <w:szCs w:val="28"/>
        </w:rPr>
        <w:t>.</w:t>
      </w:r>
      <w:r w:rsidRPr="00EF781E">
        <w:rPr>
          <w:szCs w:val="28"/>
        </w:rPr>
        <w:t xml:space="preserve"> №</w:t>
      </w:r>
      <w:r w:rsidR="00812675" w:rsidRPr="00EF781E">
        <w:rPr>
          <w:szCs w:val="28"/>
        </w:rPr>
        <w:t xml:space="preserve"> </w:t>
      </w:r>
      <w:r w:rsidR="00C83700" w:rsidRPr="00EF781E">
        <w:rPr>
          <w:szCs w:val="28"/>
        </w:rPr>
        <w:t>1155</w:t>
      </w:r>
      <w:r w:rsidR="00723CB1" w:rsidRPr="00EF781E">
        <w:rPr>
          <w:szCs w:val="28"/>
        </w:rPr>
        <w:t>,</w:t>
      </w:r>
      <w:r w:rsidR="003E0631" w:rsidRPr="00EF781E">
        <w:rPr>
          <w:szCs w:val="28"/>
        </w:rPr>
        <w:t xml:space="preserve"> </w:t>
      </w:r>
      <w:r w:rsidR="008115DD" w:rsidRPr="00EF781E">
        <w:rPr>
          <w:szCs w:val="28"/>
        </w:rPr>
        <w:t>розглянувши звернення п</w:t>
      </w:r>
      <w:r w:rsidR="00681AD1">
        <w:rPr>
          <w:szCs w:val="28"/>
        </w:rPr>
        <w:t>ідприємств</w:t>
      </w:r>
      <w:r w:rsidR="00E738B6">
        <w:rPr>
          <w:szCs w:val="28"/>
        </w:rPr>
        <w:t>, установ</w:t>
      </w:r>
      <w:r w:rsidR="008115DD" w:rsidRPr="00EF781E">
        <w:rPr>
          <w:szCs w:val="28"/>
        </w:rPr>
        <w:t xml:space="preserve">, </w:t>
      </w:r>
      <w:r w:rsidRPr="00EF781E">
        <w:rPr>
          <w:color w:val="000000"/>
          <w:szCs w:val="28"/>
        </w:rPr>
        <w:t>виконавчий комітет Чернівецької  міської ради</w:t>
      </w:r>
    </w:p>
    <w:p w:rsidR="005C38A4" w:rsidRPr="0094180C" w:rsidRDefault="005C38A4" w:rsidP="00DB540E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2E7DBB" w:rsidRPr="002D2A10" w:rsidRDefault="004D4AFD" w:rsidP="00DB540E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2D2A10">
        <w:rPr>
          <w:b/>
          <w:szCs w:val="28"/>
        </w:rPr>
        <w:t>В И Р І Ш И В:</w:t>
      </w:r>
    </w:p>
    <w:p w:rsidR="00170AD6" w:rsidRDefault="00170AD6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CA5B73" w:rsidRPr="00CA5B73" w:rsidRDefault="00CA5B73" w:rsidP="007A6043">
      <w:pPr>
        <w:tabs>
          <w:tab w:val="left" w:pos="0"/>
        </w:tabs>
        <w:ind w:right="-2" w:firstLine="720"/>
        <w:jc w:val="both"/>
        <w:rPr>
          <w:sz w:val="16"/>
          <w:szCs w:val="16"/>
        </w:rPr>
      </w:pPr>
      <w:r>
        <w:rPr>
          <w:b/>
          <w:szCs w:val="28"/>
        </w:rPr>
        <w:t>1</w:t>
      </w:r>
      <w:r w:rsidR="003213AA" w:rsidRPr="005C0D7D">
        <w:rPr>
          <w:b/>
          <w:szCs w:val="28"/>
        </w:rPr>
        <w:t>.</w:t>
      </w:r>
      <w:r w:rsidR="003213AA" w:rsidRPr="005C0D7D">
        <w:rPr>
          <w:szCs w:val="28"/>
        </w:rPr>
        <w:t xml:space="preserve"> </w:t>
      </w:r>
      <w:r w:rsidR="00DA46FC" w:rsidRPr="005C0D7D">
        <w:rPr>
          <w:szCs w:val="28"/>
        </w:rPr>
        <w:t xml:space="preserve">Передати з балансу </w:t>
      </w:r>
      <w:r w:rsidR="00DA46FC">
        <w:rPr>
          <w:szCs w:val="28"/>
        </w:rPr>
        <w:t>комунальної медичної установи «Міська поліклініка № 2»</w:t>
      </w:r>
      <w:r w:rsidR="00DA46FC" w:rsidRPr="00DA46FC">
        <w:rPr>
          <w:szCs w:val="28"/>
        </w:rPr>
        <w:t xml:space="preserve"> </w:t>
      </w:r>
      <w:r w:rsidR="00DA46FC" w:rsidRPr="005C0D7D">
        <w:rPr>
          <w:szCs w:val="28"/>
        </w:rPr>
        <w:t>на баланс</w:t>
      </w:r>
      <w:r w:rsidR="00DA46FC">
        <w:rPr>
          <w:szCs w:val="28"/>
        </w:rPr>
        <w:t xml:space="preserve"> комунальній медичній установі «Міська клінічна лікарня № 3», на праві оперативного управління, насос шприцевий ДШ-09, 2008 року випуску, інвентарний номер 10470127, первісною вартістю 5950(п</w:t>
      </w:r>
      <w:r w:rsidR="00DA46FC" w:rsidRPr="00DA46FC">
        <w:rPr>
          <w:szCs w:val="28"/>
        </w:rPr>
        <w:t>’</w:t>
      </w:r>
      <w:r w:rsidR="00DA46FC">
        <w:rPr>
          <w:szCs w:val="28"/>
        </w:rPr>
        <w:t>ять тисяч дев</w:t>
      </w:r>
      <w:r w:rsidR="00DA46FC" w:rsidRPr="00DA46FC">
        <w:rPr>
          <w:szCs w:val="28"/>
        </w:rPr>
        <w:t>’</w:t>
      </w:r>
      <w:r w:rsidR="00DA46FC">
        <w:rPr>
          <w:szCs w:val="28"/>
        </w:rPr>
        <w:t>ятсот п</w:t>
      </w:r>
      <w:r w:rsidR="00DA46FC" w:rsidRPr="00DA46FC">
        <w:rPr>
          <w:szCs w:val="28"/>
        </w:rPr>
        <w:t>’</w:t>
      </w:r>
      <w:r w:rsidR="00DA46FC">
        <w:rPr>
          <w:szCs w:val="28"/>
        </w:rPr>
        <w:t>ятдесят)грн., балансовою вартістю 892(вісімсот дев</w:t>
      </w:r>
      <w:r w:rsidR="00DA46FC" w:rsidRPr="00DA46FC">
        <w:rPr>
          <w:szCs w:val="28"/>
        </w:rPr>
        <w:t>’</w:t>
      </w:r>
      <w:r w:rsidR="00DA46FC">
        <w:rPr>
          <w:szCs w:val="28"/>
        </w:rPr>
        <w:t xml:space="preserve">яносто дві)грн. сума зносу </w:t>
      </w:r>
      <w:r w:rsidR="00BC73BE">
        <w:rPr>
          <w:szCs w:val="28"/>
        </w:rPr>
        <w:t xml:space="preserve">складає </w:t>
      </w:r>
      <w:r w:rsidR="00DA46FC">
        <w:rPr>
          <w:szCs w:val="28"/>
        </w:rPr>
        <w:t>5058(п</w:t>
      </w:r>
      <w:r w:rsidR="00DA46FC" w:rsidRPr="00DA46FC">
        <w:rPr>
          <w:szCs w:val="28"/>
        </w:rPr>
        <w:t>’</w:t>
      </w:r>
      <w:r w:rsidR="00DA46FC">
        <w:rPr>
          <w:szCs w:val="28"/>
        </w:rPr>
        <w:t>ять тисяч п</w:t>
      </w:r>
      <w:r w:rsidR="00DA46FC" w:rsidRPr="00DA46FC">
        <w:rPr>
          <w:szCs w:val="28"/>
        </w:rPr>
        <w:t>’</w:t>
      </w:r>
      <w:r w:rsidR="00DA46FC">
        <w:rPr>
          <w:szCs w:val="28"/>
        </w:rPr>
        <w:t>ятдесят вісім)грн.</w:t>
      </w:r>
    </w:p>
    <w:p w:rsidR="00170AD6" w:rsidRPr="005C0D7D" w:rsidRDefault="002E1277" w:rsidP="007A6043">
      <w:pPr>
        <w:pStyle w:val="aa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 w:firstLine="72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DA46FC" w:rsidRPr="00CA5B73" w:rsidRDefault="001F5706" w:rsidP="007A6043">
      <w:pPr>
        <w:tabs>
          <w:tab w:val="left" w:pos="0"/>
        </w:tabs>
        <w:ind w:right="-2" w:firstLine="720"/>
        <w:jc w:val="both"/>
        <w:rPr>
          <w:sz w:val="16"/>
          <w:szCs w:val="16"/>
        </w:rPr>
      </w:pPr>
      <w:r w:rsidRPr="001F5706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5C0D7D">
        <w:rPr>
          <w:szCs w:val="28"/>
        </w:rPr>
        <w:t xml:space="preserve">Передати з балансу </w:t>
      </w:r>
      <w:r>
        <w:rPr>
          <w:szCs w:val="28"/>
        </w:rPr>
        <w:t>комунально</w:t>
      </w:r>
      <w:r w:rsidR="00DA46FC">
        <w:rPr>
          <w:szCs w:val="28"/>
        </w:rPr>
        <w:t xml:space="preserve">ї медичної установи «Міська клінічна лікарня № 3» </w:t>
      </w:r>
      <w:r w:rsidR="00DA46FC" w:rsidRPr="005C0D7D">
        <w:rPr>
          <w:szCs w:val="28"/>
        </w:rPr>
        <w:t>на баланс</w:t>
      </w:r>
      <w:r w:rsidR="00DA46FC">
        <w:rPr>
          <w:szCs w:val="28"/>
        </w:rPr>
        <w:t xml:space="preserve"> комунальній медичній установі «Міська поліклініка №2», на праві оперативного управління, електрокардіограф </w:t>
      </w:r>
      <w:r w:rsidR="00BC73BE">
        <w:rPr>
          <w:szCs w:val="28"/>
          <w:lang w:val="en-US"/>
        </w:rPr>
        <w:t>Mortara</w:t>
      </w:r>
      <w:r w:rsidR="00BC73BE" w:rsidRPr="00BC73BE">
        <w:rPr>
          <w:szCs w:val="28"/>
        </w:rPr>
        <w:t xml:space="preserve"> </w:t>
      </w:r>
      <w:r w:rsidR="00BC73BE">
        <w:rPr>
          <w:szCs w:val="28"/>
          <w:lang w:val="en-US"/>
        </w:rPr>
        <w:t>ELI</w:t>
      </w:r>
      <w:r w:rsidR="00BC73BE" w:rsidRPr="00BC73BE">
        <w:rPr>
          <w:szCs w:val="28"/>
        </w:rPr>
        <w:t>-230</w:t>
      </w:r>
      <w:r w:rsidR="00DA46FC">
        <w:rPr>
          <w:szCs w:val="28"/>
        </w:rPr>
        <w:t>, 20</w:t>
      </w:r>
      <w:r w:rsidR="00BC73BE" w:rsidRPr="00BC73BE">
        <w:rPr>
          <w:szCs w:val="28"/>
        </w:rPr>
        <w:t>14</w:t>
      </w:r>
      <w:r w:rsidR="00DA46FC">
        <w:rPr>
          <w:szCs w:val="28"/>
        </w:rPr>
        <w:t xml:space="preserve"> року випуску, інвентарний номер 1047</w:t>
      </w:r>
      <w:r w:rsidR="00BC73BE" w:rsidRPr="00BC73BE">
        <w:rPr>
          <w:szCs w:val="28"/>
        </w:rPr>
        <w:t>1</w:t>
      </w:r>
      <w:r w:rsidR="00DA46FC">
        <w:rPr>
          <w:szCs w:val="28"/>
        </w:rPr>
        <w:t>0</w:t>
      </w:r>
      <w:r w:rsidR="00BC73BE" w:rsidRPr="00BC73BE">
        <w:rPr>
          <w:szCs w:val="28"/>
        </w:rPr>
        <w:t>54</w:t>
      </w:r>
      <w:r w:rsidR="00DA46FC">
        <w:rPr>
          <w:szCs w:val="28"/>
        </w:rPr>
        <w:t xml:space="preserve">, первісною вартістю </w:t>
      </w:r>
      <w:r w:rsidR="00BC73BE" w:rsidRPr="00BC73BE">
        <w:rPr>
          <w:szCs w:val="28"/>
        </w:rPr>
        <w:t>23500</w:t>
      </w:r>
      <w:r w:rsidR="00DA46FC">
        <w:rPr>
          <w:szCs w:val="28"/>
        </w:rPr>
        <w:t>(</w:t>
      </w:r>
      <w:r w:rsidR="00BC73BE">
        <w:rPr>
          <w:szCs w:val="28"/>
        </w:rPr>
        <w:t>двадцять три тисячі</w:t>
      </w:r>
      <w:r w:rsidR="00BC73BE" w:rsidRPr="00BC73BE">
        <w:rPr>
          <w:szCs w:val="28"/>
        </w:rPr>
        <w:t xml:space="preserve"> </w:t>
      </w:r>
      <w:r w:rsidR="00DA46FC">
        <w:rPr>
          <w:szCs w:val="28"/>
        </w:rPr>
        <w:t>п</w:t>
      </w:r>
      <w:r w:rsidR="00DA46FC" w:rsidRPr="00DA46FC">
        <w:rPr>
          <w:szCs w:val="28"/>
        </w:rPr>
        <w:t>’</w:t>
      </w:r>
      <w:r w:rsidR="00DA46FC">
        <w:rPr>
          <w:szCs w:val="28"/>
        </w:rPr>
        <w:t>ят</w:t>
      </w:r>
      <w:r w:rsidR="00BC73BE">
        <w:rPr>
          <w:szCs w:val="28"/>
          <w:lang w:val="en-US"/>
        </w:rPr>
        <w:t>c</w:t>
      </w:r>
      <w:r w:rsidR="00BC73BE">
        <w:rPr>
          <w:szCs w:val="28"/>
        </w:rPr>
        <w:t>от</w:t>
      </w:r>
      <w:r w:rsidR="00DA46FC">
        <w:rPr>
          <w:szCs w:val="28"/>
        </w:rPr>
        <w:t xml:space="preserve">)грн., балансовою вартістю </w:t>
      </w:r>
      <w:r w:rsidR="00BC73BE">
        <w:rPr>
          <w:szCs w:val="28"/>
        </w:rPr>
        <w:t>21043</w:t>
      </w:r>
      <w:r w:rsidR="00DA46FC">
        <w:rPr>
          <w:szCs w:val="28"/>
        </w:rPr>
        <w:t>(</w:t>
      </w:r>
      <w:r w:rsidR="00BC73BE">
        <w:rPr>
          <w:szCs w:val="28"/>
        </w:rPr>
        <w:t>двадцять одна тисяча сорок три</w:t>
      </w:r>
      <w:r w:rsidR="00DA46FC">
        <w:rPr>
          <w:szCs w:val="28"/>
        </w:rPr>
        <w:t>)грн.</w:t>
      </w:r>
      <w:r w:rsidR="00BC73BE">
        <w:rPr>
          <w:szCs w:val="28"/>
        </w:rPr>
        <w:t>50коп.,</w:t>
      </w:r>
      <w:r w:rsidR="00DA46FC">
        <w:rPr>
          <w:szCs w:val="28"/>
        </w:rPr>
        <w:t xml:space="preserve"> сума зносу </w:t>
      </w:r>
      <w:r w:rsidR="00BC73BE">
        <w:rPr>
          <w:szCs w:val="28"/>
        </w:rPr>
        <w:t>складає 2456</w:t>
      </w:r>
      <w:r w:rsidR="00DA46FC">
        <w:rPr>
          <w:szCs w:val="28"/>
        </w:rPr>
        <w:t>(</w:t>
      </w:r>
      <w:r w:rsidR="00BC73BE">
        <w:rPr>
          <w:szCs w:val="28"/>
        </w:rPr>
        <w:t>дві тисячі чотириста п</w:t>
      </w:r>
      <w:r w:rsidR="00BC73BE" w:rsidRPr="00BC73BE">
        <w:rPr>
          <w:szCs w:val="28"/>
        </w:rPr>
        <w:t>’</w:t>
      </w:r>
      <w:r w:rsidR="00BC73BE">
        <w:rPr>
          <w:szCs w:val="28"/>
        </w:rPr>
        <w:t>ятдесят шість</w:t>
      </w:r>
      <w:r w:rsidR="00DA46FC">
        <w:rPr>
          <w:szCs w:val="28"/>
        </w:rPr>
        <w:t>)грн.</w:t>
      </w:r>
      <w:r w:rsidR="00BC73BE">
        <w:rPr>
          <w:szCs w:val="28"/>
        </w:rPr>
        <w:t>50коп.</w:t>
      </w:r>
    </w:p>
    <w:p w:rsidR="00C02A6B" w:rsidRPr="008E44DE" w:rsidRDefault="00C02A6B" w:rsidP="007A6043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A34335" w:rsidRPr="00CA5B73" w:rsidRDefault="00A34335" w:rsidP="007A6043">
      <w:pPr>
        <w:tabs>
          <w:tab w:val="left" w:pos="0"/>
        </w:tabs>
        <w:ind w:right="-2" w:firstLine="720"/>
        <w:jc w:val="both"/>
        <w:rPr>
          <w:sz w:val="16"/>
          <w:szCs w:val="16"/>
        </w:rPr>
      </w:pPr>
      <w:r>
        <w:rPr>
          <w:b/>
          <w:szCs w:val="28"/>
        </w:rPr>
        <w:t xml:space="preserve">3. </w:t>
      </w:r>
      <w:r w:rsidRPr="005C0D7D">
        <w:rPr>
          <w:szCs w:val="28"/>
        </w:rPr>
        <w:t xml:space="preserve">Передати з балансу </w:t>
      </w:r>
      <w:r>
        <w:rPr>
          <w:szCs w:val="28"/>
        </w:rPr>
        <w:t>комунального житлового ремонтно-експлуатаційного підприємства № 1</w:t>
      </w:r>
      <w:r w:rsidR="004F623E">
        <w:rPr>
          <w:szCs w:val="28"/>
        </w:rPr>
        <w:t>4</w:t>
      </w:r>
      <w:r>
        <w:rPr>
          <w:szCs w:val="28"/>
        </w:rPr>
        <w:t xml:space="preserve"> </w:t>
      </w:r>
      <w:r w:rsidRPr="005C0D7D">
        <w:rPr>
          <w:szCs w:val="28"/>
        </w:rPr>
        <w:t>на баланс</w:t>
      </w:r>
      <w:r>
        <w:rPr>
          <w:szCs w:val="28"/>
        </w:rPr>
        <w:t xml:space="preserve"> міському комунальному підприємству «Чернівцітеплокомуненерго»</w:t>
      </w:r>
      <w:r w:rsidR="00410B52">
        <w:rPr>
          <w:szCs w:val="28"/>
        </w:rPr>
        <w:t>, на праві господарського відання (для поповнення статутного капіталу),</w:t>
      </w:r>
      <w:r>
        <w:rPr>
          <w:szCs w:val="28"/>
        </w:rPr>
        <w:t xml:space="preserve"> нежитлові приміщення за адресою проспект Незалежності, 70, загальною площею 320,2</w:t>
      </w:r>
      <w:r w:rsidR="004F623E">
        <w:rPr>
          <w:szCs w:val="28"/>
        </w:rPr>
        <w:t>0</w:t>
      </w:r>
      <w:r>
        <w:rPr>
          <w:szCs w:val="28"/>
        </w:rPr>
        <w:t xml:space="preserve"> кв.м, первісною вартістю 203811(двісті три тисячі</w:t>
      </w:r>
      <w:r w:rsidRPr="00BC73BE">
        <w:rPr>
          <w:szCs w:val="28"/>
        </w:rPr>
        <w:t xml:space="preserve"> </w:t>
      </w:r>
      <w:r>
        <w:rPr>
          <w:szCs w:val="28"/>
        </w:rPr>
        <w:t xml:space="preserve">вісімсот одинадцять)грн.93коп., балансовою вартістю 68914(шістдесят вісім </w:t>
      </w:r>
      <w:r w:rsidR="004F623E">
        <w:rPr>
          <w:szCs w:val="28"/>
        </w:rPr>
        <w:t xml:space="preserve">тисяч </w:t>
      </w:r>
      <w:r>
        <w:rPr>
          <w:szCs w:val="28"/>
        </w:rPr>
        <w:t>дев</w:t>
      </w:r>
      <w:r w:rsidRPr="00A34335">
        <w:rPr>
          <w:szCs w:val="28"/>
        </w:rPr>
        <w:t>’</w:t>
      </w:r>
      <w:r>
        <w:rPr>
          <w:szCs w:val="28"/>
        </w:rPr>
        <w:t>ятсот чотирнадцять)грн.75коп., сума зносу станом на 01.01.2016р. складає 134897(сто тридцять чотири тисячі вісімсот дев</w:t>
      </w:r>
      <w:r w:rsidRPr="00BC73BE">
        <w:rPr>
          <w:szCs w:val="28"/>
        </w:rPr>
        <w:t>’</w:t>
      </w:r>
      <w:r>
        <w:rPr>
          <w:szCs w:val="28"/>
        </w:rPr>
        <w:t>яносто сім)грн.18коп.</w:t>
      </w:r>
      <w:r w:rsidR="00D07CA2">
        <w:rPr>
          <w:szCs w:val="28"/>
        </w:rPr>
        <w:t xml:space="preserve"> з метою створення єдиного центру по абонентному обслуговуванню споживачів теплової енергії.</w:t>
      </w:r>
    </w:p>
    <w:p w:rsidR="00A34335" w:rsidRPr="00A34335" w:rsidRDefault="00A34335" w:rsidP="007A6043">
      <w:pPr>
        <w:tabs>
          <w:tab w:val="left" w:pos="0"/>
        </w:tabs>
        <w:ind w:right="-2" w:firstLine="720"/>
        <w:jc w:val="both"/>
        <w:rPr>
          <w:szCs w:val="28"/>
        </w:rPr>
      </w:pPr>
    </w:p>
    <w:p w:rsidR="007A6043" w:rsidRDefault="007A6043" w:rsidP="007A6043">
      <w:pPr>
        <w:tabs>
          <w:tab w:val="left" w:pos="0"/>
        </w:tabs>
        <w:ind w:right="-2" w:firstLine="720"/>
        <w:jc w:val="both"/>
        <w:rPr>
          <w:szCs w:val="28"/>
        </w:rPr>
      </w:pPr>
      <w:r w:rsidRPr="007A6043">
        <w:rPr>
          <w:b/>
          <w:szCs w:val="28"/>
        </w:rPr>
        <w:lastRenderedPageBreak/>
        <w:t>4</w:t>
      </w:r>
      <w:r w:rsidRPr="001A59E8">
        <w:rPr>
          <w:b/>
          <w:szCs w:val="28"/>
        </w:rPr>
        <w:t xml:space="preserve">. </w:t>
      </w:r>
      <w:r w:rsidRPr="001A59E8">
        <w:rPr>
          <w:szCs w:val="28"/>
        </w:rPr>
        <w:t xml:space="preserve">Передати з балансу </w:t>
      </w:r>
      <w:r>
        <w:rPr>
          <w:szCs w:val="28"/>
        </w:rPr>
        <w:t>департаменту житлово-</w:t>
      </w:r>
      <w:r w:rsidRPr="001A59E8">
        <w:rPr>
          <w:szCs w:val="28"/>
        </w:rPr>
        <w:t xml:space="preserve">комунального </w:t>
      </w:r>
      <w:r>
        <w:rPr>
          <w:szCs w:val="28"/>
        </w:rPr>
        <w:t xml:space="preserve">господарства міської ради </w:t>
      </w:r>
      <w:r w:rsidRPr="001A59E8">
        <w:rPr>
          <w:szCs w:val="28"/>
        </w:rPr>
        <w:t>на баланс міському комунальному підприємству «Чернівці</w:t>
      </w:r>
      <w:r>
        <w:rPr>
          <w:szCs w:val="28"/>
        </w:rPr>
        <w:t>міськліфт</w:t>
      </w:r>
      <w:r w:rsidRPr="001A59E8">
        <w:rPr>
          <w:szCs w:val="28"/>
        </w:rPr>
        <w:t xml:space="preserve">», на праві господарського відання (для поповнення статутного капіталу), </w:t>
      </w:r>
      <w:r>
        <w:rPr>
          <w:szCs w:val="28"/>
        </w:rPr>
        <w:t xml:space="preserve">автомобіль легковий для перевезення вантажів </w:t>
      </w:r>
      <w:r>
        <w:rPr>
          <w:szCs w:val="28"/>
          <w:lang w:val="en-US"/>
        </w:rPr>
        <w:t>Renault</w:t>
      </w:r>
      <w:r w:rsidRPr="001A59E8">
        <w:rPr>
          <w:szCs w:val="28"/>
        </w:rPr>
        <w:t xml:space="preserve"> </w:t>
      </w:r>
      <w:r>
        <w:rPr>
          <w:szCs w:val="28"/>
          <w:lang w:val="en-US"/>
        </w:rPr>
        <w:t>DOKKER</w:t>
      </w:r>
      <w:r w:rsidRPr="001A59E8">
        <w:rPr>
          <w:szCs w:val="28"/>
        </w:rPr>
        <w:t xml:space="preserve"> </w:t>
      </w:r>
      <w:r>
        <w:rPr>
          <w:szCs w:val="28"/>
          <w:lang w:val="en-US"/>
        </w:rPr>
        <w:t>VAN</w:t>
      </w:r>
      <w:r>
        <w:rPr>
          <w:szCs w:val="28"/>
        </w:rPr>
        <w:t>,</w:t>
      </w:r>
      <w:r w:rsidRPr="001A59E8">
        <w:rPr>
          <w:szCs w:val="28"/>
        </w:rPr>
        <w:t xml:space="preserve"> первісною вартістю </w:t>
      </w:r>
      <w:r>
        <w:rPr>
          <w:szCs w:val="28"/>
        </w:rPr>
        <w:t>398642</w:t>
      </w:r>
      <w:r w:rsidRPr="001A59E8">
        <w:rPr>
          <w:szCs w:val="28"/>
        </w:rPr>
        <w:t>(</w:t>
      </w:r>
      <w:r>
        <w:rPr>
          <w:szCs w:val="28"/>
        </w:rPr>
        <w:t>триста дев</w:t>
      </w:r>
      <w:r w:rsidRPr="001A59E8">
        <w:rPr>
          <w:szCs w:val="28"/>
        </w:rPr>
        <w:t>’</w:t>
      </w:r>
      <w:r>
        <w:rPr>
          <w:szCs w:val="28"/>
        </w:rPr>
        <w:t>яносто вісім</w:t>
      </w:r>
      <w:r w:rsidRPr="001A59E8">
        <w:rPr>
          <w:szCs w:val="28"/>
        </w:rPr>
        <w:t xml:space="preserve"> тисяч </w:t>
      </w:r>
      <w:r>
        <w:rPr>
          <w:szCs w:val="28"/>
        </w:rPr>
        <w:t>шіст</w:t>
      </w:r>
      <w:r w:rsidRPr="001A59E8">
        <w:rPr>
          <w:szCs w:val="28"/>
        </w:rPr>
        <w:t xml:space="preserve">сот </w:t>
      </w:r>
      <w:r>
        <w:rPr>
          <w:szCs w:val="28"/>
        </w:rPr>
        <w:t>сорок дві</w:t>
      </w:r>
      <w:r w:rsidRPr="001A59E8">
        <w:rPr>
          <w:szCs w:val="28"/>
        </w:rPr>
        <w:t xml:space="preserve">)грн., сума зносу </w:t>
      </w:r>
      <w:r>
        <w:rPr>
          <w:szCs w:val="28"/>
        </w:rPr>
        <w:t>не нараховувалась.</w:t>
      </w:r>
    </w:p>
    <w:p w:rsidR="007A6043" w:rsidRPr="007A6043" w:rsidRDefault="007A6043" w:rsidP="007A6043">
      <w:pPr>
        <w:tabs>
          <w:tab w:val="left" w:pos="0"/>
        </w:tabs>
        <w:ind w:right="-2" w:firstLine="720"/>
        <w:jc w:val="both"/>
        <w:rPr>
          <w:b/>
          <w:sz w:val="16"/>
          <w:szCs w:val="16"/>
          <w:lang w:val="en-US"/>
        </w:rPr>
      </w:pPr>
    </w:p>
    <w:p w:rsidR="00EC4893" w:rsidRDefault="007A6043" w:rsidP="007A6043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  <w:lang w:val="en-US"/>
        </w:rPr>
        <w:t>5</w:t>
      </w:r>
      <w:r w:rsidR="00EC4893">
        <w:rPr>
          <w:b/>
          <w:szCs w:val="28"/>
        </w:rPr>
        <w:t xml:space="preserve">. </w:t>
      </w:r>
      <w:r w:rsidR="00EC4893" w:rsidRPr="00EC4893">
        <w:rPr>
          <w:szCs w:val="28"/>
        </w:rPr>
        <w:t>Зарахувати</w:t>
      </w:r>
      <w:r w:rsidR="00EC4893">
        <w:rPr>
          <w:szCs w:val="28"/>
        </w:rPr>
        <w:t xml:space="preserve"> </w:t>
      </w:r>
      <w:r w:rsidR="00EC4893" w:rsidRPr="005C0D7D">
        <w:rPr>
          <w:szCs w:val="28"/>
        </w:rPr>
        <w:t>на баланс</w:t>
      </w:r>
      <w:r w:rsidR="00EC4893">
        <w:rPr>
          <w:szCs w:val="28"/>
        </w:rPr>
        <w:t xml:space="preserve"> комунального житлового ремонтно-експлуатаційного підприємства № 9 основні засоби</w:t>
      </w:r>
      <w:r w:rsidR="00C02A6B">
        <w:rPr>
          <w:szCs w:val="28"/>
        </w:rPr>
        <w:t>, що є власністю територіальної громади м.Чернівців</w:t>
      </w:r>
      <w:r w:rsidR="00376E38">
        <w:rPr>
          <w:szCs w:val="28"/>
        </w:rPr>
        <w:t>,</w:t>
      </w:r>
      <w:r w:rsidR="00EC4893" w:rsidRPr="00EC4893">
        <w:rPr>
          <w:szCs w:val="28"/>
        </w:rPr>
        <w:t xml:space="preserve"> </w:t>
      </w:r>
      <w:r w:rsidR="00EC4893">
        <w:rPr>
          <w:szCs w:val="28"/>
        </w:rPr>
        <w:t>за адресою вул.Українська,21-Б, а саме:</w:t>
      </w:r>
    </w:p>
    <w:p w:rsidR="00EC4893" w:rsidRDefault="007A6043" w:rsidP="007A6043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  <w:lang w:val="en-US"/>
        </w:rPr>
        <w:t>5</w:t>
      </w:r>
      <w:r w:rsidR="00EC4893" w:rsidRPr="00EC4893">
        <w:rPr>
          <w:b/>
          <w:szCs w:val="28"/>
        </w:rPr>
        <w:t>.1.</w:t>
      </w:r>
      <w:r w:rsidR="00EC4893">
        <w:rPr>
          <w:szCs w:val="28"/>
        </w:rPr>
        <w:t xml:space="preserve"> Навіс літ. Б, площею 70,7 кв.м, відновною вартістю 116229(сто шістнадцять тисяч двісті двадцять дев</w:t>
      </w:r>
      <w:r w:rsidR="00EC4893" w:rsidRPr="00EC4893">
        <w:rPr>
          <w:szCs w:val="28"/>
        </w:rPr>
        <w:t>’</w:t>
      </w:r>
      <w:r w:rsidR="00EC4893">
        <w:rPr>
          <w:szCs w:val="28"/>
        </w:rPr>
        <w:t xml:space="preserve">ять)грн., дійсною вартістю 77873(сімдесят сім тисяч вісімсот сімдесят три)грн. </w:t>
      </w:r>
    </w:p>
    <w:p w:rsidR="00EC4893" w:rsidRPr="00CA5B73" w:rsidRDefault="007A6043" w:rsidP="007A6043">
      <w:pPr>
        <w:tabs>
          <w:tab w:val="left" w:pos="0"/>
        </w:tabs>
        <w:ind w:right="-2" w:firstLine="720"/>
        <w:jc w:val="both"/>
        <w:rPr>
          <w:sz w:val="16"/>
          <w:szCs w:val="16"/>
        </w:rPr>
      </w:pPr>
      <w:r>
        <w:rPr>
          <w:b/>
          <w:szCs w:val="28"/>
          <w:lang w:val="en-US"/>
        </w:rPr>
        <w:t>5</w:t>
      </w:r>
      <w:r w:rsidR="00EC4893" w:rsidRPr="00EC4893">
        <w:rPr>
          <w:b/>
          <w:szCs w:val="28"/>
        </w:rPr>
        <w:t>.2.</w:t>
      </w:r>
      <w:r w:rsidR="00EC4893">
        <w:rPr>
          <w:szCs w:val="28"/>
        </w:rPr>
        <w:t xml:space="preserve"> Огорожу № 1, 2 відновною вартістю </w:t>
      </w:r>
      <w:r w:rsidR="00376E38">
        <w:rPr>
          <w:szCs w:val="28"/>
        </w:rPr>
        <w:t>143024</w:t>
      </w:r>
      <w:r w:rsidR="00EC4893">
        <w:rPr>
          <w:szCs w:val="28"/>
        </w:rPr>
        <w:t xml:space="preserve">(сто </w:t>
      </w:r>
      <w:r w:rsidR="00376E38">
        <w:rPr>
          <w:szCs w:val="28"/>
        </w:rPr>
        <w:t>сорок три тисячі двадцять чотири</w:t>
      </w:r>
      <w:r w:rsidR="00EC4893">
        <w:rPr>
          <w:szCs w:val="28"/>
        </w:rPr>
        <w:t xml:space="preserve">)грн., дійсною вартістю </w:t>
      </w:r>
      <w:r w:rsidR="00376E38">
        <w:rPr>
          <w:szCs w:val="28"/>
        </w:rPr>
        <w:t>86375</w:t>
      </w:r>
      <w:r w:rsidR="00EC4893">
        <w:rPr>
          <w:szCs w:val="28"/>
        </w:rPr>
        <w:t>(</w:t>
      </w:r>
      <w:r w:rsidR="00376E38">
        <w:rPr>
          <w:szCs w:val="28"/>
        </w:rPr>
        <w:t>вісімдесят шість</w:t>
      </w:r>
      <w:r w:rsidR="00EC4893">
        <w:rPr>
          <w:szCs w:val="28"/>
        </w:rPr>
        <w:t xml:space="preserve"> тисяч </w:t>
      </w:r>
      <w:r w:rsidR="00376E38">
        <w:rPr>
          <w:szCs w:val="28"/>
        </w:rPr>
        <w:t>триста сімдесят п</w:t>
      </w:r>
      <w:r w:rsidR="00376E38" w:rsidRPr="00376E38">
        <w:rPr>
          <w:szCs w:val="28"/>
        </w:rPr>
        <w:t>’</w:t>
      </w:r>
      <w:r w:rsidR="00376E38">
        <w:rPr>
          <w:szCs w:val="28"/>
        </w:rPr>
        <w:t>ять</w:t>
      </w:r>
      <w:r w:rsidR="00EC4893">
        <w:rPr>
          <w:szCs w:val="28"/>
        </w:rPr>
        <w:t xml:space="preserve">)грн. </w:t>
      </w:r>
    </w:p>
    <w:p w:rsidR="00170AD6" w:rsidRDefault="00170AD6" w:rsidP="007A6043">
      <w:pPr>
        <w:pStyle w:val="aa"/>
        <w:tabs>
          <w:tab w:val="left" w:pos="0"/>
        </w:tabs>
        <w:spacing w:after="0"/>
        <w:ind w:left="0"/>
        <w:jc w:val="both"/>
        <w:rPr>
          <w:b/>
          <w:sz w:val="16"/>
          <w:szCs w:val="16"/>
        </w:rPr>
      </w:pPr>
    </w:p>
    <w:p w:rsidR="007A6043" w:rsidRDefault="007A6043" w:rsidP="007A6043">
      <w:pPr>
        <w:pStyle w:val="aa"/>
        <w:tabs>
          <w:tab w:val="left" w:pos="0"/>
        </w:tabs>
        <w:spacing w:after="0"/>
        <w:ind w:left="0" w:right="-96"/>
        <w:jc w:val="both"/>
      </w:pPr>
      <w:r>
        <w:rPr>
          <w:b/>
        </w:rPr>
        <w:tab/>
      </w:r>
      <w:r w:rsidRPr="007A6043">
        <w:rPr>
          <w:b/>
          <w:lang w:val="ru-RU"/>
        </w:rPr>
        <w:t>6</w:t>
      </w:r>
      <w:r>
        <w:rPr>
          <w:b/>
        </w:rPr>
        <w:t xml:space="preserve">. </w:t>
      </w:r>
      <w:r w:rsidRPr="00993D8F">
        <w:rPr>
          <w:szCs w:val="28"/>
        </w:rPr>
        <w:t>Надати згоду н</w:t>
      </w:r>
      <w:r>
        <w:rPr>
          <w:szCs w:val="28"/>
        </w:rPr>
        <w:t xml:space="preserve">а списання з балансу </w:t>
      </w:r>
      <w:r>
        <w:t>комунальної медичної</w:t>
      </w:r>
      <w:r w:rsidRPr="004872A6">
        <w:t xml:space="preserve"> </w:t>
      </w:r>
      <w:r>
        <w:t>установи</w:t>
      </w:r>
      <w:r w:rsidRPr="004872A6">
        <w:t xml:space="preserve"> </w:t>
      </w:r>
      <w:r w:rsidRPr="00430142">
        <w:t>“</w:t>
      </w:r>
      <w:r>
        <w:t>Міський клінічний пологовий будинок №2</w:t>
      </w:r>
      <w:r w:rsidRPr="00430142">
        <w:t>”</w:t>
      </w:r>
      <w:r>
        <w:t xml:space="preserve"> основних засобів, </w:t>
      </w:r>
      <w:r w:rsidRPr="00C46B4A">
        <w:t>що є власністю територіальної громади м.Чернівців, а саме:</w:t>
      </w:r>
    </w:p>
    <w:p w:rsidR="007A6043" w:rsidRDefault="007A6043" w:rsidP="007A6043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>
        <w:rPr>
          <w:b/>
        </w:rPr>
        <w:t xml:space="preserve">     </w:t>
      </w:r>
      <w:r w:rsidRPr="00EA4193">
        <w:rPr>
          <w:b/>
        </w:rPr>
        <w:t xml:space="preserve">  </w:t>
      </w:r>
      <w:r>
        <w:rPr>
          <w:b/>
        </w:rPr>
        <w:tab/>
      </w:r>
      <w:r w:rsidRPr="007A6043">
        <w:rPr>
          <w:b/>
        </w:rPr>
        <w:t>6</w:t>
      </w:r>
      <w:r>
        <w:rPr>
          <w:b/>
        </w:rPr>
        <w:t>.</w:t>
      </w:r>
      <w:r w:rsidRPr="00EA4193">
        <w:rPr>
          <w:b/>
        </w:rPr>
        <w:t>1.</w:t>
      </w:r>
      <w:r>
        <w:rPr>
          <w:b/>
        </w:rPr>
        <w:t xml:space="preserve"> </w:t>
      </w:r>
      <w:r>
        <w:t xml:space="preserve">Фетального кардіомонітору </w:t>
      </w:r>
      <w:r>
        <w:rPr>
          <w:lang w:val="en-US"/>
        </w:rPr>
        <w:t>FC</w:t>
      </w:r>
      <w:r w:rsidRPr="007A6043">
        <w:t>-700</w:t>
      </w:r>
      <w:r>
        <w:t xml:space="preserve">, інвентарний номер 10470792, </w:t>
      </w:r>
      <w:r>
        <w:rPr>
          <w:szCs w:val="28"/>
        </w:rPr>
        <w:t>2005 року випуску, первісною вартістю 15000(п</w:t>
      </w:r>
      <w:r w:rsidRPr="007E11D9">
        <w:rPr>
          <w:szCs w:val="28"/>
        </w:rPr>
        <w:t>’</w:t>
      </w:r>
      <w:r>
        <w:rPr>
          <w:szCs w:val="28"/>
        </w:rPr>
        <w:t>ятнадцять тисяч)</w:t>
      </w:r>
      <w:r w:rsidRPr="00993D8F">
        <w:rPr>
          <w:szCs w:val="28"/>
        </w:rPr>
        <w:t>грн.</w:t>
      </w:r>
      <w:r>
        <w:rPr>
          <w:szCs w:val="28"/>
        </w:rPr>
        <w:t>, сума зносу нарахована повністю</w:t>
      </w:r>
      <w:r w:rsidRPr="004872A6">
        <w:rPr>
          <w:szCs w:val="28"/>
        </w:rPr>
        <w:t>.</w:t>
      </w:r>
    </w:p>
    <w:p w:rsidR="007A6043" w:rsidRPr="003D494A" w:rsidRDefault="007A6043" w:rsidP="007A6043">
      <w:pPr>
        <w:tabs>
          <w:tab w:val="left" w:pos="0"/>
        </w:tabs>
        <w:ind w:right="-2"/>
        <w:jc w:val="both"/>
        <w:rPr>
          <w:szCs w:val="28"/>
        </w:rPr>
      </w:pPr>
      <w:r w:rsidRPr="007A6043">
        <w:rPr>
          <w:b/>
          <w:szCs w:val="28"/>
        </w:rPr>
        <w:tab/>
      </w:r>
      <w:r w:rsidRPr="007A6043">
        <w:rPr>
          <w:b/>
          <w:szCs w:val="28"/>
          <w:lang w:val="ru-RU"/>
        </w:rPr>
        <w:t>6</w:t>
      </w:r>
      <w:r w:rsidRPr="003D494A">
        <w:rPr>
          <w:b/>
          <w:szCs w:val="28"/>
        </w:rPr>
        <w:t xml:space="preserve">.2. </w:t>
      </w:r>
      <w:r w:rsidRPr="003D494A">
        <w:rPr>
          <w:szCs w:val="28"/>
        </w:rPr>
        <w:t xml:space="preserve">Фетального кардіомонітору </w:t>
      </w:r>
      <w:r w:rsidRPr="003D494A">
        <w:rPr>
          <w:szCs w:val="28"/>
          <w:lang w:val="en-US"/>
        </w:rPr>
        <w:t>FC</w:t>
      </w:r>
      <w:r w:rsidRPr="003D494A">
        <w:rPr>
          <w:szCs w:val="28"/>
        </w:rPr>
        <w:t xml:space="preserve">-700, інвентарний номер 10470833, 2010 року випуску, первісною вартістю 15800(п’ятнадцять тисяч вісімсот)грн., балансовою вартістю </w:t>
      </w:r>
      <w:r>
        <w:rPr>
          <w:szCs w:val="28"/>
        </w:rPr>
        <w:t>6452</w:t>
      </w:r>
      <w:r w:rsidRPr="003D494A">
        <w:rPr>
          <w:szCs w:val="28"/>
        </w:rPr>
        <w:t>(</w:t>
      </w:r>
      <w:r>
        <w:rPr>
          <w:szCs w:val="28"/>
        </w:rPr>
        <w:t>шість</w:t>
      </w:r>
      <w:r w:rsidRPr="003D494A">
        <w:rPr>
          <w:szCs w:val="28"/>
        </w:rPr>
        <w:t xml:space="preserve"> тисяч </w:t>
      </w:r>
      <w:r>
        <w:rPr>
          <w:szCs w:val="28"/>
        </w:rPr>
        <w:t>чотириста п</w:t>
      </w:r>
      <w:r w:rsidRPr="003D494A">
        <w:rPr>
          <w:szCs w:val="28"/>
        </w:rPr>
        <w:t>’ят</w:t>
      </w:r>
      <w:r>
        <w:rPr>
          <w:szCs w:val="28"/>
        </w:rPr>
        <w:t>десят дві</w:t>
      </w:r>
      <w:r w:rsidRPr="003D494A">
        <w:rPr>
          <w:szCs w:val="28"/>
        </w:rPr>
        <w:t xml:space="preserve">)грн., сума зносу складає </w:t>
      </w:r>
      <w:r>
        <w:rPr>
          <w:szCs w:val="28"/>
        </w:rPr>
        <w:t>9348</w:t>
      </w:r>
      <w:r w:rsidRPr="003D494A">
        <w:rPr>
          <w:szCs w:val="28"/>
        </w:rPr>
        <w:t xml:space="preserve">(дев’ять тисяч </w:t>
      </w:r>
      <w:r>
        <w:rPr>
          <w:szCs w:val="28"/>
        </w:rPr>
        <w:t>триста сорок вісім</w:t>
      </w:r>
      <w:r w:rsidRPr="003D494A">
        <w:rPr>
          <w:szCs w:val="28"/>
        </w:rPr>
        <w:t>)грн.</w:t>
      </w:r>
    </w:p>
    <w:p w:rsidR="007A6043" w:rsidRPr="003D494A" w:rsidRDefault="007A6043" w:rsidP="007A6043">
      <w:pPr>
        <w:tabs>
          <w:tab w:val="left" w:pos="0"/>
        </w:tabs>
        <w:ind w:right="-2"/>
        <w:jc w:val="both"/>
        <w:rPr>
          <w:szCs w:val="28"/>
        </w:rPr>
      </w:pPr>
      <w:r>
        <w:rPr>
          <w:b/>
          <w:szCs w:val="28"/>
          <w:lang w:val="en-US"/>
        </w:rPr>
        <w:tab/>
      </w:r>
      <w:r w:rsidRPr="007A6043">
        <w:rPr>
          <w:b/>
          <w:szCs w:val="28"/>
          <w:lang w:val="ru-RU"/>
        </w:rPr>
        <w:t>6</w:t>
      </w:r>
      <w:r w:rsidRPr="003D494A">
        <w:rPr>
          <w:b/>
          <w:szCs w:val="28"/>
        </w:rPr>
        <w:t>.</w:t>
      </w:r>
      <w:r>
        <w:rPr>
          <w:b/>
          <w:szCs w:val="28"/>
        </w:rPr>
        <w:t>3</w:t>
      </w:r>
      <w:r w:rsidRPr="003D494A">
        <w:rPr>
          <w:b/>
          <w:szCs w:val="28"/>
        </w:rPr>
        <w:t xml:space="preserve">. </w:t>
      </w:r>
      <w:r w:rsidRPr="003D494A">
        <w:rPr>
          <w:szCs w:val="28"/>
        </w:rPr>
        <w:t xml:space="preserve">Фетального кардіомонітору </w:t>
      </w:r>
      <w:r>
        <w:rPr>
          <w:szCs w:val="28"/>
        </w:rPr>
        <w:t>ВТ</w:t>
      </w:r>
      <w:r w:rsidRPr="003D494A">
        <w:rPr>
          <w:szCs w:val="28"/>
        </w:rPr>
        <w:t>-</w:t>
      </w:r>
      <w:r>
        <w:rPr>
          <w:szCs w:val="28"/>
        </w:rPr>
        <w:t>3</w:t>
      </w:r>
      <w:r w:rsidRPr="003D494A">
        <w:rPr>
          <w:szCs w:val="28"/>
        </w:rPr>
        <w:t>00, інвентарний номер 1047083</w:t>
      </w:r>
      <w:r>
        <w:rPr>
          <w:szCs w:val="28"/>
        </w:rPr>
        <w:t>7</w:t>
      </w:r>
      <w:r w:rsidRPr="003D494A">
        <w:rPr>
          <w:szCs w:val="28"/>
        </w:rPr>
        <w:t>, 200</w:t>
      </w:r>
      <w:r>
        <w:rPr>
          <w:szCs w:val="28"/>
        </w:rPr>
        <w:t>4</w:t>
      </w:r>
      <w:r w:rsidRPr="003D494A">
        <w:rPr>
          <w:szCs w:val="28"/>
        </w:rPr>
        <w:t xml:space="preserve"> року випуску, первісною вартістю </w:t>
      </w:r>
      <w:r>
        <w:rPr>
          <w:szCs w:val="28"/>
        </w:rPr>
        <w:t>250</w:t>
      </w:r>
      <w:r w:rsidRPr="003D494A">
        <w:rPr>
          <w:szCs w:val="28"/>
        </w:rPr>
        <w:t>00(</w:t>
      </w:r>
      <w:r>
        <w:rPr>
          <w:szCs w:val="28"/>
        </w:rPr>
        <w:t xml:space="preserve">двадцять </w:t>
      </w:r>
      <w:r w:rsidRPr="003D494A">
        <w:rPr>
          <w:szCs w:val="28"/>
        </w:rPr>
        <w:t xml:space="preserve">п’ять тисяч)грн., балансовою вартістю </w:t>
      </w:r>
      <w:r>
        <w:rPr>
          <w:szCs w:val="28"/>
        </w:rPr>
        <w:t>5625</w:t>
      </w:r>
      <w:r w:rsidRPr="003D494A">
        <w:rPr>
          <w:szCs w:val="28"/>
        </w:rPr>
        <w:t>(</w:t>
      </w:r>
      <w:r>
        <w:rPr>
          <w:szCs w:val="28"/>
        </w:rPr>
        <w:t>п</w:t>
      </w:r>
      <w:r w:rsidRPr="003D494A">
        <w:rPr>
          <w:szCs w:val="28"/>
        </w:rPr>
        <w:t>’</w:t>
      </w:r>
      <w:r>
        <w:rPr>
          <w:szCs w:val="28"/>
        </w:rPr>
        <w:t>ять</w:t>
      </w:r>
      <w:r w:rsidRPr="003D494A">
        <w:rPr>
          <w:szCs w:val="28"/>
        </w:rPr>
        <w:t xml:space="preserve"> тисяч </w:t>
      </w:r>
      <w:r>
        <w:rPr>
          <w:szCs w:val="28"/>
        </w:rPr>
        <w:t>шістсот двадцять п</w:t>
      </w:r>
      <w:r w:rsidRPr="003D494A">
        <w:rPr>
          <w:szCs w:val="28"/>
        </w:rPr>
        <w:t>’ят</w:t>
      </w:r>
      <w:r>
        <w:rPr>
          <w:szCs w:val="28"/>
        </w:rPr>
        <w:t>ь</w:t>
      </w:r>
      <w:r w:rsidRPr="003D494A">
        <w:rPr>
          <w:szCs w:val="28"/>
        </w:rPr>
        <w:t xml:space="preserve">)грн., сума зносу складає </w:t>
      </w:r>
      <w:r>
        <w:rPr>
          <w:szCs w:val="28"/>
        </w:rPr>
        <w:t>19375</w:t>
      </w:r>
      <w:r w:rsidRPr="003D494A">
        <w:rPr>
          <w:szCs w:val="28"/>
        </w:rPr>
        <w:t>(дев’ят</w:t>
      </w:r>
      <w:r>
        <w:rPr>
          <w:szCs w:val="28"/>
        </w:rPr>
        <w:t>надцять</w:t>
      </w:r>
      <w:r w:rsidRPr="003D494A">
        <w:rPr>
          <w:szCs w:val="28"/>
        </w:rPr>
        <w:t xml:space="preserve"> тисяч </w:t>
      </w:r>
      <w:r>
        <w:rPr>
          <w:szCs w:val="28"/>
        </w:rPr>
        <w:t>триста сімдесят п</w:t>
      </w:r>
      <w:r w:rsidRPr="003D494A">
        <w:rPr>
          <w:szCs w:val="28"/>
        </w:rPr>
        <w:t>’</w:t>
      </w:r>
      <w:r>
        <w:rPr>
          <w:szCs w:val="28"/>
        </w:rPr>
        <w:t>ять</w:t>
      </w:r>
      <w:r w:rsidRPr="003D494A">
        <w:rPr>
          <w:szCs w:val="28"/>
        </w:rPr>
        <w:t>)грн.</w:t>
      </w:r>
    </w:p>
    <w:p w:rsidR="007A6043" w:rsidRDefault="007A6043" w:rsidP="007A6043">
      <w:pPr>
        <w:tabs>
          <w:tab w:val="left" w:pos="0"/>
        </w:tabs>
        <w:ind w:right="-2"/>
        <w:jc w:val="both"/>
        <w:rPr>
          <w:szCs w:val="28"/>
        </w:rPr>
      </w:pPr>
      <w:r>
        <w:rPr>
          <w:b/>
          <w:szCs w:val="28"/>
          <w:lang w:val="en-US"/>
        </w:rPr>
        <w:tab/>
        <w:t>6</w:t>
      </w:r>
      <w:r w:rsidRPr="003D494A">
        <w:rPr>
          <w:b/>
          <w:szCs w:val="28"/>
        </w:rPr>
        <w:t>.</w:t>
      </w:r>
      <w:r>
        <w:rPr>
          <w:b/>
          <w:szCs w:val="28"/>
        </w:rPr>
        <w:t>4</w:t>
      </w:r>
      <w:r w:rsidRPr="003D494A">
        <w:rPr>
          <w:b/>
          <w:szCs w:val="28"/>
        </w:rPr>
        <w:t xml:space="preserve">. </w:t>
      </w:r>
      <w:r w:rsidRPr="003D494A">
        <w:rPr>
          <w:szCs w:val="28"/>
        </w:rPr>
        <w:t xml:space="preserve">Фетального кардіомонітору </w:t>
      </w:r>
      <w:r>
        <w:rPr>
          <w:lang w:val="en-US"/>
        </w:rPr>
        <w:t>COROMETRICS</w:t>
      </w:r>
      <w:r w:rsidRPr="003D494A">
        <w:rPr>
          <w:szCs w:val="28"/>
        </w:rPr>
        <w:t>, інвентарний номер 104708</w:t>
      </w:r>
      <w:r>
        <w:rPr>
          <w:szCs w:val="28"/>
        </w:rPr>
        <w:t>42</w:t>
      </w:r>
      <w:r w:rsidRPr="003D494A">
        <w:rPr>
          <w:szCs w:val="28"/>
        </w:rPr>
        <w:t>, 200</w:t>
      </w:r>
      <w:r>
        <w:rPr>
          <w:szCs w:val="28"/>
        </w:rPr>
        <w:t>8</w:t>
      </w:r>
      <w:r w:rsidRPr="003D494A">
        <w:rPr>
          <w:szCs w:val="28"/>
        </w:rPr>
        <w:t xml:space="preserve"> року випуску, первісною вартістю </w:t>
      </w:r>
      <w:r>
        <w:rPr>
          <w:szCs w:val="28"/>
        </w:rPr>
        <w:t>36350</w:t>
      </w:r>
      <w:r w:rsidRPr="003D494A">
        <w:rPr>
          <w:szCs w:val="28"/>
        </w:rPr>
        <w:t>(</w:t>
      </w:r>
      <w:r>
        <w:rPr>
          <w:szCs w:val="28"/>
        </w:rPr>
        <w:t xml:space="preserve">тридцять шість </w:t>
      </w:r>
      <w:r w:rsidRPr="003D494A">
        <w:rPr>
          <w:szCs w:val="28"/>
        </w:rPr>
        <w:t xml:space="preserve">тисяч </w:t>
      </w:r>
      <w:r>
        <w:rPr>
          <w:szCs w:val="28"/>
        </w:rPr>
        <w:t xml:space="preserve">триста </w:t>
      </w:r>
      <w:r w:rsidRPr="003D494A">
        <w:rPr>
          <w:szCs w:val="28"/>
        </w:rPr>
        <w:t>п’ятд</w:t>
      </w:r>
      <w:r>
        <w:rPr>
          <w:szCs w:val="28"/>
        </w:rPr>
        <w:t>еся</w:t>
      </w:r>
      <w:r w:rsidRPr="003D494A">
        <w:rPr>
          <w:szCs w:val="28"/>
        </w:rPr>
        <w:t xml:space="preserve">т)грн., балансовою вартістю </w:t>
      </w:r>
      <w:r>
        <w:rPr>
          <w:szCs w:val="28"/>
        </w:rPr>
        <w:t>8481</w:t>
      </w:r>
      <w:r w:rsidRPr="003D494A">
        <w:rPr>
          <w:szCs w:val="28"/>
        </w:rPr>
        <w:t>(</w:t>
      </w:r>
      <w:r>
        <w:rPr>
          <w:szCs w:val="28"/>
        </w:rPr>
        <w:t>вісім</w:t>
      </w:r>
      <w:r w:rsidRPr="003D494A">
        <w:rPr>
          <w:szCs w:val="28"/>
        </w:rPr>
        <w:t xml:space="preserve"> тисяч </w:t>
      </w:r>
      <w:r>
        <w:rPr>
          <w:szCs w:val="28"/>
        </w:rPr>
        <w:t>чотириста вісімдесят одна</w:t>
      </w:r>
      <w:r w:rsidRPr="003D494A">
        <w:rPr>
          <w:szCs w:val="28"/>
        </w:rPr>
        <w:t xml:space="preserve">)грн., сума зносу складає </w:t>
      </w:r>
      <w:r>
        <w:rPr>
          <w:szCs w:val="28"/>
        </w:rPr>
        <w:t>27869</w:t>
      </w:r>
      <w:r w:rsidRPr="003D494A">
        <w:rPr>
          <w:szCs w:val="28"/>
        </w:rPr>
        <w:t>(</w:t>
      </w:r>
      <w:r>
        <w:rPr>
          <w:szCs w:val="28"/>
        </w:rPr>
        <w:t xml:space="preserve">двадцять сім </w:t>
      </w:r>
      <w:r w:rsidRPr="003D494A">
        <w:rPr>
          <w:szCs w:val="28"/>
        </w:rPr>
        <w:t>тисяч</w:t>
      </w:r>
      <w:r>
        <w:rPr>
          <w:szCs w:val="28"/>
        </w:rPr>
        <w:t xml:space="preserve"> вісімсот шістдесят </w:t>
      </w:r>
      <w:r w:rsidRPr="003D494A">
        <w:rPr>
          <w:szCs w:val="28"/>
        </w:rPr>
        <w:t>дев’ять)грн.</w:t>
      </w:r>
    </w:p>
    <w:p w:rsidR="007A6043" w:rsidRDefault="007A6043" w:rsidP="007A6043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>
        <w:rPr>
          <w:b/>
        </w:rPr>
        <w:t xml:space="preserve">     </w:t>
      </w:r>
      <w:r w:rsidRPr="00EA4193">
        <w:rPr>
          <w:b/>
        </w:rPr>
        <w:t xml:space="preserve">  </w:t>
      </w:r>
      <w:r>
        <w:rPr>
          <w:b/>
        </w:rPr>
        <w:tab/>
      </w:r>
      <w:r w:rsidRPr="007A6043">
        <w:rPr>
          <w:b/>
        </w:rPr>
        <w:t>6</w:t>
      </w:r>
      <w:r>
        <w:rPr>
          <w:b/>
        </w:rPr>
        <w:t>.5</w:t>
      </w:r>
      <w:r w:rsidRPr="00EA4193">
        <w:rPr>
          <w:b/>
        </w:rPr>
        <w:t>.</w:t>
      </w:r>
      <w:r>
        <w:rPr>
          <w:b/>
        </w:rPr>
        <w:t xml:space="preserve"> </w:t>
      </w:r>
      <w:r w:rsidRPr="00A13ED2">
        <w:t>Аналізатор біохімічний</w:t>
      </w:r>
      <w:r>
        <w:rPr>
          <w:b/>
        </w:rPr>
        <w:t xml:space="preserve"> </w:t>
      </w:r>
      <w:r>
        <w:rPr>
          <w:lang w:val="en-US"/>
        </w:rPr>
        <w:t>RT</w:t>
      </w:r>
      <w:r w:rsidRPr="00A13ED2">
        <w:t>-</w:t>
      </w:r>
      <w:smartTag w:uri="urn:schemas-microsoft-com:office:smarttags" w:element="metricconverter">
        <w:smartTagPr>
          <w:attr w:name="ProductID" w:val="1904C"/>
        </w:smartTagPr>
        <w:r w:rsidRPr="00A13ED2">
          <w:t>1904</w:t>
        </w:r>
        <w:r>
          <w:rPr>
            <w:lang w:val="en-US"/>
          </w:rPr>
          <w:t>C</w:t>
        </w:r>
      </w:smartTag>
      <w:r>
        <w:t xml:space="preserve">, інвентарний номер 10470760, </w:t>
      </w:r>
      <w:r>
        <w:rPr>
          <w:szCs w:val="28"/>
        </w:rPr>
        <w:t>2006 року випуску, первісною вартістю 21600(двадцять одна тисяча шістсот)</w:t>
      </w:r>
      <w:r w:rsidRPr="00993D8F">
        <w:rPr>
          <w:szCs w:val="28"/>
        </w:rPr>
        <w:t>грн.</w:t>
      </w:r>
      <w:r>
        <w:rPr>
          <w:szCs w:val="28"/>
        </w:rPr>
        <w:t>, сума зносу нарахована повністю</w:t>
      </w:r>
      <w:r w:rsidRPr="004872A6">
        <w:rPr>
          <w:szCs w:val="28"/>
        </w:rPr>
        <w:t>.</w:t>
      </w:r>
    </w:p>
    <w:p w:rsidR="007A6043" w:rsidRPr="007A6043" w:rsidRDefault="007A6043" w:rsidP="007A6043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 w:val="18"/>
          <w:szCs w:val="18"/>
        </w:rPr>
      </w:pPr>
      <w:r w:rsidRPr="007A6043">
        <w:rPr>
          <w:sz w:val="18"/>
          <w:szCs w:val="18"/>
        </w:rPr>
        <w:t xml:space="preserve"> </w:t>
      </w:r>
    </w:p>
    <w:p w:rsidR="007A6043" w:rsidRPr="00812BCB" w:rsidRDefault="007A6043" w:rsidP="007A6043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 w:val="27"/>
          <w:szCs w:val="27"/>
        </w:rPr>
      </w:pPr>
      <w:r>
        <w:rPr>
          <w:b/>
          <w:szCs w:val="28"/>
          <w:lang w:val="en-US"/>
        </w:rPr>
        <w:tab/>
        <w:t>7</w:t>
      </w:r>
      <w:r w:rsidRPr="006421B7">
        <w:rPr>
          <w:b/>
          <w:szCs w:val="28"/>
        </w:rPr>
        <w:t xml:space="preserve">. </w:t>
      </w:r>
      <w:r w:rsidRPr="00812BCB">
        <w:rPr>
          <w:sz w:val="27"/>
          <w:szCs w:val="27"/>
        </w:rPr>
        <w:t>Надати згоду на списання з балансу комунально</w:t>
      </w:r>
      <w:r>
        <w:rPr>
          <w:sz w:val="27"/>
          <w:szCs w:val="27"/>
        </w:rPr>
        <w:t>ї медичної установи</w:t>
      </w:r>
      <w:r>
        <w:t xml:space="preserve"> «Міська клінічна лікарня № 3» </w:t>
      </w:r>
      <w:r>
        <w:rPr>
          <w:sz w:val="27"/>
          <w:szCs w:val="27"/>
        </w:rPr>
        <w:t>к</w:t>
      </w:r>
      <w:r>
        <w:t>омплексу рентгенодіагностичного стаціонарного «РУМ-20»</w:t>
      </w:r>
      <w:r w:rsidRPr="00812BCB">
        <w:rPr>
          <w:sz w:val="27"/>
          <w:szCs w:val="27"/>
        </w:rPr>
        <w:t>, 198</w:t>
      </w:r>
      <w:r>
        <w:rPr>
          <w:sz w:val="27"/>
          <w:szCs w:val="27"/>
        </w:rPr>
        <w:t>7</w:t>
      </w:r>
      <w:r w:rsidRPr="00812BCB">
        <w:rPr>
          <w:sz w:val="27"/>
          <w:szCs w:val="27"/>
        </w:rPr>
        <w:t xml:space="preserve"> року випуску, інвентарний номер 10</w:t>
      </w:r>
      <w:r>
        <w:rPr>
          <w:sz w:val="27"/>
          <w:szCs w:val="27"/>
        </w:rPr>
        <w:t>470144</w:t>
      </w:r>
      <w:r w:rsidRPr="00812BCB">
        <w:rPr>
          <w:sz w:val="27"/>
          <w:szCs w:val="27"/>
        </w:rPr>
        <w:t xml:space="preserve">, первісною вартістю </w:t>
      </w:r>
      <w:r>
        <w:rPr>
          <w:sz w:val="27"/>
          <w:szCs w:val="27"/>
        </w:rPr>
        <w:t>221496</w:t>
      </w:r>
      <w:r w:rsidRPr="00812BCB">
        <w:rPr>
          <w:sz w:val="27"/>
          <w:szCs w:val="27"/>
        </w:rPr>
        <w:t>(</w:t>
      </w:r>
      <w:r>
        <w:rPr>
          <w:sz w:val="27"/>
          <w:szCs w:val="27"/>
        </w:rPr>
        <w:t xml:space="preserve">двісті двадцять одна </w:t>
      </w:r>
      <w:r w:rsidRPr="00812BCB">
        <w:rPr>
          <w:sz w:val="27"/>
          <w:szCs w:val="27"/>
        </w:rPr>
        <w:t>тисяч</w:t>
      </w:r>
      <w:r>
        <w:rPr>
          <w:sz w:val="27"/>
          <w:szCs w:val="27"/>
        </w:rPr>
        <w:t>а</w:t>
      </w:r>
      <w:r w:rsidRPr="00812BCB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чотириста </w:t>
      </w:r>
      <w:r w:rsidRPr="00812BCB">
        <w:rPr>
          <w:sz w:val="27"/>
          <w:szCs w:val="27"/>
        </w:rPr>
        <w:t>дев’я</w:t>
      </w:r>
      <w:r>
        <w:rPr>
          <w:sz w:val="27"/>
          <w:szCs w:val="27"/>
        </w:rPr>
        <w:t>носто шість</w:t>
      </w:r>
      <w:r w:rsidRPr="00812BCB">
        <w:rPr>
          <w:sz w:val="27"/>
          <w:szCs w:val="27"/>
        </w:rPr>
        <w:t>)грн., сума зносу нарахована повністю.</w:t>
      </w:r>
    </w:p>
    <w:p w:rsidR="00C02A6B" w:rsidRDefault="00C02A6B" w:rsidP="007A6043">
      <w:pPr>
        <w:pStyle w:val="aa"/>
        <w:tabs>
          <w:tab w:val="left" w:pos="0"/>
        </w:tabs>
        <w:spacing w:after="0"/>
        <w:ind w:left="0"/>
        <w:jc w:val="both"/>
        <w:rPr>
          <w:b/>
          <w:sz w:val="16"/>
          <w:szCs w:val="16"/>
          <w:lang w:val="en-US"/>
        </w:rPr>
      </w:pPr>
    </w:p>
    <w:p w:rsidR="007A6043" w:rsidRPr="007A6043" w:rsidRDefault="007A6043" w:rsidP="007A6043">
      <w:pPr>
        <w:pStyle w:val="aa"/>
        <w:tabs>
          <w:tab w:val="left" w:pos="0"/>
        </w:tabs>
        <w:spacing w:after="0"/>
        <w:ind w:left="0"/>
        <w:jc w:val="both"/>
        <w:rPr>
          <w:b/>
          <w:sz w:val="16"/>
          <w:szCs w:val="16"/>
          <w:lang w:val="en-US"/>
        </w:rPr>
      </w:pPr>
    </w:p>
    <w:p w:rsidR="002F2B0E" w:rsidRDefault="007A6043" w:rsidP="00DC033B">
      <w:pPr>
        <w:tabs>
          <w:tab w:val="left" w:pos="0"/>
        </w:tabs>
        <w:ind w:right="-2" w:firstLine="720"/>
        <w:jc w:val="both"/>
        <w:rPr>
          <w:szCs w:val="28"/>
        </w:rPr>
      </w:pPr>
      <w:r w:rsidRPr="007A6043">
        <w:rPr>
          <w:b/>
          <w:szCs w:val="28"/>
        </w:rPr>
        <w:t>8</w:t>
      </w:r>
      <w:r w:rsidR="00D9761B">
        <w:rPr>
          <w:b/>
          <w:szCs w:val="28"/>
        </w:rPr>
        <w:t>.</w:t>
      </w:r>
      <w:r w:rsidR="00C94D9C" w:rsidRPr="00EF781E">
        <w:rPr>
          <w:szCs w:val="28"/>
        </w:rPr>
        <w:t xml:space="preserve"> Суб’єктам </w:t>
      </w:r>
      <w:r w:rsidR="00C94D9C" w:rsidRPr="00D9761B">
        <w:rPr>
          <w:szCs w:val="28"/>
        </w:rPr>
        <w:t>господарювання</w:t>
      </w:r>
      <w:r w:rsidR="002F2B0E">
        <w:rPr>
          <w:szCs w:val="28"/>
        </w:rPr>
        <w:t>:</w:t>
      </w:r>
    </w:p>
    <w:p w:rsidR="00DC033B" w:rsidRDefault="007A6043" w:rsidP="00DC033B">
      <w:pPr>
        <w:tabs>
          <w:tab w:val="left" w:pos="0"/>
        </w:tabs>
        <w:ind w:right="-2" w:firstLine="720"/>
        <w:jc w:val="both"/>
        <w:rPr>
          <w:szCs w:val="28"/>
        </w:rPr>
      </w:pPr>
      <w:r w:rsidRPr="007A6043">
        <w:rPr>
          <w:b/>
          <w:szCs w:val="28"/>
        </w:rPr>
        <w:t>8</w:t>
      </w:r>
      <w:r w:rsidR="002F2B0E" w:rsidRPr="002F2B0E">
        <w:rPr>
          <w:b/>
          <w:szCs w:val="28"/>
        </w:rPr>
        <w:t>.1.</w:t>
      </w:r>
      <w:r w:rsidR="003213AA" w:rsidRPr="00D9761B">
        <w:rPr>
          <w:szCs w:val="28"/>
        </w:rPr>
        <w:t xml:space="preserve"> </w:t>
      </w:r>
      <w:r w:rsidR="002F2B0E">
        <w:rPr>
          <w:szCs w:val="28"/>
        </w:rPr>
        <w:t>В</w:t>
      </w:r>
      <w:r w:rsidR="00DC033B">
        <w:rPr>
          <w:szCs w:val="28"/>
        </w:rPr>
        <w:t>казаним в</w:t>
      </w:r>
      <w:r w:rsidR="00DC033B" w:rsidRPr="00993D8F">
        <w:rPr>
          <w:szCs w:val="28"/>
        </w:rPr>
        <w:t xml:space="preserve"> пункт</w:t>
      </w:r>
      <w:r w:rsidR="00170AD6">
        <w:rPr>
          <w:szCs w:val="28"/>
        </w:rPr>
        <w:t>ах</w:t>
      </w:r>
      <w:r w:rsidR="00DC033B" w:rsidRPr="00993D8F">
        <w:rPr>
          <w:szCs w:val="28"/>
        </w:rPr>
        <w:t xml:space="preserve"> </w:t>
      </w:r>
      <w:r w:rsidR="00DC033B">
        <w:rPr>
          <w:szCs w:val="28"/>
        </w:rPr>
        <w:t>1</w:t>
      </w:r>
      <w:r w:rsidR="00170AD6">
        <w:rPr>
          <w:szCs w:val="28"/>
        </w:rPr>
        <w:t xml:space="preserve"> -</w:t>
      </w:r>
      <w:r w:rsidR="00AE632A">
        <w:rPr>
          <w:szCs w:val="28"/>
        </w:rPr>
        <w:t xml:space="preserve"> </w:t>
      </w:r>
      <w:r w:rsidRPr="007A6043">
        <w:rPr>
          <w:szCs w:val="28"/>
        </w:rPr>
        <w:t>4</w:t>
      </w:r>
      <w:r w:rsidR="00DC033B">
        <w:rPr>
          <w:szCs w:val="28"/>
        </w:rPr>
        <w:t xml:space="preserve"> </w:t>
      </w:r>
      <w:r w:rsidR="00DC033B" w:rsidRPr="00993D8F">
        <w:rPr>
          <w:szCs w:val="28"/>
        </w:rPr>
        <w:t>рішення, в м</w:t>
      </w:r>
      <w:r w:rsidR="00DC033B" w:rsidRPr="00993D8F">
        <w:rPr>
          <w:szCs w:val="28"/>
        </w:rPr>
        <w:t>і</w:t>
      </w:r>
      <w:r w:rsidR="00DC033B" w:rsidRPr="00993D8F">
        <w:rPr>
          <w:szCs w:val="28"/>
        </w:rPr>
        <w:t>сячний термін після прийняття рішення, оформити приймання-передаван</w:t>
      </w:r>
      <w:r w:rsidR="00DC033B">
        <w:rPr>
          <w:szCs w:val="28"/>
        </w:rPr>
        <w:t xml:space="preserve">ня </w:t>
      </w:r>
      <w:r w:rsidR="00861FA1">
        <w:rPr>
          <w:szCs w:val="28"/>
        </w:rPr>
        <w:t>основних засобів</w:t>
      </w:r>
      <w:r w:rsidR="00DC033B">
        <w:rPr>
          <w:szCs w:val="28"/>
        </w:rPr>
        <w:t xml:space="preserve"> відповідним</w:t>
      </w:r>
      <w:r w:rsidR="00861FA1">
        <w:rPr>
          <w:szCs w:val="28"/>
        </w:rPr>
        <w:t>и</w:t>
      </w:r>
      <w:r w:rsidR="00DC033B">
        <w:rPr>
          <w:szCs w:val="28"/>
        </w:rPr>
        <w:t xml:space="preserve"> акт</w:t>
      </w:r>
      <w:r w:rsidR="00861FA1">
        <w:rPr>
          <w:szCs w:val="28"/>
        </w:rPr>
        <w:t>а</w:t>
      </w:r>
      <w:r w:rsidR="00DC033B">
        <w:rPr>
          <w:szCs w:val="28"/>
        </w:rPr>
        <w:t>м</w:t>
      </w:r>
      <w:r w:rsidR="00861FA1">
        <w:rPr>
          <w:szCs w:val="28"/>
        </w:rPr>
        <w:t>и</w:t>
      </w:r>
      <w:r w:rsidR="00DC033B" w:rsidRPr="00993D8F">
        <w:rPr>
          <w:szCs w:val="28"/>
        </w:rPr>
        <w:t xml:space="preserve"> та внести зміни в дані бухгалтерс</w:t>
      </w:r>
      <w:r w:rsidR="00DC033B" w:rsidRPr="00993D8F">
        <w:rPr>
          <w:szCs w:val="28"/>
        </w:rPr>
        <w:t>ь</w:t>
      </w:r>
      <w:r w:rsidR="00DC033B" w:rsidRPr="00993D8F">
        <w:rPr>
          <w:szCs w:val="28"/>
        </w:rPr>
        <w:t>кого обліку, про що повідомити департамент економіки міської ради.</w:t>
      </w:r>
    </w:p>
    <w:p w:rsidR="00170AD6" w:rsidRDefault="007A6043" w:rsidP="00170AD6">
      <w:pPr>
        <w:tabs>
          <w:tab w:val="left" w:pos="0"/>
        </w:tabs>
        <w:ind w:right="-2" w:firstLine="720"/>
        <w:jc w:val="both"/>
        <w:rPr>
          <w:szCs w:val="28"/>
        </w:rPr>
      </w:pPr>
      <w:r w:rsidRPr="007A6043">
        <w:rPr>
          <w:b/>
          <w:szCs w:val="28"/>
        </w:rPr>
        <w:t>8</w:t>
      </w:r>
      <w:r w:rsidR="00170AD6" w:rsidRPr="00372FAF">
        <w:rPr>
          <w:b/>
          <w:szCs w:val="28"/>
        </w:rPr>
        <w:t>.</w:t>
      </w:r>
      <w:r w:rsidR="00C02A6B">
        <w:rPr>
          <w:b/>
          <w:szCs w:val="28"/>
        </w:rPr>
        <w:t>2</w:t>
      </w:r>
      <w:r w:rsidR="00170AD6" w:rsidRPr="00372FAF">
        <w:rPr>
          <w:b/>
          <w:szCs w:val="28"/>
        </w:rPr>
        <w:t>.</w:t>
      </w:r>
      <w:r w:rsidR="00170AD6">
        <w:rPr>
          <w:szCs w:val="28"/>
        </w:rPr>
        <w:t xml:space="preserve"> В</w:t>
      </w:r>
      <w:r w:rsidR="00170AD6" w:rsidRPr="00EF781E">
        <w:rPr>
          <w:szCs w:val="28"/>
        </w:rPr>
        <w:t>казаним в пункт</w:t>
      </w:r>
      <w:r w:rsidR="00A34335">
        <w:rPr>
          <w:szCs w:val="28"/>
        </w:rPr>
        <w:t>і</w:t>
      </w:r>
      <w:r w:rsidR="00170AD6" w:rsidRPr="00EF781E">
        <w:rPr>
          <w:szCs w:val="28"/>
        </w:rPr>
        <w:t xml:space="preserve"> </w:t>
      </w:r>
      <w:r w:rsidRPr="007A6043">
        <w:rPr>
          <w:szCs w:val="28"/>
        </w:rPr>
        <w:t>5</w:t>
      </w:r>
      <w:r w:rsidR="00170AD6">
        <w:rPr>
          <w:szCs w:val="28"/>
        </w:rPr>
        <w:t xml:space="preserve"> </w:t>
      </w:r>
      <w:r w:rsidR="00170AD6" w:rsidRPr="00EF781E">
        <w:rPr>
          <w:szCs w:val="28"/>
        </w:rPr>
        <w:t>рішення, в м</w:t>
      </w:r>
      <w:r w:rsidR="00170AD6" w:rsidRPr="00EF781E">
        <w:rPr>
          <w:szCs w:val="28"/>
        </w:rPr>
        <w:t>і</w:t>
      </w:r>
      <w:r w:rsidR="00170AD6" w:rsidRPr="00EF781E">
        <w:rPr>
          <w:szCs w:val="28"/>
        </w:rPr>
        <w:t xml:space="preserve">сячний термін після прийняття рішення, </w:t>
      </w:r>
      <w:r w:rsidR="00170AD6">
        <w:rPr>
          <w:szCs w:val="28"/>
        </w:rPr>
        <w:t xml:space="preserve">прийняти на баланс </w:t>
      </w:r>
      <w:r w:rsidR="00376E38">
        <w:rPr>
          <w:szCs w:val="28"/>
        </w:rPr>
        <w:t>основні засоби</w:t>
      </w:r>
      <w:r w:rsidR="00170AD6" w:rsidRPr="00EF781E">
        <w:rPr>
          <w:szCs w:val="28"/>
        </w:rPr>
        <w:t xml:space="preserve"> та внести зміни в дані бухгалтерс</w:t>
      </w:r>
      <w:r w:rsidR="00170AD6" w:rsidRPr="00EF781E">
        <w:rPr>
          <w:szCs w:val="28"/>
        </w:rPr>
        <w:t>ь</w:t>
      </w:r>
      <w:r w:rsidR="00170AD6" w:rsidRPr="00EF781E">
        <w:rPr>
          <w:szCs w:val="28"/>
        </w:rPr>
        <w:t>кого обліку, про що повідомити департамент економіки міської ради.</w:t>
      </w:r>
    </w:p>
    <w:p w:rsidR="001719C1" w:rsidRDefault="001719C1" w:rsidP="00051B3A">
      <w:pPr>
        <w:tabs>
          <w:tab w:val="left" w:pos="0"/>
        </w:tabs>
        <w:jc w:val="both"/>
        <w:rPr>
          <w:sz w:val="16"/>
          <w:szCs w:val="16"/>
          <w:lang w:val="en-US"/>
        </w:rPr>
      </w:pPr>
    </w:p>
    <w:p w:rsidR="007A6043" w:rsidRPr="00DE5A0F" w:rsidRDefault="007A6043" w:rsidP="007A6043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  <w:lang w:val="en-US"/>
        </w:rPr>
        <w:t>9</w:t>
      </w:r>
      <w:r w:rsidRPr="00DE5A0F">
        <w:rPr>
          <w:b/>
          <w:szCs w:val="28"/>
        </w:rPr>
        <w:t>.</w:t>
      </w:r>
      <w:r w:rsidRPr="00DE5A0F">
        <w:rPr>
          <w:szCs w:val="28"/>
        </w:rPr>
        <w:t xml:space="preserve"> Суб’єктам господарювання </w:t>
      </w:r>
      <w:r>
        <w:rPr>
          <w:szCs w:val="28"/>
        </w:rPr>
        <w:t>в</w:t>
      </w:r>
      <w:r w:rsidRPr="00DE5A0F">
        <w:rPr>
          <w:szCs w:val="28"/>
        </w:rPr>
        <w:t>казаним в пункт</w:t>
      </w:r>
      <w:r>
        <w:rPr>
          <w:szCs w:val="28"/>
        </w:rPr>
        <w:t>ах</w:t>
      </w:r>
      <w:r w:rsidRPr="00DE5A0F">
        <w:rPr>
          <w:szCs w:val="28"/>
        </w:rPr>
        <w:t xml:space="preserve">  </w:t>
      </w:r>
      <w:r>
        <w:rPr>
          <w:szCs w:val="28"/>
          <w:lang w:val="en-US"/>
        </w:rPr>
        <w:t>6</w:t>
      </w:r>
      <w:r w:rsidRPr="00DE5A0F">
        <w:rPr>
          <w:szCs w:val="28"/>
        </w:rPr>
        <w:t xml:space="preserve"> - </w:t>
      </w:r>
      <w:r>
        <w:rPr>
          <w:szCs w:val="28"/>
          <w:lang w:val="en-US"/>
        </w:rPr>
        <w:t>7</w:t>
      </w:r>
      <w:r w:rsidRPr="00DE5A0F">
        <w:rPr>
          <w:szCs w:val="28"/>
        </w:rPr>
        <w:t xml:space="preserve"> рішення, в місячний термін після прийняття рішення, основні засоби, які підлягають списанню, розібрати. Непридатні матеріали, які містять дорогоцінні метали – здати спеціалізованому підприємству, що здійснює їх приймання та переробку, металеві продати в металобрухт, інші – утилізувати.</w:t>
      </w:r>
    </w:p>
    <w:p w:rsidR="007A6043" w:rsidRPr="007A6043" w:rsidRDefault="007A6043" w:rsidP="00051B3A">
      <w:pPr>
        <w:tabs>
          <w:tab w:val="left" w:pos="0"/>
        </w:tabs>
        <w:jc w:val="both"/>
        <w:rPr>
          <w:sz w:val="16"/>
          <w:szCs w:val="16"/>
        </w:rPr>
      </w:pPr>
    </w:p>
    <w:p w:rsidR="00A3175E" w:rsidRPr="00EF781E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EF781E">
        <w:rPr>
          <w:b/>
          <w:szCs w:val="28"/>
        </w:rPr>
        <w:tab/>
      </w:r>
      <w:r w:rsidR="007A6043" w:rsidRPr="007A6043">
        <w:rPr>
          <w:b/>
          <w:szCs w:val="28"/>
        </w:rPr>
        <w:t>10</w:t>
      </w:r>
      <w:r w:rsidR="00AC6309" w:rsidRPr="00EF781E">
        <w:rPr>
          <w:b/>
          <w:szCs w:val="28"/>
        </w:rPr>
        <w:t xml:space="preserve">. </w:t>
      </w:r>
      <w:r w:rsidR="00A3175E" w:rsidRPr="00EF781E">
        <w:rPr>
          <w:szCs w:val="28"/>
        </w:rPr>
        <w:t xml:space="preserve">Рішення набирає чинності з </w:t>
      </w:r>
      <w:r w:rsidR="00491D52" w:rsidRPr="00EF781E">
        <w:rPr>
          <w:szCs w:val="28"/>
        </w:rPr>
        <w:t>дня</w:t>
      </w:r>
      <w:r w:rsidR="00A3175E" w:rsidRPr="00EF781E">
        <w:rPr>
          <w:szCs w:val="28"/>
        </w:rPr>
        <w:t xml:space="preserve"> його </w:t>
      </w:r>
      <w:r w:rsidR="003877B0" w:rsidRPr="00EF781E">
        <w:rPr>
          <w:szCs w:val="28"/>
        </w:rPr>
        <w:t>оприлюднення</w:t>
      </w:r>
      <w:r w:rsidR="00A3175E" w:rsidRPr="00EF781E">
        <w:rPr>
          <w:szCs w:val="28"/>
        </w:rPr>
        <w:t xml:space="preserve"> на </w:t>
      </w:r>
      <w:r w:rsidR="00133D64" w:rsidRPr="00EF781E">
        <w:rPr>
          <w:szCs w:val="28"/>
        </w:rPr>
        <w:t xml:space="preserve">офіційному </w:t>
      </w:r>
      <w:r w:rsidR="00A3175E" w:rsidRPr="00EF781E">
        <w:rPr>
          <w:szCs w:val="28"/>
        </w:rPr>
        <w:t>веб-порталі</w:t>
      </w:r>
      <w:r w:rsidR="00133D64" w:rsidRPr="00EF781E">
        <w:rPr>
          <w:szCs w:val="28"/>
        </w:rPr>
        <w:t xml:space="preserve"> </w:t>
      </w:r>
      <w:r w:rsidR="0013744D" w:rsidRPr="00EF781E">
        <w:rPr>
          <w:szCs w:val="28"/>
        </w:rPr>
        <w:t xml:space="preserve">Чернівецької </w:t>
      </w:r>
      <w:r w:rsidR="00133D64" w:rsidRPr="00EF781E">
        <w:rPr>
          <w:szCs w:val="28"/>
        </w:rPr>
        <w:t>міської ради</w:t>
      </w:r>
      <w:r w:rsidR="00A3175E" w:rsidRPr="00EF781E">
        <w:rPr>
          <w:szCs w:val="28"/>
        </w:rPr>
        <w:t>.</w:t>
      </w:r>
    </w:p>
    <w:p w:rsidR="00CA5B73" w:rsidRDefault="00CA5B73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BD7CE1" w:rsidRPr="00EF781E" w:rsidRDefault="00A3175E" w:rsidP="00BD7CE1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EF781E">
        <w:rPr>
          <w:b/>
          <w:szCs w:val="28"/>
        </w:rPr>
        <w:tab/>
      </w:r>
      <w:r w:rsidR="007A6043">
        <w:rPr>
          <w:b/>
          <w:szCs w:val="28"/>
          <w:lang w:val="en-US"/>
        </w:rPr>
        <w:t>11</w:t>
      </w:r>
      <w:r w:rsidRPr="000C43E6">
        <w:rPr>
          <w:b/>
          <w:szCs w:val="28"/>
        </w:rPr>
        <w:t xml:space="preserve">. </w:t>
      </w:r>
      <w:r w:rsidR="005A5551" w:rsidRPr="000C43E6">
        <w:rPr>
          <w:szCs w:val="28"/>
        </w:rPr>
        <w:t>Контроль за виконанням рішення покласти на</w:t>
      </w:r>
      <w:r w:rsidR="00CF46A8" w:rsidRPr="000C43E6">
        <w:rPr>
          <w:szCs w:val="28"/>
        </w:rPr>
        <w:t xml:space="preserve"> </w:t>
      </w:r>
      <w:r w:rsidR="007D6AC8" w:rsidRPr="000C43E6">
        <w:rPr>
          <w:szCs w:val="28"/>
        </w:rPr>
        <w:t xml:space="preserve">директорів департаментів міської ради: </w:t>
      </w:r>
      <w:r w:rsidR="00F32F92" w:rsidRPr="000C43E6">
        <w:rPr>
          <w:szCs w:val="28"/>
        </w:rPr>
        <w:t xml:space="preserve">економіки, </w:t>
      </w:r>
      <w:r w:rsidR="004270E1">
        <w:rPr>
          <w:szCs w:val="28"/>
        </w:rPr>
        <w:t>житлово-комунального господарства</w:t>
      </w:r>
      <w:r w:rsidR="00C02A6B">
        <w:rPr>
          <w:szCs w:val="28"/>
        </w:rPr>
        <w:t>, начальника управління охорони здоров</w:t>
      </w:r>
      <w:r w:rsidR="00C02A6B">
        <w:rPr>
          <w:szCs w:val="28"/>
          <w:lang w:val="en-US"/>
        </w:rPr>
        <w:t>’</w:t>
      </w:r>
      <w:r w:rsidR="00C02A6B">
        <w:rPr>
          <w:szCs w:val="28"/>
        </w:rPr>
        <w:t>я</w:t>
      </w:r>
      <w:r w:rsidR="00170AD6">
        <w:rPr>
          <w:szCs w:val="28"/>
        </w:rPr>
        <w:t>.</w:t>
      </w:r>
      <w:r w:rsidR="00EB6479" w:rsidRPr="000C43E6">
        <w:rPr>
          <w:szCs w:val="28"/>
        </w:rPr>
        <w:t xml:space="preserve"> </w:t>
      </w:r>
    </w:p>
    <w:p w:rsidR="00F94EDE" w:rsidRDefault="000C43E6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  <w:lang w:val="en-US"/>
        </w:rPr>
      </w:pPr>
      <w:r>
        <w:rPr>
          <w:sz w:val="16"/>
          <w:szCs w:val="16"/>
        </w:rPr>
        <w:t xml:space="preserve"> </w:t>
      </w:r>
    </w:p>
    <w:p w:rsidR="00F94EDE" w:rsidRDefault="00F94EDE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A34335" w:rsidRDefault="00A34335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1719C1" w:rsidRPr="001719C1" w:rsidRDefault="001719C1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F94EDE" w:rsidRPr="00F94EDE" w:rsidRDefault="00F94EDE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  <w:lang w:val="en-US"/>
        </w:rPr>
      </w:pPr>
    </w:p>
    <w:p w:rsidR="00B73768" w:rsidRPr="00051B3A" w:rsidRDefault="00B73768" w:rsidP="00E2484B">
      <w:pPr>
        <w:ind w:right="-87"/>
        <w:jc w:val="both"/>
        <w:rPr>
          <w:b/>
          <w:sz w:val="16"/>
          <w:szCs w:val="16"/>
        </w:rPr>
      </w:pPr>
    </w:p>
    <w:p w:rsidR="00B73768" w:rsidRPr="00051B3A" w:rsidRDefault="00B73768" w:rsidP="00E2484B">
      <w:pPr>
        <w:ind w:right="-87"/>
        <w:jc w:val="both"/>
        <w:rPr>
          <w:b/>
          <w:sz w:val="16"/>
          <w:szCs w:val="16"/>
        </w:rPr>
      </w:pPr>
    </w:p>
    <w:p w:rsidR="007A6043" w:rsidRPr="00285B95" w:rsidRDefault="00E2484B" w:rsidP="00D20528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  <w:bookmarkStart w:id="0" w:name="_GoBack"/>
      <w:bookmarkEnd w:id="0"/>
    </w:p>
    <w:sectPr w:rsidR="007A6043" w:rsidRPr="00285B95" w:rsidSect="00C52A61">
      <w:headerReference w:type="even" r:id="rId8"/>
      <w:headerReference w:type="default" r:id="rId9"/>
      <w:pgSz w:w="11906" w:h="16838"/>
      <w:pgMar w:top="1134" w:right="567" w:bottom="71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23C" w:rsidRDefault="0003323C">
      <w:r>
        <w:separator/>
      </w:r>
    </w:p>
  </w:endnote>
  <w:endnote w:type="continuationSeparator" w:id="0">
    <w:p w:rsidR="0003323C" w:rsidRDefault="00033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23C" w:rsidRDefault="0003323C">
      <w:r>
        <w:separator/>
      </w:r>
    </w:p>
  </w:footnote>
  <w:footnote w:type="continuationSeparator" w:id="0">
    <w:p w:rsidR="0003323C" w:rsidRDefault="00033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6CA" w:rsidRDefault="002C16CA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C16CA" w:rsidRDefault="002C16CA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6CA" w:rsidRDefault="002C16CA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C16CA" w:rsidRPr="00A3056D" w:rsidRDefault="002C16CA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C16CA" w:rsidRDefault="002C16CA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285B95">
      <w:rPr>
        <w:rStyle w:val="a8"/>
        <w:noProof/>
      </w:rPr>
      <w:t>3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8B7"/>
    <w:rsid w:val="00001EB9"/>
    <w:rsid w:val="00002A59"/>
    <w:rsid w:val="000031D5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150A"/>
    <w:rsid w:val="00033033"/>
    <w:rsid w:val="0003323C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A7E"/>
    <w:rsid w:val="00064FF6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4FC9"/>
    <w:rsid w:val="000859C6"/>
    <w:rsid w:val="00085F7C"/>
    <w:rsid w:val="000869D3"/>
    <w:rsid w:val="00086CB2"/>
    <w:rsid w:val="00086EC9"/>
    <w:rsid w:val="0008747B"/>
    <w:rsid w:val="00087482"/>
    <w:rsid w:val="00087C93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79CE"/>
    <w:rsid w:val="000B0915"/>
    <w:rsid w:val="000B09EF"/>
    <w:rsid w:val="000B0A0B"/>
    <w:rsid w:val="000B1968"/>
    <w:rsid w:val="000B1B11"/>
    <w:rsid w:val="000B1D17"/>
    <w:rsid w:val="000B38D3"/>
    <w:rsid w:val="000B4865"/>
    <w:rsid w:val="000B4972"/>
    <w:rsid w:val="000B4F6A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F07"/>
    <w:rsid w:val="00122DF7"/>
    <w:rsid w:val="00123036"/>
    <w:rsid w:val="00123A5F"/>
    <w:rsid w:val="0012527D"/>
    <w:rsid w:val="00125D54"/>
    <w:rsid w:val="00127132"/>
    <w:rsid w:val="00127B3C"/>
    <w:rsid w:val="00127E8C"/>
    <w:rsid w:val="001302F2"/>
    <w:rsid w:val="001304FB"/>
    <w:rsid w:val="00131522"/>
    <w:rsid w:val="00131A0F"/>
    <w:rsid w:val="001334DA"/>
    <w:rsid w:val="00133D64"/>
    <w:rsid w:val="00135838"/>
    <w:rsid w:val="0013729A"/>
    <w:rsid w:val="00137363"/>
    <w:rsid w:val="0013744D"/>
    <w:rsid w:val="00137B09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4667"/>
    <w:rsid w:val="001647E0"/>
    <w:rsid w:val="00164DEC"/>
    <w:rsid w:val="00165757"/>
    <w:rsid w:val="00165814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5C2"/>
    <w:rsid w:val="00192B4A"/>
    <w:rsid w:val="00192E9A"/>
    <w:rsid w:val="001935EA"/>
    <w:rsid w:val="00194B6B"/>
    <w:rsid w:val="00195566"/>
    <w:rsid w:val="001964FC"/>
    <w:rsid w:val="00197E8C"/>
    <w:rsid w:val="001A07A6"/>
    <w:rsid w:val="001A1CFD"/>
    <w:rsid w:val="001A1D4F"/>
    <w:rsid w:val="001A23DC"/>
    <w:rsid w:val="001A3FAF"/>
    <w:rsid w:val="001A440B"/>
    <w:rsid w:val="001A4864"/>
    <w:rsid w:val="001A5DD2"/>
    <w:rsid w:val="001A6B9B"/>
    <w:rsid w:val="001A7960"/>
    <w:rsid w:val="001B0A69"/>
    <w:rsid w:val="001B165F"/>
    <w:rsid w:val="001B182A"/>
    <w:rsid w:val="001B2297"/>
    <w:rsid w:val="001B3198"/>
    <w:rsid w:val="001B42AD"/>
    <w:rsid w:val="001B48A8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303E"/>
    <w:rsid w:val="001D3658"/>
    <w:rsid w:val="001D3868"/>
    <w:rsid w:val="001D3BDD"/>
    <w:rsid w:val="001D3D15"/>
    <w:rsid w:val="001D4A58"/>
    <w:rsid w:val="001D4D5F"/>
    <w:rsid w:val="001D692F"/>
    <w:rsid w:val="001E0BD9"/>
    <w:rsid w:val="001E0D4F"/>
    <w:rsid w:val="001E196C"/>
    <w:rsid w:val="001E24A1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2003CA"/>
    <w:rsid w:val="0020097C"/>
    <w:rsid w:val="00201B97"/>
    <w:rsid w:val="00203707"/>
    <w:rsid w:val="0020382A"/>
    <w:rsid w:val="002038B6"/>
    <w:rsid w:val="00204F75"/>
    <w:rsid w:val="002056BF"/>
    <w:rsid w:val="002059E4"/>
    <w:rsid w:val="0020700C"/>
    <w:rsid w:val="002076A6"/>
    <w:rsid w:val="00207972"/>
    <w:rsid w:val="00211283"/>
    <w:rsid w:val="00212385"/>
    <w:rsid w:val="00213182"/>
    <w:rsid w:val="002131EE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997"/>
    <w:rsid w:val="002333CF"/>
    <w:rsid w:val="002337F5"/>
    <w:rsid w:val="002366E1"/>
    <w:rsid w:val="00236D15"/>
    <w:rsid w:val="0023727D"/>
    <w:rsid w:val="002374ED"/>
    <w:rsid w:val="00240022"/>
    <w:rsid w:val="002402F9"/>
    <w:rsid w:val="00240303"/>
    <w:rsid w:val="002405B7"/>
    <w:rsid w:val="002413A9"/>
    <w:rsid w:val="002429CC"/>
    <w:rsid w:val="00242C21"/>
    <w:rsid w:val="002453C6"/>
    <w:rsid w:val="00245AC6"/>
    <w:rsid w:val="002462C7"/>
    <w:rsid w:val="00247E6F"/>
    <w:rsid w:val="0025071C"/>
    <w:rsid w:val="0025129E"/>
    <w:rsid w:val="002513CE"/>
    <w:rsid w:val="00251CA6"/>
    <w:rsid w:val="00251F7B"/>
    <w:rsid w:val="002520C6"/>
    <w:rsid w:val="0025223C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B39"/>
    <w:rsid w:val="00260551"/>
    <w:rsid w:val="00261474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5B95"/>
    <w:rsid w:val="002867A6"/>
    <w:rsid w:val="00287097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7963"/>
    <w:rsid w:val="002D0261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4928"/>
    <w:rsid w:val="0033536D"/>
    <w:rsid w:val="00335651"/>
    <w:rsid w:val="00335957"/>
    <w:rsid w:val="0033619C"/>
    <w:rsid w:val="0033659E"/>
    <w:rsid w:val="00336F80"/>
    <w:rsid w:val="00337DB3"/>
    <w:rsid w:val="00340732"/>
    <w:rsid w:val="00340CEE"/>
    <w:rsid w:val="003413F5"/>
    <w:rsid w:val="00342480"/>
    <w:rsid w:val="00342B16"/>
    <w:rsid w:val="00343073"/>
    <w:rsid w:val="00343AF6"/>
    <w:rsid w:val="00343F5A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EDF"/>
    <w:rsid w:val="00366FE9"/>
    <w:rsid w:val="003677C7"/>
    <w:rsid w:val="00367901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179"/>
    <w:rsid w:val="003962EA"/>
    <w:rsid w:val="00396876"/>
    <w:rsid w:val="003979C4"/>
    <w:rsid w:val="003A024B"/>
    <w:rsid w:val="003A46C0"/>
    <w:rsid w:val="003A4D9A"/>
    <w:rsid w:val="003A73AA"/>
    <w:rsid w:val="003A77DC"/>
    <w:rsid w:val="003B041B"/>
    <w:rsid w:val="003B1069"/>
    <w:rsid w:val="003B1552"/>
    <w:rsid w:val="003B1736"/>
    <w:rsid w:val="003B24D9"/>
    <w:rsid w:val="003B30EC"/>
    <w:rsid w:val="003B33F4"/>
    <w:rsid w:val="003B3F0D"/>
    <w:rsid w:val="003B40BF"/>
    <w:rsid w:val="003B5884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1CFC"/>
    <w:rsid w:val="004764CA"/>
    <w:rsid w:val="0047657F"/>
    <w:rsid w:val="004766FF"/>
    <w:rsid w:val="00476DDE"/>
    <w:rsid w:val="00477067"/>
    <w:rsid w:val="0048096E"/>
    <w:rsid w:val="004830B9"/>
    <w:rsid w:val="0048473E"/>
    <w:rsid w:val="0048646F"/>
    <w:rsid w:val="00486901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44A7"/>
    <w:rsid w:val="004B5610"/>
    <w:rsid w:val="004B56F6"/>
    <w:rsid w:val="004B749E"/>
    <w:rsid w:val="004B7A80"/>
    <w:rsid w:val="004C04FE"/>
    <w:rsid w:val="004C11F6"/>
    <w:rsid w:val="004C20D3"/>
    <w:rsid w:val="004C2661"/>
    <w:rsid w:val="004C368E"/>
    <w:rsid w:val="004C3ED2"/>
    <w:rsid w:val="004C4FCA"/>
    <w:rsid w:val="004C58B8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ECD"/>
    <w:rsid w:val="004E361E"/>
    <w:rsid w:val="004E386F"/>
    <w:rsid w:val="004E4DBC"/>
    <w:rsid w:val="004E5B26"/>
    <w:rsid w:val="004E5CE8"/>
    <w:rsid w:val="004E6194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2F5C"/>
    <w:rsid w:val="00523124"/>
    <w:rsid w:val="0052312D"/>
    <w:rsid w:val="00523B94"/>
    <w:rsid w:val="00524E33"/>
    <w:rsid w:val="00525F23"/>
    <w:rsid w:val="00526449"/>
    <w:rsid w:val="00527124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C7B"/>
    <w:rsid w:val="005456B2"/>
    <w:rsid w:val="00547A53"/>
    <w:rsid w:val="0055058C"/>
    <w:rsid w:val="0055068B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993"/>
    <w:rsid w:val="00560D04"/>
    <w:rsid w:val="00560D0A"/>
    <w:rsid w:val="00561016"/>
    <w:rsid w:val="00562B5B"/>
    <w:rsid w:val="0056321C"/>
    <w:rsid w:val="00563270"/>
    <w:rsid w:val="005635E7"/>
    <w:rsid w:val="00564B8D"/>
    <w:rsid w:val="00565507"/>
    <w:rsid w:val="00566C8F"/>
    <w:rsid w:val="0056729A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F65"/>
    <w:rsid w:val="005B2A1A"/>
    <w:rsid w:val="005B2A98"/>
    <w:rsid w:val="005B32A2"/>
    <w:rsid w:val="005B38C4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D0509"/>
    <w:rsid w:val="005D2CC6"/>
    <w:rsid w:val="005D3B09"/>
    <w:rsid w:val="005D3DDD"/>
    <w:rsid w:val="005D4DFB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71B"/>
    <w:rsid w:val="006533BE"/>
    <w:rsid w:val="006559AE"/>
    <w:rsid w:val="00655F76"/>
    <w:rsid w:val="0065671B"/>
    <w:rsid w:val="00656D32"/>
    <w:rsid w:val="006603AB"/>
    <w:rsid w:val="006611B9"/>
    <w:rsid w:val="00661322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67"/>
    <w:rsid w:val="006A33A0"/>
    <w:rsid w:val="006A39E0"/>
    <w:rsid w:val="006A48A6"/>
    <w:rsid w:val="006A5B45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602F"/>
    <w:rsid w:val="006B621C"/>
    <w:rsid w:val="006B68D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F077A"/>
    <w:rsid w:val="006F22C0"/>
    <w:rsid w:val="006F256E"/>
    <w:rsid w:val="006F2BE8"/>
    <w:rsid w:val="006F2F66"/>
    <w:rsid w:val="006F3C1B"/>
    <w:rsid w:val="006F47AA"/>
    <w:rsid w:val="006F5E4F"/>
    <w:rsid w:val="006F67AA"/>
    <w:rsid w:val="006F70D0"/>
    <w:rsid w:val="006F777E"/>
    <w:rsid w:val="006F7E03"/>
    <w:rsid w:val="00701DC3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53B8"/>
    <w:rsid w:val="00755906"/>
    <w:rsid w:val="00757C69"/>
    <w:rsid w:val="00757FB9"/>
    <w:rsid w:val="00761548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81D28"/>
    <w:rsid w:val="0078239E"/>
    <w:rsid w:val="00782D1E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4BF7"/>
    <w:rsid w:val="007A5804"/>
    <w:rsid w:val="007A5A28"/>
    <w:rsid w:val="007A5ACD"/>
    <w:rsid w:val="007A5F44"/>
    <w:rsid w:val="007A6043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31C8"/>
    <w:rsid w:val="007E36CD"/>
    <w:rsid w:val="007E4EAF"/>
    <w:rsid w:val="007E5BF5"/>
    <w:rsid w:val="007E5E93"/>
    <w:rsid w:val="007E7157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4B85"/>
    <w:rsid w:val="00804F16"/>
    <w:rsid w:val="008059E2"/>
    <w:rsid w:val="00805F12"/>
    <w:rsid w:val="008069A1"/>
    <w:rsid w:val="00806BA7"/>
    <w:rsid w:val="0080766F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30022"/>
    <w:rsid w:val="00830064"/>
    <w:rsid w:val="008307B6"/>
    <w:rsid w:val="008318C2"/>
    <w:rsid w:val="00831E90"/>
    <w:rsid w:val="00831F84"/>
    <w:rsid w:val="00833E59"/>
    <w:rsid w:val="0083417C"/>
    <w:rsid w:val="00834599"/>
    <w:rsid w:val="00834B3F"/>
    <w:rsid w:val="008351FC"/>
    <w:rsid w:val="00837D40"/>
    <w:rsid w:val="00840328"/>
    <w:rsid w:val="0084094E"/>
    <w:rsid w:val="00841526"/>
    <w:rsid w:val="008416DF"/>
    <w:rsid w:val="00842DF1"/>
    <w:rsid w:val="0084591E"/>
    <w:rsid w:val="00846261"/>
    <w:rsid w:val="00850EAF"/>
    <w:rsid w:val="00851234"/>
    <w:rsid w:val="00851701"/>
    <w:rsid w:val="008523AC"/>
    <w:rsid w:val="0085304A"/>
    <w:rsid w:val="00853971"/>
    <w:rsid w:val="0085427C"/>
    <w:rsid w:val="00854572"/>
    <w:rsid w:val="008546F3"/>
    <w:rsid w:val="00855420"/>
    <w:rsid w:val="00856463"/>
    <w:rsid w:val="00856AFD"/>
    <w:rsid w:val="00857A6C"/>
    <w:rsid w:val="008609ED"/>
    <w:rsid w:val="00861498"/>
    <w:rsid w:val="00861FA1"/>
    <w:rsid w:val="00862B82"/>
    <w:rsid w:val="00863D79"/>
    <w:rsid w:val="00863EFF"/>
    <w:rsid w:val="00864950"/>
    <w:rsid w:val="0086635A"/>
    <w:rsid w:val="008664EA"/>
    <w:rsid w:val="00867969"/>
    <w:rsid w:val="00871451"/>
    <w:rsid w:val="00873DD6"/>
    <w:rsid w:val="00876880"/>
    <w:rsid w:val="00876D7A"/>
    <w:rsid w:val="00876F9D"/>
    <w:rsid w:val="00880181"/>
    <w:rsid w:val="008815B5"/>
    <w:rsid w:val="008833BF"/>
    <w:rsid w:val="00883764"/>
    <w:rsid w:val="00884166"/>
    <w:rsid w:val="00884507"/>
    <w:rsid w:val="008867DC"/>
    <w:rsid w:val="008868F2"/>
    <w:rsid w:val="008875C5"/>
    <w:rsid w:val="00887EDE"/>
    <w:rsid w:val="00890388"/>
    <w:rsid w:val="008912D8"/>
    <w:rsid w:val="0089210A"/>
    <w:rsid w:val="00892D5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389B"/>
    <w:rsid w:val="008C3BC3"/>
    <w:rsid w:val="008C3CD1"/>
    <w:rsid w:val="008C3E9D"/>
    <w:rsid w:val="008C4B20"/>
    <w:rsid w:val="008C4C80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30AF"/>
    <w:rsid w:val="00903471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56D9"/>
    <w:rsid w:val="00915BA7"/>
    <w:rsid w:val="00915F2F"/>
    <w:rsid w:val="0091611F"/>
    <w:rsid w:val="009164CB"/>
    <w:rsid w:val="00916667"/>
    <w:rsid w:val="00916770"/>
    <w:rsid w:val="00916E3F"/>
    <w:rsid w:val="009174B9"/>
    <w:rsid w:val="009178F6"/>
    <w:rsid w:val="00917A1F"/>
    <w:rsid w:val="00917DEF"/>
    <w:rsid w:val="0092134D"/>
    <w:rsid w:val="0092253D"/>
    <w:rsid w:val="009226BE"/>
    <w:rsid w:val="009226E7"/>
    <w:rsid w:val="00922A8F"/>
    <w:rsid w:val="00922BBE"/>
    <w:rsid w:val="00923BCE"/>
    <w:rsid w:val="00925EA9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D00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53235"/>
    <w:rsid w:val="0095359B"/>
    <w:rsid w:val="009537DA"/>
    <w:rsid w:val="009537F2"/>
    <w:rsid w:val="00953B1B"/>
    <w:rsid w:val="0095429B"/>
    <w:rsid w:val="00955632"/>
    <w:rsid w:val="00960521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927"/>
    <w:rsid w:val="009842F8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759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51BA"/>
    <w:rsid w:val="009B5C0E"/>
    <w:rsid w:val="009B6314"/>
    <w:rsid w:val="009B64B3"/>
    <w:rsid w:val="009B7970"/>
    <w:rsid w:val="009B7F09"/>
    <w:rsid w:val="009C058F"/>
    <w:rsid w:val="009C2825"/>
    <w:rsid w:val="009C3BFB"/>
    <w:rsid w:val="009C565F"/>
    <w:rsid w:val="009C69EE"/>
    <w:rsid w:val="009D0681"/>
    <w:rsid w:val="009D088E"/>
    <w:rsid w:val="009D34A0"/>
    <w:rsid w:val="009D3962"/>
    <w:rsid w:val="009D4F37"/>
    <w:rsid w:val="009D6619"/>
    <w:rsid w:val="009D6703"/>
    <w:rsid w:val="009D69A7"/>
    <w:rsid w:val="009D70B8"/>
    <w:rsid w:val="009E03E5"/>
    <w:rsid w:val="009E0739"/>
    <w:rsid w:val="009E1092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DE8"/>
    <w:rsid w:val="00A13882"/>
    <w:rsid w:val="00A14717"/>
    <w:rsid w:val="00A15E11"/>
    <w:rsid w:val="00A164AE"/>
    <w:rsid w:val="00A16F93"/>
    <w:rsid w:val="00A17CEE"/>
    <w:rsid w:val="00A201CB"/>
    <w:rsid w:val="00A208A9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80439"/>
    <w:rsid w:val="00A809F5"/>
    <w:rsid w:val="00A80F16"/>
    <w:rsid w:val="00A81F6D"/>
    <w:rsid w:val="00A82482"/>
    <w:rsid w:val="00A82D4C"/>
    <w:rsid w:val="00A83407"/>
    <w:rsid w:val="00A834AE"/>
    <w:rsid w:val="00A83D29"/>
    <w:rsid w:val="00A841DA"/>
    <w:rsid w:val="00A8446E"/>
    <w:rsid w:val="00A86802"/>
    <w:rsid w:val="00A86B86"/>
    <w:rsid w:val="00A8722D"/>
    <w:rsid w:val="00A87442"/>
    <w:rsid w:val="00A92B42"/>
    <w:rsid w:val="00A94DCA"/>
    <w:rsid w:val="00A954CB"/>
    <w:rsid w:val="00A955F8"/>
    <w:rsid w:val="00A965E0"/>
    <w:rsid w:val="00A97F70"/>
    <w:rsid w:val="00AA38DB"/>
    <w:rsid w:val="00AA45A7"/>
    <w:rsid w:val="00AA509F"/>
    <w:rsid w:val="00AA5639"/>
    <w:rsid w:val="00AA580A"/>
    <w:rsid w:val="00AA5F1D"/>
    <w:rsid w:val="00AB0D1A"/>
    <w:rsid w:val="00AB0FCC"/>
    <w:rsid w:val="00AB183F"/>
    <w:rsid w:val="00AB19C1"/>
    <w:rsid w:val="00AB21E8"/>
    <w:rsid w:val="00AB26AE"/>
    <w:rsid w:val="00AB30B5"/>
    <w:rsid w:val="00AB375A"/>
    <w:rsid w:val="00AB46FF"/>
    <w:rsid w:val="00AB60AA"/>
    <w:rsid w:val="00AB6250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6006"/>
    <w:rsid w:val="00BE799C"/>
    <w:rsid w:val="00BF19EE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5CD"/>
    <w:rsid w:val="00C02A6B"/>
    <w:rsid w:val="00C02D68"/>
    <w:rsid w:val="00C032D4"/>
    <w:rsid w:val="00C037F1"/>
    <w:rsid w:val="00C0452A"/>
    <w:rsid w:val="00C045AE"/>
    <w:rsid w:val="00C05381"/>
    <w:rsid w:val="00C060DE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5091"/>
    <w:rsid w:val="00C25EE2"/>
    <w:rsid w:val="00C26102"/>
    <w:rsid w:val="00C26267"/>
    <w:rsid w:val="00C26E2A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200B"/>
    <w:rsid w:val="00C43CBC"/>
    <w:rsid w:val="00C43ED4"/>
    <w:rsid w:val="00C43F7A"/>
    <w:rsid w:val="00C441BF"/>
    <w:rsid w:val="00C45B05"/>
    <w:rsid w:val="00C4687C"/>
    <w:rsid w:val="00C50523"/>
    <w:rsid w:val="00C50DF9"/>
    <w:rsid w:val="00C50F32"/>
    <w:rsid w:val="00C526F1"/>
    <w:rsid w:val="00C52A61"/>
    <w:rsid w:val="00C52EAC"/>
    <w:rsid w:val="00C5330F"/>
    <w:rsid w:val="00C539EE"/>
    <w:rsid w:val="00C554EA"/>
    <w:rsid w:val="00C55FC0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F32"/>
    <w:rsid w:val="00CE58A7"/>
    <w:rsid w:val="00CE66C5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43B6"/>
    <w:rsid w:val="00D15CDB"/>
    <w:rsid w:val="00D16ECD"/>
    <w:rsid w:val="00D17095"/>
    <w:rsid w:val="00D173DE"/>
    <w:rsid w:val="00D174A3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809"/>
    <w:rsid w:val="00D37D53"/>
    <w:rsid w:val="00D402BC"/>
    <w:rsid w:val="00D423A6"/>
    <w:rsid w:val="00D42418"/>
    <w:rsid w:val="00D42B5D"/>
    <w:rsid w:val="00D4324B"/>
    <w:rsid w:val="00D43D93"/>
    <w:rsid w:val="00D43E09"/>
    <w:rsid w:val="00D447B2"/>
    <w:rsid w:val="00D45002"/>
    <w:rsid w:val="00D453E9"/>
    <w:rsid w:val="00D46C36"/>
    <w:rsid w:val="00D46D21"/>
    <w:rsid w:val="00D5062A"/>
    <w:rsid w:val="00D51933"/>
    <w:rsid w:val="00D51EC9"/>
    <w:rsid w:val="00D521B6"/>
    <w:rsid w:val="00D52A96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10BB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4893"/>
    <w:rsid w:val="00EC51D3"/>
    <w:rsid w:val="00EC5762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6E31"/>
    <w:rsid w:val="00F27376"/>
    <w:rsid w:val="00F27FB4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157E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373"/>
    <w:rsid w:val="00FD1DEC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742B"/>
    <w:rsid w:val="00FE7F61"/>
    <w:rsid w:val="00FF1E04"/>
    <w:rsid w:val="00FF27F6"/>
    <w:rsid w:val="00FF2989"/>
    <w:rsid w:val="00FF2EB9"/>
    <w:rsid w:val="00FF3934"/>
    <w:rsid w:val="00FF3EAC"/>
    <w:rsid w:val="00FF47E1"/>
    <w:rsid w:val="00FF49BB"/>
    <w:rsid w:val="00FF4ED6"/>
    <w:rsid w:val="00FF5AAD"/>
    <w:rsid w:val="00FF5DED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D1BB1F"/>
  <w15:chartTrackingRefBased/>
  <w15:docId w15:val="{6F5E317F-B884-454E-BEED-90036A93D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2016-12-29T12:49:00Z</cp:lastPrinted>
  <dcterms:created xsi:type="dcterms:W3CDTF">2017-01-06T09:16:00Z</dcterms:created>
  <dcterms:modified xsi:type="dcterms:W3CDTF">2017-01-06T09:16:00Z</dcterms:modified>
</cp:coreProperties>
</file>