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BC8" w:rsidRPr="00106BC8" w:rsidRDefault="00106BC8" w:rsidP="00106BC8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106BC8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106BC8" w:rsidRPr="00106BC8" w:rsidRDefault="00106BC8" w:rsidP="00106BC8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06BC8">
        <w:rPr>
          <w:rFonts w:ascii="Times New Roman" w:hAnsi="Times New Roman"/>
          <w:b/>
          <w:sz w:val="28"/>
          <w:szCs w:val="28"/>
          <w:lang w:val="uk-UA"/>
        </w:rPr>
        <w:t>Рішення виконавчого комітету міської ради</w:t>
      </w:r>
    </w:p>
    <w:p w:rsidR="00106BC8" w:rsidRPr="00DC24E4" w:rsidRDefault="00106BC8" w:rsidP="00DC24E4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A66E6C">
        <w:rPr>
          <w:rFonts w:ascii="Times New Roman" w:hAnsi="Times New Roman"/>
          <w:b/>
          <w:sz w:val="28"/>
          <w:szCs w:val="28"/>
          <w:lang w:val="uk-UA"/>
        </w:rPr>
        <w:t>2</w:t>
      </w:r>
      <w:r w:rsidR="00A66E6C" w:rsidRPr="00A66E6C">
        <w:rPr>
          <w:rFonts w:ascii="Times New Roman" w:hAnsi="Times New Roman"/>
          <w:b/>
          <w:sz w:val="28"/>
          <w:szCs w:val="28"/>
          <w:lang w:val="uk-UA"/>
        </w:rPr>
        <w:t>1</w:t>
      </w:r>
      <w:r w:rsidRPr="00A66E6C">
        <w:rPr>
          <w:rFonts w:ascii="Times New Roman" w:hAnsi="Times New Roman"/>
          <w:b/>
          <w:sz w:val="28"/>
          <w:szCs w:val="28"/>
          <w:lang w:val="uk-UA"/>
        </w:rPr>
        <w:t>.12.2016</w:t>
      </w:r>
      <w:r w:rsidR="00DC24E4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="00DC24E4">
        <w:rPr>
          <w:rFonts w:ascii="Times New Roman" w:hAnsi="Times New Roman"/>
          <w:b/>
          <w:sz w:val="28"/>
          <w:szCs w:val="28"/>
          <w:lang w:val="en-US"/>
        </w:rPr>
        <w:t>820/24</w:t>
      </w:r>
    </w:p>
    <w:p w:rsidR="00106BC8" w:rsidRPr="00106BC8" w:rsidRDefault="00106BC8" w:rsidP="00106B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06BC8"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:rsidR="00106BC8" w:rsidRPr="00106BC8" w:rsidRDefault="00106BC8" w:rsidP="00106B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06BC8">
        <w:rPr>
          <w:rFonts w:ascii="Times New Roman" w:hAnsi="Times New Roman"/>
          <w:b/>
          <w:sz w:val="28"/>
          <w:szCs w:val="28"/>
          <w:lang w:val="uk-UA"/>
        </w:rPr>
        <w:t>щодо доцільності залучення кредиту Європейського банку реконструкції та розвитку під гарантію Чернівецької міської ради для реалізації проекту «Модернізація системи електротранспорту в м. Чернівці»</w:t>
      </w:r>
    </w:p>
    <w:p w:rsidR="00106BC8" w:rsidRPr="00106BC8" w:rsidRDefault="00106BC8" w:rsidP="00106BC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06BC8" w:rsidRPr="00106BC8" w:rsidRDefault="00106BC8" w:rsidP="00106BC8">
      <w:pPr>
        <w:spacing w:line="240" w:lineRule="auto"/>
        <w:ind w:firstLine="708"/>
        <w:jc w:val="both"/>
        <w:rPr>
          <w:rFonts w:ascii="Times New Roman" w:eastAsia="Lucida Sans Unicode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Однією з проблем міста Чернівців на даному етапі його розвитку є проблема забезпечення міста екологічно чистим та економічним транспортом, який надає послуги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06BC8">
        <w:rPr>
          <w:rFonts w:ascii="Times New Roman" w:hAnsi="Times New Roman"/>
          <w:sz w:val="28"/>
          <w:szCs w:val="28"/>
          <w:lang w:val="uk-UA"/>
        </w:rPr>
        <w:t>перевезенні соціально-незахищених верств населення, які мають пільги на проїзд.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Вирішення даної проблеми вимагає оновлення рухомого складу комунального підприємства «Чернівецьке тролейбусне управління» та виведення з роботи замортизованого рухомого складу.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Style w:val="rvts23"/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 xml:space="preserve"> Проект «Модернізація системи електротранспорту в м.Чернівці» (надалі – Проект) відповідає </w:t>
      </w:r>
      <w:r w:rsidRPr="00106BC8">
        <w:rPr>
          <w:rStyle w:val="rvts23"/>
          <w:rFonts w:ascii="Times New Roman" w:hAnsi="Times New Roman"/>
          <w:sz w:val="28"/>
          <w:szCs w:val="28"/>
          <w:lang w:val="uk-UA"/>
        </w:rPr>
        <w:t xml:space="preserve">Концепції Державної цільової програми розвитку міського електротранспорту на період до 2017 року. 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b/>
          <w:sz w:val="28"/>
          <w:szCs w:val="28"/>
          <w:lang w:val="uk-UA"/>
        </w:rPr>
        <w:t>Загальною метою Проекту</w:t>
      </w:r>
      <w:r w:rsidRPr="00106BC8">
        <w:rPr>
          <w:rFonts w:ascii="Times New Roman" w:hAnsi="Times New Roman"/>
          <w:sz w:val="28"/>
          <w:szCs w:val="28"/>
          <w:lang w:val="uk-UA"/>
        </w:rPr>
        <w:t xml:space="preserve"> є створення належних умов для надання населенню доступних якісних </w:t>
      </w:r>
      <w:r w:rsidR="00A66E6C">
        <w:rPr>
          <w:rFonts w:ascii="Times New Roman" w:hAnsi="Times New Roman"/>
          <w:sz w:val="28"/>
          <w:szCs w:val="28"/>
          <w:lang w:val="uk-UA"/>
        </w:rPr>
        <w:t>і</w:t>
      </w:r>
      <w:r w:rsidRPr="00106BC8">
        <w:rPr>
          <w:rFonts w:ascii="Times New Roman" w:hAnsi="Times New Roman"/>
          <w:sz w:val="28"/>
          <w:szCs w:val="28"/>
          <w:lang w:val="uk-UA"/>
        </w:rPr>
        <w:t xml:space="preserve"> безпечних послуг з перевезення пасажирів міським електротранспортом, забезпечення його сталого функціонування, подальшого розвитку та збільшення питомої ваги у пасажирських перевезеннях міста екологічно чистим транспортом, зменшення рівня забрудненості навколишнього природного середовища, покращ</w:t>
      </w:r>
      <w:r w:rsidR="00A66E6C">
        <w:rPr>
          <w:rFonts w:ascii="Times New Roman" w:hAnsi="Times New Roman"/>
          <w:sz w:val="28"/>
          <w:szCs w:val="28"/>
          <w:lang w:val="uk-UA"/>
        </w:rPr>
        <w:t>а</w:t>
      </w:r>
      <w:r w:rsidRPr="00106BC8">
        <w:rPr>
          <w:rFonts w:ascii="Times New Roman" w:hAnsi="Times New Roman"/>
          <w:sz w:val="28"/>
          <w:szCs w:val="28"/>
          <w:lang w:val="uk-UA"/>
        </w:rPr>
        <w:t>ння технічного оснащення підприємства.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06BC8">
        <w:rPr>
          <w:rFonts w:ascii="Times New Roman" w:hAnsi="Times New Roman"/>
          <w:b/>
          <w:sz w:val="28"/>
          <w:szCs w:val="28"/>
          <w:lang w:val="uk-UA"/>
        </w:rPr>
        <w:t>1. Зміст Проекту: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 xml:space="preserve">Оновленням рухомого складу КП «Чернівецьке тролейбусне управління» та збільшення частки пасажирських перевезень в місті екологічно чистим транспортом – тролейбусами, зменшення рівня забруднення навколишнього середовища у місті, шляхом зменшення перенасичення центру міста автобусними перевезеннями, які дублюють маршрути міського електротранспорту. 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06BC8">
        <w:rPr>
          <w:rFonts w:ascii="Times New Roman" w:hAnsi="Times New Roman"/>
          <w:b/>
          <w:sz w:val="28"/>
          <w:szCs w:val="28"/>
          <w:lang w:val="uk-UA"/>
        </w:rPr>
        <w:t>2. Цілі Проекту: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2.1. Оновлення замортизованого рухомого складу КП «Чернівецьке тролейбусне управління».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06BC8">
        <w:rPr>
          <w:rFonts w:ascii="Times New Roman" w:hAnsi="Times New Roman"/>
          <w:b/>
          <w:sz w:val="28"/>
          <w:szCs w:val="28"/>
          <w:lang w:val="uk-UA"/>
        </w:rPr>
        <w:t>4. Очікувані результати Проекту: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4.1. Збереження мережі міського електротранспорту, його стала та ефективна робота.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4.2. Підвищення якості та безпеки транспортних послуг, що надаються міським електротранспортом.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4.3.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06BC8">
        <w:rPr>
          <w:rFonts w:ascii="Times New Roman" w:hAnsi="Times New Roman"/>
          <w:sz w:val="28"/>
          <w:szCs w:val="28"/>
          <w:lang w:val="uk-UA"/>
        </w:rPr>
        <w:t xml:space="preserve">Зменшення простоїв рухомого складу </w:t>
      </w:r>
      <w:r w:rsidR="00A66E6C">
        <w:rPr>
          <w:rFonts w:ascii="Times New Roman" w:hAnsi="Times New Roman"/>
          <w:sz w:val="28"/>
          <w:szCs w:val="28"/>
          <w:lang w:val="uk-UA"/>
        </w:rPr>
        <w:t>за</w:t>
      </w:r>
      <w:r w:rsidRPr="00106BC8">
        <w:rPr>
          <w:rFonts w:ascii="Times New Roman" w:hAnsi="Times New Roman"/>
          <w:sz w:val="28"/>
          <w:szCs w:val="28"/>
          <w:lang w:val="uk-UA"/>
        </w:rPr>
        <w:t xml:space="preserve"> технічн</w:t>
      </w:r>
      <w:r w:rsidR="00A66E6C">
        <w:rPr>
          <w:rFonts w:ascii="Times New Roman" w:hAnsi="Times New Roman"/>
          <w:sz w:val="28"/>
          <w:szCs w:val="28"/>
          <w:lang w:val="uk-UA"/>
        </w:rPr>
        <w:t>ою</w:t>
      </w:r>
      <w:r w:rsidRPr="00106BC8">
        <w:rPr>
          <w:rFonts w:ascii="Times New Roman" w:hAnsi="Times New Roman"/>
          <w:sz w:val="28"/>
          <w:szCs w:val="28"/>
          <w:lang w:val="uk-UA"/>
        </w:rPr>
        <w:t xml:space="preserve"> несправн</w:t>
      </w:r>
      <w:r w:rsidR="00A66E6C">
        <w:rPr>
          <w:rFonts w:ascii="Times New Roman" w:hAnsi="Times New Roman"/>
          <w:sz w:val="28"/>
          <w:szCs w:val="28"/>
          <w:lang w:val="uk-UA"/>
        </w:rPr>
        <w:t>і</w:t>
      </w:r>
      <w:r w:rsidRPr="00106BC8">
        <w:rPr>
          <w:rFonts w:ascii="Times New Roman" w:hAnsi="Times New Roman"/>
          <w:sz w:val="28"/>
          <w:szCs w:val="28"/>
          <w:lang w:val="uk-UA"/>
        </w:rPr>
        <w:t>ст</w:t>
      </w:r>
      <w:r w:rsidR="00A66E6C">
        <w:rPr>
          <w:rFonts w:ascii="Times New Roman" w:hAnsi="Times New Roman"/>
          <w:sz w:val="28"/>
          <w:szCs w:val="28"/>
          <w:lang w:val="uk-UA"/>
        </w:rPr>
        <w:t>ю</w:t>
      </w:r>
      <w:r w:rsidRPr="00106BC8">
        <w:rPr>
          <w:rFonts w:ascii="Times New Roman" w:hAnsi="Times New Roman"/>
          <w:sz w:val="28"/>
          <w:szCs w:val="28"/>
          <w:lang w:val="uk-UA"/>
        </w:rPr>
        <w:t>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lastRenderedPageBreak/>
        <w:t>4.4. Покращення регулярності руху на маршрутах та збільшення доходів підприємства.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 xml:space="preserve">4.5. Зменшення витрат на надання транспортних послуг, внаслідок зменшення простоїв </w:t>
      </w:r>
      <w:r w:rsidR="00A66E6C" w:rsidRPr="00A66E6C">
        <w:rPr>
          <w:rFonts w:ascii="Times New Roman" w:hAnsi="Times New Roman"/>
          <w:sz w:val="28"/>
          <w:szCs w:val="28"/>
          <w:lang w:val="uk-UA"/>
        </w:rPr>
        <w:t>за технічною несправністю.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4.6. Розв’язання транспортної проблеми в місті та поліпшення екологічного стану, внаслідок зменшення автоперевезень в місті.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4.7. Збільшення питомої ваги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06BC8">
        <w:rPr>
          <w:rFonts w:ascii="Times New Roman" w:hAnsi="Times New Roman"/>
          <w:sz w:val="28"/>
          <w:szCs w:val="28"/>
          <w:lang w:val="uk-UA"/>
        </w:rPr>
        <w:t>міського електротранспорту в міських пасажирських перевезеннях.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06BC8">
        <w:rPr>
          <w:rFonts w:ascii="Times New Roman" w:hAnsi="Times New Roman"/>
          <w:b/>
          <w:sz w:val="28"/>
          <w:szCs w:val="28"/>
          <w:lang w:val="uk-UA"/>
        </w:rPr>
        <w:t>5. Вплив Проекту на економічний та соціальний розвиток міста Чернівців.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5.1. Економічний ефект: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5.1.1. Збільшення на 20% власних доходів комунального підприємства «Чернівецьке тролейбусне управління» після реалізації Проекту</w:t>
      </w:r>
      <w:r w:rsidR="00A66E6C">
        <w:rPr>
          <w:rFonts w:ascii="Times New Roman" w:hAnsi="Times New Roman"/>
          <w:sz w:val="28"/>
          <w:szCs w:val="28"/>
          <w:lang w:val="uk-UA"/>
        </w:rPr>
        <w:t xml:space="preserve"> за рахунок збільшення пасажиро</w:t>
      </w:r>
      <w:r w:rsidRPr="00106BC8">
        <w:rPr>
          <w:rFonts w:ascii="Times New Roman" w:hAnsi="Times New Roman"/>
          <w:sz w:val="28"/>
          <w:szCs w:val="28"/>
          <w:lang w:val="uk-UA"/>
        </w:rPr>
        <w:t>потоку.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5.1.2. Скорочення витрат на матеріали за рахунок зменшення обсягів ремонтних робіт</w:t>
      </w:r>
      <w:r w:rsidR="00A66E6C">
        <w:rPr>
          <w:rFonts w:ascii="Times New Roman" w:hAnsi="Times New Roman"/>
          <w:sz w:val="28"/>
          <w:szCs w:val="28"/>
          <w:lang w:val="uk-UA"/>
        </w:rPr>
        <w:t>.</w:t>
      </w:r>
    </w:p>
    <w:p w:rsidR="00106BC8" w:rsidRPr="00106BC8" w:rsidRDefault="00106BC8" w:rsidP="00106B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6E6C">
        <w:rPr>
          <w:rFonts w:ascii="Times New Roman" w:hAnsi="Times New Roman"/>
          <w:sz w:val="28"/>
          <w:szCs w:val="28"/>
          <w:lang w:val="uk-UA"/>
        </w:rPr>
        <w:tab/>
      </w:r>
      <w:r w:rsidRPr="00106BC8">
        <w:rPr>
          <w:rFonts w:ascii="Times New Roman" w:hAnsi="Times New Roman"/>
          <w:sz w:val="28"/>
          <w:szCs w:val="28"/>
          <w:lang w:val="uk-UA"/>
        </w:rPr>
        <w:t>5.2. Соціальний та екологічний ефект:</w:t>
      </w:r>
    </w:p>
    <w:p w:rsidR="00106BC8" w:rsidRPr="00106BC8" w:rsidRDefault="00A66E6C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5.2.1. Збільшення пасажиро</w:t>
      </w:r>
      <w:r w:rsidR="00106BC8" w:rsidRPr="00106BC8">
        <w:rPr>
          <w:rFonts w:ascii="Times New Roman" w:hAnsi="Times New Roman"/>
          <w:sz w:val="28"/>
          <w:szCs w:val="28"/>
          <w:lang w:val="uk-UA"/>
        </w:rPr>
        <w:t>потоку електротранспортом після реалізації Проект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106BC8" w:rsidRPr="00106BC8">
        <w:rPr>
          <w:rFonts w:ascii="Times New Roman" w:hAnsi="Times New Roman"/>
          <w:sz w:val="28"/>
          <w:szCs w:val="28"/>
          <w:lang w:val="uk-UA"/>
        </w:rPr>
        <w:t>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5.2.2. Зниження рівня шуму за рахунок меншої кількості рухомих частин і механічних передач.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5.2.3. Абсолютна відсутність шкідливих викидів в атмосферу.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5.2.4. Низька пожежо- та вибухонебезпека при аварії.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b/>
          <w:sz w:val="28"/>
          <w:szCs w:val="28"/>
          <w:lang w:val="uk-UA"/>
        </w:rPr>
        <w:t xml:space="preserve">6. Загальна інвестиційна вартість Проекту: </w:t>
      </w:r>
      <w:r w:rsidR="008938A3">
        <w:rPr>
          <w:rFonts w:ascii="Times New Roman" w:hAnsi="Times New Roman"/>
          <w:sz w:val="28"/>
          <w:szCs w:val="28"/>
          <w:lang w:val="uk-UA"/>
        </w:rPr>
        <w:t>9,5</w:t>
      </w:r>
      <w:r w:rsidRPr="00106BC8">
        <w:rPr>
          <w:rFonts w:ascii="Times New Roman" w:hAnsi="Times New Roman"/>
          <w:sz w:val="28"/>
          <w:szCs w:val="28"/>
          <w:lang w:val="uk-UA"/>
        </w:rPr>
        <w:t xml:space="preserve"> млн.євро.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b/>
          <w:sz w:val="28"/>
          <w:szCs w:val="28"/>
          <w:lang w:val="uk-UA"/>
        </w:rPr>
        <w:t>7. Термін реалізації Проекту:</w:t>
      </w:r>
      <w:r w:rsidRPr="00106BC8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A66E6C">
        <w:rPr>
          <w:rFonts w:ascii="Times New Roman" w:hAnsi="Times New Roman"/>
          <w:sz w:val="28"/>
          <w:szCs w:val="28"/>
          <w:lang w:val="uk-UA"/>
        </w:rPr>
        <w:t>2</w:t>
      </w:r>
      <w:r w:rsidR="008938A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06BC8">
        <w:rPr>
          <w:rFonts w:ascii="Times New Roman" w:hAnsi="Times New Roman"/>
          <w:sz w:val="28"/>
          <w:szCs w:val="28"/>
          <w:lang w:val="uk-UA"/>
        </w:rPr>
        <w:t>років.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06BC8">
        <w:rPr>
          <w:rFonts w:ascii="Times New Roman" w:hAnsi="Times New Roman"/>
          <w:b/>
          <w:sz w:val="28"/>
          <w:szCs w:val="28"/>
          <w:lang w:val="uk-UA"/>
        </w:rPr>
        <w:t>8. Джерела фінансування Проекту: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 xml:space="preserve">8.1. Довгостроковий кредит: </w:t>
      </w:r>
      <w:r w:rsidR="008938A3">
        <w:rPr>
          <w:rFonts w:ascii="Times New Roman" w:hAnsi="Times New Roman"/>
          <w:sz w:val="28"/>
          <w:szCs w:val="28"/>
          <w:lang w:val="uk-UA"/>
        </w:rPr>
        <w:t>8</w:t>
      </w:r>
      <w:r w:rsidRPr="00106BC8">
        <w:rPr>
          <w:rFonts w:ascii="Times New Roman" w:hAnsi="Times New Roman"/>
          <w:sz w:val="28"/>
          <w:szCs w:val="28"/>
          <w:lang w:val="uk-UA"/>
        </w:rPr>
        <w:t xml:space="preserve"> млн.євро.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8.2. Кошти Гранту: 1,0 млн.євро.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8.3. Місцевий внесок: 0,5 млн. євро.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06BC8">
        <w:rPr>
          <w:rFonts w:ascii="Times New Roman" w:hAnsi="Times New Roman"/>
          <w:b/>
          <w:sz w:val="28"/>
          <w:szCs w:val="28"/>
          <w:lang w:val="uk-UA"/>
        </w:rPr>
        <w:t>9. Джерела повернення кредиту: власні кошти підприємства.</w:t>
      </w:r>
    </w:p>
    <w:p w:rsidR="00106BC8" w:rsidRPr="00106BC8" w:rsidRDefault="00106BC8" w:rsidP="00106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9.1. Чиста приведена вартість (NPV):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06BC8">
        <w:rPr>
          <w:rFonts w:ascii="Times New Roman" w:hAnsi="Times New Roman"/>
          <w:sz w:val="28"/>
          <w:szCs w:val="28"/>
          <w:lang w:val="uk-UA"/>
        </w:rPr>
        <w:t>98 989</w:t>
      </w:r>
      <w:r w:rsidRPr="00106BC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106BC8">
        <w:rPr>
          <w:rFonts w:ascii="Times New Roman" w:hAnsi="Times New Roman"/>
          <w:sz w:val="28"/>
          <w:szCs w:val="28"/>
          <w:lang w:val="uk-UA"/>
        </w:rPr>
        <w:t>тис. євро.</w:t>
      </w:r>
    </w:p>
    <w:p w:rsidR="00106BC8" w:rsidRPr="00106BC8" w:rsidRDefault="00106BC8" w:rsidP="00106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9.2. Внутрішня норма рентабельності (ІRR): 13,6 %.</w:t>
      </w:r>
    </w:p>
    <w:p w:rsidR="00106BC8" w:rsidRPr="00106BC8" w:rsidRDefault="00106BC8" w:rsidP="00106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9.3. Дисконтований період окупності проекту (D</w:t>
      </w:r>
      <w:r w:rsidR="00A66E6C">
        <w:rPr>
          <w:rFonts w:ascii="Times New Roman" w:hAnsi="Times New Roman"/>
          <w:sz w:val="28"/>
          <w:szCs w:val="28"/>
          <w:lang w:val="en-US"/>
        </w:rPr>
        <w:t>P</w:t>
      </w:r>
      <w:r w:rsidRPr="00106BC8">
        <w:rPr>
          <w:rFonts w:ascii="Times New Roman" w:hAnsi="Times New Roman"/>
          <w:sz w:val="28"/>
          <w:szCs w:val="28"/>
          <w:lang w:val="uk-UA"/>
        </w:rPr>
        <w:t>P): 10.0 років.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9.4. Індекс прибутковості: 1,37.</w:t>
      </w: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106BC8" w:rsidRPr="00106BC8" w:rsidRDefault="00106BC8" w:rsidP="00106B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6BC8">
        <w:rPr>
          <w:rFonts w:ascii="Times New Roman" w:hAnsi="Times New Roman"/>
          <w:sz w:val="28"/>
          <w:szCs w:val="28"/>
          <w:lang w:val="uk-UA"/>
        </w:rPr>
        <w:t>Враховуючи викладене вище, доцільно дозволити комунальному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06BC8">
        <w:rPr>
          <w:rFonts w:ascii="Times New Roman" w:hAnsi="Times New Roman"/>
          <w:sz w:val="28"/>
          <w:szCs w:val="28"/>
          <w:lang w:val="uk-UA"/>
        </w:rPr>
        <w:t>підприємству «Чернівецьке тролейбусне управління» під гарантію Чернівецької міської ради для реалізації проекту «Модернізація системи електротранспорту в м.Чернівці».</w:t>
      </w:r>
    </w:p>
    <w:p w:rsidR="00106BC8" w:rsidRPr="00106BC8" w:rsidRDefault="00106BC8" w:rsidP="00106B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E1227" w:rsidRPr="00106BC8" w:rsidRDefault="00106BC8" w:rsidP="00106BC8">
      <w:pPr>
        <w:tabs>
          <w:tab w:val="left" w:pos="7740"/>
        </w:tabs>
        <w:spacing w:line="240" w:lineRule="auto"/>
        <w:jc w:val="both"/>
        <w:rPr>
          <w:lang w:val="uk-UA"/>
        </w:rPr>
      </w:pPr>
      <w:r w:rsidRPr="00106BC8">
        <w:rPr>
          <w:rFonts w:ascii="Times New Roman" w:hAnsi="Times New Roman"/>
          <w:b/>
          <w:bCs/>
          <w:sz w:val="28"/>
          <w:szCs w:val="28"/>
          <w:lang w:val="uk-UA"/>
        </w:rPr>
        <w:t>Чернівецький міський голова</w:t>
      </w:r>
      <w:r w:rsidRPr="00106BC8">
        <w:rPr>
          <w:rFonts w:ascii="Times New Roman" w:hAnsi="Times New Roman"/>
          <w:b/>
          <w:bCs/>
          <w:sz w:val="28"/>
          <w:szCs w:val="28"/>
          <w:lang w:val="uk-UA"/>
        </w:rPr>
        <w:tab/>
        <w:t>О.Каспрук</w:t>
      </w:r>
    </w:p>
    <w:sectPr w:rsidR="002E1227" w:rsidRPr="00106BC8" w:rsidSect="00106BC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AC6" w:rsidRDefault="004F6AC6">
      <w:pPr>
        <w:spacing w:after="0" w:line="240" w:lineRule="auto"/>
      </w:pPr>
      <w:r>
        <w:separator/>
      </w:r>
    </w:p>
  </w:endnote>
  <w:endnote w:type="continuationSeparator" w:id="0">
    <w:p w:rsidR="004F6AC6" w:rsidRDefault="004F6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AC6" w:rsidRDefault="004F6AC6">
      <w:pPr>
        <w:spacing w:after="0" w:line="240" w:lineRule="auto"/>
      </w:pPr>
      <w:r>
        <w:separator/>
      </w:r>
    </w:p>
  </w:footnote>
  <w:footnote w:type="continuationSeparator" w:id="0">
    <w:p w:rsidR="004F6AC6" w:rsidRDefault="004F6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BC8" w:rsidRPr="007C51EE" w:rsidRDefault="00106BC8">
    <w:pPr>
      <w:pStyle w:val="a3"/>
      <w:jc w:val="center"/>
      <w:rPr>
        <w:rFonts w:ascii="Times New Roman" w:hAnsi="Times New Roman"/>
        <w:sz w:val="28"/>
        <w:szCs w:val="28"/>
      </w:rPr>
    </w:pPr>
    <w:r w:rsidRPr="007C51EE">
      <w:rPr>
        <w:rFonts w:ascii="Times New Roman" w:hAnsi="Times New Roman"/>
        <w:sz w:val="28"/>
        <w:szCs w:val="28"/>
      </w:rPr>
      <w:fldChar w:fldCharType="begin"/>
    </w:r>
    <w:r w:rsidRPr="007C51EE">
      <w:rPr>
        <w:rFonts w:ascii="Times New Roman" w:hAnsi="Times New Roman"/>
        <w:sz w:val="28"/>
        <w:szCs w:val="28"/>
      </w:rPr>
      <w:instrText xml:space="preserve"> PAGE   \* MERGEFORMAT </w:instrText>
    </w:r>
    <w:r w:rsidRPr="007C51EE">
      <w:rPr>
        <w:rFonts w:ascii="Times New Roman" w:hAnsi="Times New Roman"/>
        <w:sz w:val="28"/>
        <w:szCs w:val="28"/>
      </w:rPr>
      <w:fldChar w:fldCharType="separate"/>
    </w:r>
    <w:r w:rsidR="00AF76C9">
      <w:rPr>
        <w:rFonts w:ascii="Times New Roman" w:hAnsi="Times New Roman"/>
        <w:noProof/>
        <w:sz w:val="28"/>
        <w:szCs w:val="28"/>
      </w:rPr>
      <w:t>2</w:t>
    </w:r>
    <w:r w:rsidRPr="007C51EE">
      <w:rPr>
        <w:rFonts w:ascii="Times New Roman" w:hAnsi="Times New Roman"/>
        <w:sz w:val="28"/>
        <w:szCs w:val="28"/>
      </w:rPr>
      <w:fldChar w:fldCharType="end"/>
    </w:r>
  </w:p>
  <w:p w:rsidR="00106BC8" w:rsidRDefault="00106B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C8"/>
    <w:rsid w:val="00106BC8"/>
    <w:rsid w:val="00207CF0"/>
    <w:rsid w:val="002E1227"/>
    <w:rsid w:val="003D55D2"/>
    <w:rsid w:val="004F44CF"/>
    <w:rsid w:val="004F6AC6"/>
    <w:rsid w:val="007F782E"/>
    <w:rsid w:val="008938A3"/>
    <w:rsid w:val="008B1C9D"/>
    <w:rsid w:val="00A66E6C"/>
    <w:rsid w:val="00AA0E0F"/>
    <w:rsid w:val="00AF76C9"/>
    <w:rsid w:val="00DC24E4"/>
    <w:rsid w:val="00D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0E5FEB-4D67-49DB-BAD8-AA563AF8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B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BC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106BC8"/>
    <w:rPr>
      <w:rFonts w:ascii="Calibri" w:eastAsia="Calibri" w:hAnsi="Calibri" w:cs="Times New Roman"/>
      <w:lang w:val="ru-RU"/>
    </w:rPr>
  </w:style>
  <w:style w:type="character" w:customStyle="1" w:styleId="rvts23">
    <w:name w:val="rvts23"/>
    <w:rsid w:val="00106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cp:lastModifiedBy>Kompvid2</cp:lastModifiedBy>
  <cp:revision>2</cp:revision>
  <cp:lastPrinted>2016-12-13T15:59:00Z</cp:lastPrinted>
  <dcterms:created xsi:type="dcterms:W3CDTF">2017-01-06T10:12:00Z</dcterms:created>
  <dcterms:modified xsi:type="dcterms:W3CDTF">2017-01-06T10:12:00Z</dcterms:modified>
</cp:coreProperties>
</file>