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042" w:rsidRPr="00EF3E91" w:rsidRDefault="007B5D4D" w:rsidP="00593042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042" w:rsidRPr="00EF3E91" w:rsidRDefault="00593042" w:rsidP="00593042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593042" w:rsidRPr="00EF3E91" w:rsidRDefault="00593042" w:rsidP="0059304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593042" w:rsidRPr="00EF3E91" w:rsidRDefault="00593042" w:rsidP="00593042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593042" w:rsidRPr="00EF3E91" w:rsidRDefault="00593042" w:rsidP="00593042">
      <w:pPr>
        <w:jc w:val="center"/>
        <w:rPr>
          <w:b/>
          <w:lang w:val="uk-UA"/>
        </w:rPr>
      </w:pPr>
    </w:p>
    <w:p w:rsidR="00593042" w:rsidRPr="00D27F67" w:rsidRDefault="00593042" w:rsidP="00593042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 w:rsidRPr="00AD18B9">
        <w:rPr>
          <w:b/>
          <w:szCs w:val="28"/>
          <w:lang w:val="ru-RU"/>
        </w:rPr>
        <w:t>2</w:t>
      </w:r>
      <w:r>
        <w:rPr>
          <w:b/>
          <w:szCs w:val="28"/>
          <w:lang w:val="ru-RU"/>
        </w:rPr>
        <w:t>3</w:t>
      </w:r>
    </w:p>
    <w:p w:rsidR="00593042" w:rsidRPr="00EF3E91" w:rsidRDefault="00593042" w:rsidP="00593042">
      <w:pPr>
        <w:jc w:val="center"/>
        <w:rPr>
          <w:b/>
          <w:lang w:val="uk-UA"/>
        </w:rPr>
      </w:pPr>
    </w:p>
    <w:p w:rsidR="00593042" w:rsidRPr="00EF3E91" w:rsidRDefault="00593042" w:rsidP="0059304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593042" w:rsidRPr="00EF3E91" w:rsidRDefault="00593042" w:rsidP="00593042">
      <w:pPr>
        <w:jc w:val="center"/>
        <w:rPr>
          <w:b/>
          <w:sz w:val="28"/>
          <w:szCs w:val="28"/>
          <w:lang w:val="uk-UA"/>
        </w:rPr>
      </w:pPr>
    </w:p>
    <w:p w:rsidR="00593042" w:rsidRPr="00EF3E91" w:rsidRDefault="00593042" w:rsidP="00593042">
      <w:pPr>
        <w:jc w:val="center"/>
        <w:rPr>
          <w:b/>
          <w:bCs/>
          <w:sz w:val="28"/>
          <w:lang w:val="uk-UA"/>
        </w:rPr>
      </w:pPr>
    </w:p>
    <w:p w:rsidR="00593042" w:rsidRPr="00612CC2" w:rsidRDefault="00593042" w:rsidP="0059304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F47C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.12</w:t>
      </w:r>
      <w:r w:rsidRPr="00EF3E91">
        <w:rPr>
          <w:b/>
          <w:sz w:val="28"/>
          <w:szCs w:val="28"/>
          <w:lang w:val="uk-UA"/>
        </w:rPr>
        <w:t>.2016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  <w:t>Початок засідання:</w:t>
      </w:r>
      <w:r w:rsidRPr="00EF3E91">
        <w:rPr>
          <w:b/>
          <w:sz w:val="28"/>
          <w:szCs w:val="28"/>
          <w:lang w:val="uk-UA"/>
        </w:rPr>
        <w:t xml:space="preserve">  10.</w:t>
      </w:r>
      <w:r>
        <w:rPr>
          <w:b/>
          <w:sz w:val="28"/>
          <w:szCs w:val="28"/>
          <w:lang w:val="uk-UA"/>
        </w:rPr>
        <w:t>00</w:t>
      </w:r>
    </w:p>
    <w:p w:rsidR="00593042" w:rsidRPr="00DF47C8" w:rsidRDefault="00593042" w:rsidP="00593042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14.45</w:t>
      </w:r>
    </w:p>
    <w:p w:rsidR="00593042" w:rsidRPr="00EF3E91" w:rsidRDefault="00593042" w:rsidP="00593042">
      <w:pPr>
        <w:rPr>
          <w:b/>
          <w:sz w:val="28"/>
          <w:szCs w:val="28"/>
          <w:lang w:val="uk-UA"/>
        </w:rPr>
      </w:pPr>
    </w:p>
    <w:p w:rsidR="00593042" w:rsidRPr="00EF3E91" w:rsidRDefault="00593042" w:rsidP="00593042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DF47C8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593042" w:rsidRPr="009966B6" w:rsidRDefault="00593042" w:rsidP="00593042">
      <w:pPr>
        <w:rPr>
          <w:bCs/>
          <w:sz w:val="26"/>
          <w:szCs w:val="20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>
        <w:rPr>
          <w:bCs/>
          <w:sz w:val="26"/>
          <w:szCs w:val="20"/>
          <w:lang w:val="uk-UA"/>
        </w:rPr>
        <w:t>10</w:t>
      </w:r>
    </w:p>
    <w:p w:rsidR="00593042" w:rsidRPr="00EF3E91" w:rsidRDefault="00593042" w:rsidP="00593042">
      <w:pPr>
        <w:rPr>
          <w:b/>
          <w:sz w:val="28"/>
          <w:lang w:val="uk-UA"/>
        </w:rPr>
      </w:pPr>
    </w:p>
    <w:p w:rsidR="00593042" w:rsidRPr="00EF3E91" w:rsidRDefault="00593042" w:rsidP="00593042">
      <w:pPr>
        <w:rPr>
          <w:b/>
          <w:sz w:val="28"/>
          <w:lang w:val="uk-UA"/>
        </w:rPr>
      </w:pPr>
    </w:p>
    <w:p w:rsidR="00593042" w:rsidRPr="00EF3E91" w:rsidRDefault="00593042" w:rsidP="00593042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593042" w:rsidRPr="00EF3E91" w:rsidRDefault="00593042" w:rsidP="00593042">
      <w:pPr>
        <w:rPr>
          <w:b/>
          <w:sz w:val="16"/>
          <w:szCs w:val="16"/>
          <w:lang w:val="uk-UA"/>
        </w:rPr>
      </w:pPr>
    </w:p>
    <w:p w:rsidR="00593042" w:rsidRPr="00EF3E91" w:rsidRDefault="00593042" w:rsidP="00593042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593042" w:rsidRPr="00EF3E91" w:rsidRDefault="00593042" w:rsidP="00593042">
      <w:pPr>
        <w:rPr>
          <w:b/>
          <w:sz w:val="28"/>
          <w:lang w:val="uk-UA"/>
        </w:rPr>
      </w:pPr>
    </w:p>
    <w:p w:rsidR="00593042" w:rsidRPr="00EF3E91" w:rsidRDefault="00593042" w:rsidP="00593042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593042" w:rsidRPr="00EF3E91" w:rsidRDefault="00593042" w:rsidP="00593042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593042" w:rsidRPr="00EF3E91" w:rsidRDefault="00593042" w:rsidP="0059304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593042" w:rsidRPr="00EF3E91" w:rsidRDefault="00593042" w:rsidP="0059304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Горбатюк І.І. </w:t>
      </w:r>
    </w:p>
    <w:p w:rsidR="00593042" w:rsidRPr="00EF3E91" w:rsidRDefault="00593042" w:rsidP="0059304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Зазуляк В.В. </w:t>
      </w:r>
    </w:p>
    <w:p w:rsidR="00593042" w:rsidRDefault="00593042" w:rsidP="0059304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593042" w:rsidRDefault="00593042" w:rsidP="00593042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Клічук Р.В.</w:t>
      </w:r>
    </w:p>
    <w:p w:rsidR="00593042" w:rsidRPr="00EF3E91" w:rsidRDefault="00593042" w:rsidP="0059304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593042" w:rsidRPr="00EF3E91" w:rsidRDefault="00593042" w:rsidP="0059304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>Шешур Я.М.</w:t>
      </w:r>
      <w:r w:rsidRPr="00EF3E91">
        <w:rPr>
          <w:b/>
          <w:sz w:val="28"/>
          <w:szCs w:val="28"/>
          <w:lang w:val="uk-UA"/>
        </w:rPr>
        <w:tab/>
      </w:r>
    </w:p>
    <w:p w:rsidR="00593042" w:rsidRPr="00EF3E91" w:rsidRDefault="00593042" w:rsidP="00593042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593042" w:rsidRPr="00EF3E91" w:rsidRDefault="00593042" w:rsidP="00593042">
      <w:pPr>
        <w:rPr>
          <w:b/>
          <w:sz w:val="28"/>
          <w:szCs w:val="28"/>
          <w:lang w:val="uk-UA"/>
        </w:rPr>
      </w:pPr>
    </w:p>
    <w:p w:rsidR="00593042" w:rsidRPr="00EF3E91" w:rsidRDefault="00593042" w:rsidP="0059304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Депутати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593042" w:rsidRDefault="00593042" w:rsidP="0059304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Бабух Т.В.</w:t>
      </w:r>
    </w:p>
    <w:p w:rsidR="00593042" w:rsidRDefault="00593042" w:rsidP="0059304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smartTag w:uri="urn:schemas-microsoft-com:office:smarttags" w:element="PersonName">
        <w:r>
          <w:rPr>
            <w:b/>
            <w:sz w:val="28"/>
            <w:szCs w:val="28"/>
            <w:lang w:val="uk-UA"/>
          </w:rPr>
          <w:t>Бешлей В.В.</w:t>
        </w:r>
      </w:smartTag>
    </w:p>
    <w:p w:rsidR="00593042" w:rsidRDefault="00593042" w:rsidP="0059304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Гончарюк І.Д.</w:t>
      </w:r>
    </w:p>
    <w:p w:rsidR="00593042" w:rsidRDefault="00593042" w:rsidP="0059304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593042" w:rsidRPr="00EF3E91" w:rsidRDefault="00593042" w:rsidP="0059304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593042" w:rsidRPr="00EF3E91" w:rsidRDefault="00593042" w:rsidP="00593042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593042" w:rsidRPr="00EF3E91" w:rsidRDefault="00593042" w:rsidP="00593042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593042" w:rsidRDefault="00593042" w:rsidP="00593042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593042" w:rsidRDefault="00593042" w:rsidP="00593042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593042" w:rsidRPr="00EF3E91" w:rsidRDefault="00593042" w:rsidP="00593042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593042" w:rsidRPr="002A6908" w:rsidRDefault="00593042" w:rsidP="00593042">
      <w:pPr>
        <w:jc w:val="center"/>
        <w:rPr>
          <w:b/>
          <w:sz w:val="16"/>
          <w:szCs w:val="1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628"/>
        <w:gridCol w:w="7200"/>
      </w:tblGrid>
      <w:tr w:rsidR="00593042" w:rsidRPr="00EF3E91">
        <w:trPr>
          <w:trHeight w:val="846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Бабчук В.Г.</w:t>
            </w:r>
          </w:p>
          <w:p w:rsidR="00593042" w:rsidRPr="00EF3E91" w:rsidRDefault="00593042" w:rsidP="00593042">
            <w:pPr>
              <w:tabs>
                <w:tab w:val="right" w:pos="2412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200" w:type="dxa"/>
          </w:tcPr>
          <w:p w:rsidR="00593042" w:rsidRPr="00EF3E91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593042" w:rsidRPr="00EF3E91">
        <w:trPr>
          <w:trHeight w:val="535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200" w:type="dxa"/>
          </w:tcPr>
          <w:p w:rsidR="00593042" w:rsidRPr="00EF3E91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593042" w:rsidRPr="00EF3E91">
        <w:trPr>
          <w:trHeight w:val="899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bCs/>
                  <w:sz w:val="28"/>
                  <w:szCs w:val="28"/>
                  <w:lang w:val="uk-UA"/>
                </w:rPr>
                <w:t>Березовська Л.В.</w:t>
              </w:r>
            </w:smartTag>
          </w:p>
        </w:tc>
        <w:tc>
          <w:tcPr>
            <w:tcW w:w="7200" w:type="dxa"/>
          </w:tcPr>
          <w:p w:rsidR="00593042" w:rsidRPr="00EF3E91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593042" w:rsidRPr="00EF3E91">
        <w:trPr>
          <w:trHeight w:val="899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593042" w:rsidRPr="00EF3E91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відділу інформації та зв’язків  з громадськістю міської ради</w:t>
            </w:r>
          </w:p>
        </w:tc>
      </w:tr>
      <w:tr w:rsidR="00593042" w:rsidRPr="00EF3E91">
        <w:trPr>
          <w:trHeight w:val="536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593042" w:rsidRPr="00EF3E91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593042" w:rsidRPr="00EF3E91">
        <w:trPr>
          <w:trHeight w:val="536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Ліберт М.В.</w:t>
            </w:r>
          </w:p>
        </w:tc>
        <w:tc>
          <w:tcPr>
            <w:tcW w:w="7200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головний спеціаліст</w:t>
            </w:r>
            <w:r w:rsidRPr="00EF3E91">
              <w:rPr>
                <w:bCs/>
                <w:sz w:val="28"/>
                <w:szCs w:val="28"/>
                <w:lang w:val="uk-UA"/>
              </w:rPr>
              <w:t xml:space="preserve"> загального відділу міської ради</w:t>
            </w:r>
          </w:p>
        </w:tc>
      </w:tr>
      <w:tr w:rsidR="00593042" w:rsidRPr="00EF3E91">
        <w:trPr>
          <w:trHeight w:val="536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Пулинець В.О.</w:t>
            </w:r>
          </w:p>
        </w:tc>
        <w:tc>
          <w:tcPr>
            <w:tcW w:w="7200" w:type="dxa"/>
          </w:tcPr>
          <w:p w:rsidR="00593042" w:rsidRPr="00EF3E91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патронатного відділу міської ради</w:t>
            </w:r>
          </w:p>
        </w:tc>
      </w:tr>
      <w:tr w:rsidR="00593042" w:rsidRPr="00EF3E91">
        <w:trPr>
          <w:trHeight w:val="536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Погорений С.М.</w:t>
            </w:r>
          </w:p>
        </w:tc>
        <w:tc>
          <w:tcPr>
            <w:tcW w:w="7200" w:type="dxa"/>
          </w:tcPr>
          <w:p w:rsidR="00593042" w:rsidRPr="0029260C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житлово-комунального господар-ства  міської ради </w:t>
            </w:r>
          </w:p>
          <w:p w:rsidR="00593042" w:rsidRPr="008C52BB" w:rsidRDefault="00593042" w:rsidP="00593042">
            <w:pPr>
              <w:jc w:val="both"/>
              <w:rPr>
                <w:sz w:val="20"/>
                <w:szCs w:val="20"/>
              </w:rPr>
            </w:pPr>
          </w:p>
        </w:tc>
      </w:tr>
      <w:tr w:rsidR="00593042" w:rsidRPr="00EF3E91">
        <w:trPr>
          <w:trHeight w:val="536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593042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старший інспектор</w:t>
            </w:r>
            <w:r w:rsidRPr="00EF3E91">
              <w:rPr>
                <w:bCs/>
                <w:sz w:val="28"/>
                <w:szCs w:val="28"/>
                <w:lang w:val="uk-UA"/>
              </w:rPr>
              <w:t xml:space="preserve"> відділу комп’ютерно - технічного                  забезпечення міської ради</w:t>
            </w:r>
          </w:p>
          <w:p w:rsidR="00593042" w:rsidRPr="008C52BB" w:rsidRDefault="00593042" w:rsidP="00593042">
            <w:pPr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593042" w:rsidRPr="00EF3E91">
        <w:trPr>
          <w:trHeight w:val="539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Сідляр Р.В.</w:t>
            </w:r>
          </w:p>
        </w:tc>
        <w:tc>
          <w:tcPr>
            <w:tcW w:w="7200" w:type="dxa"/>
          </w:tcPr>
          <w:p w:rsidR="00593042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593042" w:rsidRPr="00EF3E91">
        <w:trPr>
          <w:trHeight w:val="539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593042" w:rsidRPr="00EF3E91">
        <w:trPr>
          <w:trHeight w:val="890"/>
        </w:trPr>
        <w:tc>
          <w:tcPr>
            <w:tcW w:w="2628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</w:tc>
      </w:tr>
      <w:tr w:rsidR="00593042" w:rsidRPr="00EF3E91">
        <w:trPr>
          <w:trHeight w:val="545"/>
        </w:trPr>
        <w:tc>
          <w:tcPr>
            <w:tcW w:w="2628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  <w:p w:rsidR="00593042" w:rsidRPr="00EF3E91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200" w:type="dxa"/>
          </w:tcPr>
          <w:p w:rsidR="00593042" w:rsidRPr="00EF3E91" w:rsidRDefault="00593042" w:rsidP="0059304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593042" w:rsidRPr="00EF3E91" w:rsidRDefault="00593042" w:rsidP="00593042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593042" w:rsidRPr="00EF3E91" w:rsidRDefault="00593042" w:rsidP="0059304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593042" w:rsidRPr="00EF3E91" w:rsidRDefault="00593042" w:rsidP="00593042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593042" w:rsidRPr="00146913" w:rsidRDefault="00593042" w:rsidP="00593042">
      <w:pPr>
        <w:rPr>
          <w:sz w:val="16"/>
          <w:szCs w:val="16"/>
        </w:rPr>
      </w:pPr>
    </w:p>
    <w:p w:rsidR="00593042" w:rsidRPr="00EF3E91" w:rsidRDefault="00593042" w:rsidP="00593042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10080" w:type="dxa"/>
        <w:tblInd w:w="-432" w:type="dxa"/>
        <w:tblLook w:val="01E0" w:firstRow="1" w:lastRow="1" w:firstColumn="1" w:lastColumn="1" w:noHBand="0" w:noVBand="0"/>
      </w:tblPr>
      <w:tblGrid>
        <w:gridCol w:w="2700"/>
        <w:gridCol w:w="7380"/>
      </w:tblGrid>
      <w:tr w:rsidR="00593042" w:rsidRPr="00EF3E91">
        <w:trPr>
          <w:trHeight w:val="355"/>
        </w:trPr>
        <w:tc>
          <w:tcPr>
            <w:tcW w:w="2700" w:type="dxa"/>
          </w:tcPr>
          <w:p w:rsidR="00593042" w:rsidRPr="00A971DC" w:rsidRDefault="00593042" w:rsidP="00593042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Бовкун Г.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В.</w:t>
            </w:r>
          </w:p>
        </w:tc>
        <w:tc>
          <w:tcPr>
            <w:tcW w:w="7380" w:type="dxa"/>
          </w:tcPr>
          <w:p w:rsidR="00593042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заступник начальника, начальник відділу організації медичної допомоги населенню управління охорони здоров’я міської ради</w:t>
            </w:r>
          </w:p>
          <w:p w:rsidR="00593042" w:rsidRPr="00662E2C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593042" w:rsidRPr="00EF3E91">
        <w:trPr>
          <w:trHeight w:val="355"/>
        </w:trPr>
        <w:tc>
          <w:tcPr>
            <w:tcW w:w="2700" w:type="dxa"/>
          </w:tcPr>
          <w:p w:rsidR="00593042" w:rsidRPr="00B85C43" w:rsidRDefault="00593042" w:rsidP="00593042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85C43">
              <w:rPr>
                <w:color w:val="000000"/>
                <w:sz w:val="28"/>
                <w:szCs w:val="28"/>
                <w:shd w:val="clear" w:color="auto" w:fill="FFFFFF"/>
              </w:rPr>
              <w:t>Бурак О</w:t>
            </w:r>
            <w:r w:rsidRPr="00B85C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B85C43">
              <w:rPr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B85C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380" w:type="dxa"/>
          </w:tcPr>
          <w:p w:rsidR="00593042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593042" w:rsidRPr="00B85C43" w:rsidRDefault="00593042" w:rsidP="00593042">
            <w:pPr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93042" w:rsidRPr="00EF3E91">
        <w:trPr>
          <w:trHeight w:val="355"/>
        </w:trPr>
        <w:tc>
          <w:tcPr>
            <w:tcW w:w="2700" w:type="dxa"/>
          </w:tcPr>
          <w:p w:rsidR="00593042" w:rsidRPr="00376ACC" w:rsidRDefault="00593042" w:rsidP="00593042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76ACC">
              <w:rPr>
                <w:color w:val="000000"/>
                <w:sz w:val="28"/>
                <w:szCs w:val="28"/>
                <w:lang w:val="uk-UA"/>
              </w:rPr>
              <w:t>Вітковська Н.П.</w:t>
            </w: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376ACC">
              <w:rPr>
                <w:sz w:val="28"/>
                <w:szCs w:val="28"/>
              </w:rPr>
              <w:t xml:space="preserve">аступник </w:t>
            </w:r>
            <w:r>
              <w:rPr>
                <w:sz w:val="28"/>
                <w:szCs w:val="28"/>
                <w:lang w:val="uk-UA"/>
              </w:rPr>
              <w:t>начальника, начальник відділу дошкільної освіти упавління освіти міської ради</w:t>
            </w:r>
          </w:p>
          <w:p w:rsidR="00593042" w:rsidRPr="00376ACC" w:rsidRDefault="00593042" w:rsidP="0059304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93042" w:rsidRPr="00EF3E91">
        <w:trPr>
          <w:trHeight w:val="355"/>
        </w:trPr>
        <w:tc>
          <w:tcPr>
            <w:tcW w:w="2700" w:type="dxa"/>
          </w:tcPr>
          <w:p w:rsidR="00593042" w:rsidRPr="00A008B2" w:rsidRDefault="00593042" w:rsidP="00593042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008B2">
              <w:rPr>
                <w:sz w:val="28"/>
                <w:szCs w:val="28"/>
              </w:rPr>
              <w:t>Гураль В</w:t>
            </w:r>
            <w:r w:rsidRPr="00A008B2">
              <w:rPr>
                <w:sz w:val="28"/>
                <w:szCs w:val="28"/>
                <w:lang w:val="uk-UA"/>
              </w:rPr>
              <w:t>.</w:t>
            </w:r>
            <w:r w:rsidRPr="00A008B2">
              <w:rPr>
                <w:sz w:val="28"/>
                <w:szCs w:val="28"/>
              </w:rPr>
              <w:t>Б</w:t>
            </w:r>
            <w:r w:rsidRPr="00A008B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управління, начальник відділу обліку та приватизації житла управління житлового господарства департаменту житлово-комунального господарства міської ради</w:t>
            </w:r>
          </w:p>
          <w:p w:rsidR="00593042" w:rsidRPr="00662E2C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93042" w:rsidRPr="00EF3E91">
        <w:trPr>
          <w:trHeight w:val="532"/>
        </w:trPr>
        <w:tc>
          <w:tcPr>
            <w:tcW w:w="2700" w:type="dxa"/>
          </w:tcPr>
          <w:p w:rsidR="00593042" w:rsidRPr="009956EF" w:rsidRDefault="00593042" w:rsidP="00593042">
            <w:pPr>
              <w:spacing w:line="232" w:lineRule="auto"/>
              <w:jc w:val="both"/>
              <w:rPr>
                <w:sz w:val="28"/>
                <w:szCs w:val="28"/>
                <w:lang w:val="uk-UA"/>
              </w:rPr>
            </w:pPr>
            <w:r w:rsidRPr="009956EF">
              <w:rPr>
                <w:sz w:val="28"/>
                <w:szCs w:val="28"/>
              </w:rPr>
              <w:t>Дзезик С</w:t>
            </w:r>
            <w:r w:rsidRPr="009956EF">
              <w:rPr>
                <w:sz w:val="28"/>
                <w:szCs w:val="28"/>
                <w:lang w:val="uk-UA"/>
              </w:rPr>
              <w:t>.</w:t>
            </w:r>
            <w:r w:rsidRPr="009956EF">
              <w:rPr>
                <w:sz w:val="28"/>
                <w:szCs w:val="28"/>
              </w:rPr>
              <w:t>С</w:t>
            </w:r>
            <w:r w:rsidRPr="009956EF">
              <w:rPr>
                <w:sz w:val="28"/>
                <w:szCs w:val="28"/>
                <w:lang w:val="uk-UA"/>
              </w:rPr>
              <w:t>.</w:t>
            </w:r>
          </w:p>
          <w:p w:rsidR="00593042" w:rsidRPr="009956EF" w:rsidRDefault="00593042" w:rsidP="00593042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rStyle w:val="st"/>
                <w:sz w:val="28"/>
                <w:szCs w:val="28"/>
                <w:lang w:val="uk-UA"/>
              </w:rPr>
            </w:pPr>
            <w:r w:rsidRPr="007A0F79">
              <w:rPr>
                <w:rStyle w:val="st"/>
                <w:sz w:val="28"/>
                <w:szCs w:val="28"/>
              </w:rPr>
              <w:t xml:space="preserve">начальник </w:t>
            </w:r>
            <w:r>
              <w:rPr>
                <w:rStyle w:val="st"/>
                <w:sz w:val="28"/>
                <w:szCs w:val="28"/>
              </w:rPr>
              <w:t xml:space="preserve">комунального підприємства </w:t>
            </w:r>
            <w:r w:rsidRPr="007A0F79">
              <w:rPr>
                <w:rStyle w:val="st"/>
                <w:sz w:val="28"/>
                <w:szCs w:val="28"/>
              </w:rPr>
              <w:t>"Чернівціводо</w:t>
            </w:r>
            <w:r>
              <w:rPr>
                <w:rStyle w:val="st"/>
                <w:sz w:val="28"/>
                <w:szCs w:val="28"/>
                <w:lang w:val="uk-UA"/>
              </w:rPr>
              <w:t>-</w:t>
            </w:r>
            <w:r w:rsidRPr="007A0F79">
              <w:rPr>
                <w:rStyle w:val="st"/>
                <w:sz w:val="28"/>
                <w:szCs w:val="28"/>
              </w:rPr>
              <w:t>канал"</w:t>
            </w:r>
          </w:p>
          <w:p w:rsidR="00593042" w:rsidRPr="00B41300" w:rsidRDefault="00593042" w:rsidP="0059304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93042" w:rsidRPr="00EF3E91">
        <w:trPr>
          <w:trHeight w:val="532"/>
        </w:trPr>
        <w:tc>
          <w:tcPr>
            <w:tcW w:w="2700" w:type="dxa"/>
          </w:tcPr>
          <w:p w:rsidR="00593042" w:rsidRPr="00B41300" w:rsidRDefault="00593042" w:rsidP="00593042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організації «Буковинська фундація підтримки регуляторної реформи в Україні»</w:t>
            </w:r>
          </w:p>
          <w:p w:rsidR="00593042" w:rsidRPr="00662E2C" w:rsidRDefault="00593042" w:rsidP="0059304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93042" w:rsidRPr="00EF3E91">
        <w:trPr>
          <w:trHeight w:val="532"/>
        </w:trPr>
        <w:tc>
          <w:tcPr>
            <w:tcW w:w="2700" w:type="dxa"/>
          </w:tcPr>
          <w:p w:rsidR="00593042" w:rsidRPr="009242F4" w:rsidRDefault="00593042" w:rsidP="00593042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Зубжицька О.П.</w:t>
            </w:r>
          </w:p>
        </w:tc>
        <w:tc>
          <w:tcPr>
            <w:tcW w:w="7380" w:type="dxa"/>
          </w:tcPr>
          <w:p w:rsidR="00593042" w:rsidRPr="009242F4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організації «Герой-Родина-Україна»</w:t>
            </w:r>
          </w:p>
        </w:tc>
      </w:tr>
      <w:tr w:rsidR="00593042" w:rsidRPr="00EF3E91">
        <w:trPr>
          <w:trHeight w:val="532"/>
        </w:trPr>
        <w:tc>
          <w:tcPr>
            <w:tcW w:w="2700" w:type="dxa"/>
          </w:tcPr>
          <w:p w:rsidR="00593042" w:rsidRPr="00BA6BE5" w:rsidRDefault="00593042" w:rsidP="00593042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A6BE5">
              <w:rPr>
                <w:color w:val="000000"/>
                <w:sz w:val="28"/>
                <w:szCs w:val="28"/>
                <w:lang w:val="uk-UA"/>
              </w:rPr>
              <w:t xml:space="preserve">Ковбасюк </w:t>
            </w:r>
            <w:r w:rsidRPr="00BA6BE5">
              <w:rPr>
                <w:color w:val="000000"/>
                <w:sz w:val="28"/>
                <w:szCs w:val="28"/>
                <w:lang w:val="en-US"/>
              </w:rPr>
              <w:t>О.</w:t>
            </w:r>
            <w:r w:rsidRPr="00BA6BE5">
              <w:rPr>
                <w:color w:val="000000"/>
                <w:sz w:val="28"/>
                <w:szCs w:val="28"/>
                <w:lang w:val="uk-UA"/>
              </w:rPr>
              <w:t>В.</w:t>
            </w: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організації «Чернівецьке обласне об’</w:t>
            </w:r>
            <w:r w:rsidRPr="0043159C">
              <w:rPr>
                <w:sz w:val="28"/>
                <w:szCs w:val="28"/>
                <w:lang w:val="uk-UA"/>
              </w:rPr>
              <w:t>єднання учасників</w:t>
            </w:r>
            <w:r>
              <w:rPr>
                <w:sz w:val="28"/>
                <w:szCs w:val="28"/>
                <w:lang w:val="uk-UA"/>
              </w:rPr>
              <w:t>, ветеранів, інвалідів антитеростичної операції та їх сімей»</w:t>
            </w:r>
          </w:p>
          <w:p w:rsidR="00593042" w:rsidRPr="00662E2C" w:rsidRDefault="00593042" w:rsidP="00593042">
            <w:pPr>
              <w:jc w:val="both"/>
              <w:rPr>
                <w:sz w:val="16"/>
                <w:szCs w:val="16"/>
                <w:lang w:val="uk-UA"/>
              </w:rPr>
            </w:pPr>
            <w:r w:rsidRPr="0043159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93042" w:rsidRPr="00EF3E91">
        <w:trPr>
          <w:trHeight w:val="532"/>
        </w:trPr>
        <w:tc>
          <w:tcPr>
            <w:tcW w:w="2700" w:type="dxa"/>
          </w:tcPr>
          <w:p w:rsidR="00593042" w:rsidRPr="00B85C43" w:rsidRDefault="00593042" w:rsidP="00593042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sz w:val="28"/>
                <w:szCs w:val="28"/>
              </w:rPr>
            </w:pPr>
            <w:r w:rsidRPr="00B85C43">
              <w:rPr>
                <w:sz w:val="28"/>
                <w:szCs w:val="28"/>
              </w:rPr>
              <w:t>Маковійчук В</w:t>
            </w:r>
            <w:r w:rsidRPr="00B85C43">
              <w:rPr>
                <w:sz w:val="28"/>
                <w:szCs w:val="28"/>
                <w:lang w:val="uk-UA"/>
              </w:rPr>
              <w:t>.</w:t>
            </w:r>
            <w:r w:rsidRPr="00B85C43">
              <w:rPr>
                <w:sz w:val="28"/>
                <w:szCs w:val="28"/>
              </w:rPr>
              <w:t>Д</w:t>
            </w:r>
            <w:r w:rsidRPr="00B85C43">
              <w:rPr>
                <w:sz w:val="28"/>
                <w:szCs w:val="28"/>
                <w:lang w:val="uk-UA"/>
              </w:rPr>
              <w:t>.</w:t>
            </w:r>
            <w:r w:rsidRPr="00B85C4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7380" w:type="dxa"/>
          </w:tcPr>
          <w:p w:rsidR="00593042" w:rsidRPr="00091177" w:rsidRDefault="00593042" w:rsidP="00593042">
            <w:pPr>
              <w:jc w:val="both"/>
              <w:rPr>
                <w:sz w:val="28"/>
                <w:szCs w:val="28"/>
              </w:rPr>
            </w:pPr>
            <w:r w:rsidRPr="00091177">
              <w:rPr>
                <w:sz w:val="28"/>
                <w:szCs w:val="28"/>
              </w:rPr>
              <w:t xml:space="preserve">перший заступник директора, начальник управління капітального будівництва департаменту містобудівного комплексу та земельних відносин міської ради </w:t>
            </w:r>
          </w:p>
          <w:p w:rsidR="00593042" w:rsidRPr="00B85C43" w:rsidRDefault="00593042" w:rsidP="00593042">
            <w:pPr>
              <w:jc w:val="both"/>
              <w:rPr>
                <w:color w:val="FF0000"/>
                <w:sz w:val="16"/>
                <w:szCs w:val="16"/>
              </w:rPr>
            </w:pPr>
          </w:p>
        </w:tc>
      </w:tr>
      <w:tr w:rsidR="00593042" w:rsidRPr="00EF3E91">
        <w:trPr>
          <w:trHeight w:val="532"/>
        </w:trPr>
        <w:tc>
          <w:tcPr>
            <w:tcW w:w="2700" w:type="dxa"/>
          </w:tcPr>
          <w:p w:rsidR="00593042" w:rsidRPr="00172A94" w:rsidRDefault="00593042" w:rsidP="00593042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Марчук О.С.</w:t>
            </w: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</w:t>
            </w:r>
          </w:p>
          <w:p w:rsidR="00593042" w:rsidRPr="00A01B16" w:rsidRDefault="00593042" w:rsidP="0059304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93042" w:rsidRPr="00EF3E91">
        <w:trPr>
          <w:trHeight w:val="532"/>
        </w:trPr>
        <w:tc>
          <w:tcPr>
            <w:tcW w:w="2700" w:type="dxa"/>
          </w:tcPr>
          <w:p w:rsidR="00593042" w:rsidRDefault="00593042" w:rsidP="00593042">
            <w:pPr>
              <w:tabs>
                <w:tab w:val="center" w:pos="4677"/>
                <w:tab w:val="right" w:pos="9355"/>
              </w:tabs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Михайлюк Л.І.</w:t>
            </w: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A01B16">
              <w:rPr>
                <w:sz w:val="28"/>
                <w:szCs w:val="28"/>
              </w:rPr>
              <w:t xml:space="preserve">член виконавчого комітету </w:t>
            </w:r>
            <w:r>
              <w:rPr>
                <w:sz w:val="28"/>
                <w:szCs w:val="28"/>
                <w:lang w:val="uk-UA"/>
              </w:rPr>
              <w:t xml:space="preserve">громадської організації </w:t>
            </w:r>
            <w:r>
              <w:rPr>
                <w:sz w:val="28"/>
                <w:szCs w:val="28"/>
              </w:rPr>
              <w:t xml:space="preserve">«Волонтерський </w:t>
            </w:r>
            <w:r>
              <w:rPr>
                <w:sz w:val="28"/>
                <w:szCs w:val="28"/>
                <w:lang w:val="uk-UA"/>
              </w:rPr>
              <w:t>р</w:t>
            </w:r>
            <w:r w:rsidRPr="00A01B16">
              <w:rPr>
                <w:sz w:val="28"/>
                <w:szCs w:val="28"/>
              </w:rPr>
              <w:t>ух Буковини»</w:t>
            </w:r>
          </w:p>
          <w:p w:rsidR="00593042" w:rsidRPr="00CC6F1F" w:rsidRDefault="00593042" w:rsidP="0059304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93042" w:rsidRPr="00EF3E91">
        <w:trPr>
          <w:trHeight w:val="449"/>
        </w:trPr>
        <w:tc>
          <w:tcPr>
            <w:tcW w:w="2700" w:type="dxa"/>
          </w:tcPr>
          <w:p w:rsidR="00593042" w:rsidRPr="006F28D7" w:rsidRDefault="00593042" w:rsidP="0059304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Никитенко І.Л. </w:t>
            </w:r>
          </w:p>
        </w:tc>
        <w:tc>
          <w:tcPr>
            <w:tcW w:w="7380" w:type="dxa"/>
          </w:tcPr>
          <w:p w:rsidR="00593042" w:rsidRPr="00B71709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міської ради</w:t>
            </w:r>
          </w:p>
          <w:p w:rsidR="00593042" w:rsidRPr="00F86945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  <w:tr w:rsidR="00593042" w:rsidRPr="00EF3E91">
        <w:trPr>
          <w:trHeight w:val="449"/>
        </w:trPr>
        <w:tc>
          <w:tcPr>
            <w:tcW w:w="2700" w:type="dxa"/>
          </w:tcPr>
          <w:p w:rsidR="00593042" w:rsidRPr="00B85C43" w:rsidRDefault="00593042" w:rsidP="0059304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 w:rsidRPr="00B85C43">
              <w:rPr>
                <w:sz w:val="28"/>
                <w:szCs w:val="28"/>
              </w:rPr>
              <w:t>Прудченко О</w:t>
            </w:r>
            <w:r w:rsidRPr="00B85C43">
              <w:rPr>
                <w:sz w:val="28"/>
                <w:szCs w:val="28"/>
                <w:lang w:val="uk-UA"/>
              </w:rPr>
              <w:t>.</w:t>
            </w:r>
            <w:r w:rsidRPr="00B85C43">
              <w:rPr>
                <w:sz w:val="28"/>
                <w:szCs w:val="28"/>
              </w:rPr>
              <w:t>В</w:t>
            </w:r>
            <w:r w:rsidRPr="00B85C4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 міського центру зайнятості</w:t>
            </w:r>
          </w:p>
          <w:p w:rsidR="00593042" w:rsidRPr="00B85C43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</w:rPr>
            </w:pPr>
          </w:p>
        </w:tc>
      </w:tr>
      <w:tr w:rsidR="00593042" w:rsidRPr="00EF3E91">
        <w:trPr>
          <w:trHeight w:val="449"/>
        </w:trPr>
        <w:tc>
          <w:tcPr>
            <w:tcW w:w="2700" w:type="dxa"/>
          </w:tcPr>
          <w:p w:rsidR="00593042" w:rsidRPr="00B85C43" w:rsidRDefault="00593042" w:rsidP="0059304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85C43">
              <w:rPr>
                <w:color w:val="000000"/>
                <w:sz w:val="28"/>
                <w:szCs w:val="28"/>
                <w:shd w:val="clear" w:color="auto" w:fill="FFFFFF"/>
              </w:rPr>
              <w:t>Пушкова О</w:t>
            </w:r>
            <w:r w:rsidRPr="00B85C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B85C43">
              <w:rPr>
                <w:color w:val="000000"/>
                <w:sz w:val="28"/>
                <w:szCs w:val="28"/>
                <w:shd w:val="clear" w:color="auto" w:fill="FFFFFF"/>
              </w:rPr>
              <w:t xml:space="preserve"> Д</w:t>
            </w:r>
            <w:r w:rsidRPr="00B85C4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B85C43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05C75">
              <w:rPr>
                <w:color w:val="000000"/>
                <w:sz w:val="28"/>
                <w:szCs w:val="28"/>
                <w:shd w:val="clear" w:color="auto" w:fill="FFFFFF"/>
              </w:rPr>
              <w:t>начальник відділу охорони культурної спадщини міської ради</w:t>
            </w:r>
          </w:p>
          <w:p w:rsidR="00593042" w:rsidRPr="00CC6F1F" w:rsidRDefault="00593042" w:rsidP="0059304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93042" w:rsidRPr="00EF3E91">
        <w:trPr>
          <w:trHeight w:val="449"/>
        </w:trPr>
        <w:tc>
          <w:tcPr>
            <w:tcW w:w="2700" w:type="dxa"/>
          </w:tcPr>
          <w:p w:rsidR="00593042" w:rsidRPr="009E3FB9" w:rsidRDefault="00593042" w:rsidP="00593042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E3FB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Русскова Т.В.</w:t>
            </w: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заступник </w:t>
            </w:r>
            <w:r>
              <w:rPr>
                <w:sz w:val="28"/>
                <w:szCs w:val="28"/>
                <w:lang w:val="uk-UA"/>
              </w:rPr>
              <w:t>голови громадської організації «Герой-Родина-Україна»</w:t>
            </w:r>
          </w:p>
          <w:p w:rsidR="00593042" w:rsidRPr="00CC6F1F" w:rsidRDefault="00593042" w:rsidP="00593042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593042" w:rsidRPr="00EF3E91">
        <w:trPr>
          <w:trHeight w:val="785"/>
        </w:trPr>
        <w:tc>
          <w:tcPr>
            <w:tcW w:w="2700" w:type="dxa"/>
          </w:tcPr>
          <w:p w:rsidR="00593042" w:rsidRPr="00EF3E91" w:rsidRDefault="00593042" w:rsidP="0059304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lastRenderedPageBreak/>
              <w:t>Стародуб Т.Б.</w:t>
            </w:r>
          </w:p>
        </w:tc>
        <w:tc>
          <w:tcPr>
            <w:tcW w:w="7380" w:type="dxa"/>
          </w:tcPr>
          <w:p w:rsidR="00593042" w:rsidRPr="00EF3E91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Чернівецького міського комунального бюро технічної інвентаризації</w:t>
            </w:r>
          </w:p>
          <w:p w:rsidR="00593042" w:rsidRPr="00F86945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93042" w:rsidRPr="00EF3E91">
        <w:trPr>
          <w:trHeight w:val="589"/>
        </w:trPr>
        <w:tc>
          <w:tcPr>
            <w:tcW w:w="2700" w:type="dxa"/>
          </w:tcPr>
          <w:p w:rsidR="00593042" w:rsidRPr="00775996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B85C43">
              <w:rPr>
                <w:sz w:val="28"/>
                <w:szCs w:val="28"/>
              </w:rPr>
              <w:t>Скригунець С</w:t>
            </w:r>
            <w:r w:rsidRPr="00B85C43">
              <w:rPr>
                <w:sz w:val="28"/>
                <w:szCs w:val="28"/>
                <w:lang w:val="uk-UA"/>
              </w:rPr>
              <w:t>.</w:t>
            </w:r>
            <w:r w:rsidRPr="00B85C43">
              <w:rPr>
                <w:sz w:val="28"/>
                <w:szCs w:val="28"/>
              </w:rPr>
              <w:t>Д</w:t>
            </w:r>
            <w:r w:rsidRPr="00B85C4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593042" w:rsidRPr="00EF3E91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начальник відділу у справах сім</w:t>
            </w:r>
            <w:r w:rsidRPr="00C32343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>ї та молоді міської ради</w:t>
            </w:r>
          </w:p>
        </w:tc>
      </w:tr>
      <w:tr w:rsidR="00593042" w:rsidRPr="00EF3E91">
        <w:trPr>
          <w:trHeight w:val="785"/>
        </w:trPr>
        <w:tc>
          <w:tcPr>
            <w:tcW w:w="2700" w:type="dxa"/>
          </w:tcPr>
          <w:p w:rsidR="00593042" w:rsidRPr="000B7D3C" w:rsidRDefault="00593042" w:rsidP="0059304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B7D3C">
              <w:rPr>
                <w:color w:val="000000"/>
                <w:sz w:val="28"/>
                <w:szCs w:val="28"/>
                <w:lang w:val="uk-UA"/>
              </w:rPr>
              <w:t>Філіпчук М.Д.</w:t>
            </w:r>
          </w:p>
        </w:tc>
        <w:tc>
          <w:tcPr>
            <w:tcW w:w="7380" w:type="dxa"/>
          </w:tcPr>
          <w:p w:rsidR="00593042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ради профспілки захисту підприємництва м.Чернівців, член координаційного центру «Буковина – українському війську»</w:t>
            </w:r>
          </w:p>
          <w:p w:rsidR="00593042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93042" w:rsidRPr="00EF3E91">
        <w:trPr>
          <w:trHeight w:val="785"/>
        </w:trPr>
        <w:tc>
          <w:tcPr>
            <w:tcW w:w="2700" w:type="dxa"/>
          </w:tcPr>
          <w:p w:rsidR="00593042" w:rsidRPr="00132CFE" w:rsidRDefault="00593042" w:rsidP="0059304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32CFE">
              <w:rPr>
                <w:color w:val="000000"/>
                <w:sz w:val="28"/>
                <w:szCs w:val="28"/>
                <w:lang w:val="uk-UA"/>
              </w:rPr>
              <w:t>Хілько Н.О.</w:t>
            </w:r>
          </w:p>
        </w:tc>
        <w:tc>
          <w:tcPr>
            <w:tcW w:w="7380" w:type="dxa"/>
          </w:tcPr>
          <w:p w:rsidR="00593042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593042" w:rsidRPr="00766A90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93042" w:rsidRPr="00EF3E91">
        <w:trPr>
          <w:trHeight w:val="785"/>
        </w:trPr>
        <w:tc>
          <w:tcPr>
            <w:tcW w:w="2700" w:type="dxa"/>
          </w:tcPr>
          <w:p w:rsidR="00593042" w:rsidRPr="00132CFE" w:rsidRDefault="00593042" w:rsidP="0059304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32CFE">
              <w:rPr>
                <w:color w:val="000000"/>
                <w:sz w:val="28"/>
                <w:szCs w:val="28"/>
                <w:lang w:val="uk-UA"/>
              </w:rPr>
              <w:t>Чекіна Н.І.</w:t>
            </w: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фінансування підприємств комунальної власності фінансового управління міської ради</w:t>
            </w:r>
          </w:p>
        </w:tc>
      </w:tr>
      <w:tr w:rsidR="00593042" w:rsidRPr="00EF3E91">
        <w:trPr>
          <w:trHeight w:val="785"/>
        </w:trPr>
        <w:tc>
          <w:tcPr>
            <w:tcW w:w="270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Шипітко Ю.П. </w:t>
            </w:r>
          </w:p>
        </w:tc>
        <w:tc>
          <w:tcPr>
            <w:tcW w:w="738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</w:t>
            </w:r>
          </w:p>
          <w:p w:rsidR="00593042" w:rsidRPr="00A01B16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93042" w:rsidRPr="00EF3E91">
        <w:trPr>
          <w:trHeight w:val="912"/>
        </w:trPr>
        <w:tc>
          <w:tcPr>
            <w:tcW w:w="270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Шпак Т.В.</w:t>
            </w:r>
          </w:p>
        </w:tc>
        <w:tc>
          <w:tcPr>
            <w:tcW w:w="7380" w:type="dxa"/>
          </w:tcPr>
          <w:p w:rsidR="00593042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начальник обліку, використання та приватизації майна департаменту економіки міської ради</w:t>
            </w:r>
          </w:p>
        </w:tc>
      </w:tr>
      <w:tr w:rsidR="00593042" w:rsidRPr="00EF3E91">
        <w:trPr>
          <w:trHeight w:val="785"/>
        </w:trPr>
        <w:tc>
          <w:tcPr>
            <w:tcW w:w="2700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Яківчик О.М.</w:t>
            </w:r>
          </w:p>
        </w:tc>
        <w:tc>
          <w:tcPr>
            <w:tcW w:w="7380" w:type="dxa"/>
          </w:tcPr>
          <w:p w:rsidR="00593042" w:rsidRDefault="00593042" w:rsidP="005930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англійської мови гімназії № 5</w:t>
            </w:r>
          </w:p>
        </w:tc>
      </w:tr>
    </w:tbl>
    <w:p w:rsidR="00593042" w:rsidRDefault="00593042" w:rsidP="00593042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551" w:type="dxa"/>
          </w:tcPr>
          <w:p w:rsidR="00593042" w:rsidRPr="008F0336" w:rsidRDefault="00593042" w:rsidP="00593042">
            <w:pPr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Рішення, прийняте в робочому порядку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,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від 02.12.2016 р.</w:t>
            </w:r>
          </w:p>
          <w:p w:rsidR="00593042" w:rsidRPr="008501F4" w:rsidRDefault="00593042" w:rsidP="0059304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501F4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color w:val="000000"/>
                <w:sz w:val="28"/>
                <w:szCs w:val="28"/>
                <w:lang w:val="uk-UA"/>
              </w:rPr>
              <w:t>нагородження почесною відзнакою Чернівецької міської ради – медаллю «На славу Чернівців»</w:t>
            </w:r>
          </w:p>
          <w:p w:rsidR="00593042" w:rsidRPr="003B513A" w:rsidRDefault="00593042" w:rsidP="00593042">
            <w:pPr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3B513A" w:rsidRDefault="00593042" w:rsidP="00593042">
            <w:pPr>
              <w:spacing w:before="60"/>
              <w:ind w:righ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749/23</w:t>
            </w:r>
          </w:p>
        </w:tc>
      </w:tr>
      <w:tr w:rsidR="00593042" w:rsidRPr="003B513A">
        <w:trPr>
          <w:trHeight w:val="718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551" w:type="dxa"/>
          </w:tcPr>
          <w:p w:rsidR="00593042" w:rsidRPr="008F0336" w:rsidRDefault="00593042" w:rsidP="00593042">
            <w:pPr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Рішення, пр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ийняте в робочому порядку, від 07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.12.2016 р.</w:t>
            </w:r>
          </w:p>
          <w:p w:rsidR="00593042" w:rsidRPr="008501F4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color w:val="000000"/>
                <w:sz w:val="28"/>
                <w:szCs w:val="28"/>
                <w:lang w:val="uk-UA"/>
              </w:rPr>
              <w:t>нагородження почесною відзнакою Чернівецької міської ради – медаллю «На славу Чернівців»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8A55E5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750/23</w:t>
            </w:r>
          </w:p>
        </w:tc>
      </w:tr>
    </w:tbl>
    <w:p w:rsidR="00593042" w:rsidRPr="008A55E5" w:rsidRDefault="00593042" w:rsidP="00593042">
      <w:pPr>
        <w:ind w:firstLine="708"/>
        <w:jc w:val="both"/>
        <w:rPr>
          <w:b/>
          <w:sz w:val="16"/>
          <w:szCs w:val="16"/>
          <w:lang w:val="uk-UA"/>
        </w:rPr>
      </w:pPr>
    </w:p>
    <w:p w:rsidR="00593042" w:rsidRPr="00EF3E91" w:rsidRDefault="00593042" w:rsidP="00593042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 xml:space="preserve">із доповненням </w:t>
      </w:r>
      <w:r w:rsidRPr="00EF3E91">
        <w:rPr>
          <w:sz w:val="28"/>
          <w:szCs w:val="28"/>
          <w:lang w:val="uk-UA"/>
        </w:rPr>
        <w:t xml:space="preserve">до нього членами виконавчого комітету міської ради прийнятий </w:t>
      </w:r>
      <w:r>
        <w:rPr>
          <w:b/>
          <w:sz w:val="28"/>
          <w:szCs w:val="28"/>
          <w:lang w:val="uk-UA"/>
        </w:rPr>
        <w:t xml:space="preserve">за основу </w:t>
      </w:r>
      <w:r w:rsidRPr="00EF3E91">
        <w:rPr>
          <w:b/>
          <w:sz w:val="28"/>
          <w:szCs w:val="28"/>
          <w:lang w:val="uk-UA"/>
        </w:rPr>
        <w:t>в цілому</w:t>
      </w:r>
      <w:r w:rsidRPr="00EF3E91">
        <w:rPr>
          <w:sz w:val="28"/>
          <w:szCs w:val="28"/>
          <w:lang w:val="uk-UA"/>
        </w:rPr>
        <w:t>.</w:t>
      </w:r>
    </w:p>
    <w:p w:rsidR="00593042" w:rsidRPr="00EF3E91" w:rsidRDefault="00593042" w:rsidP="00593042">
      <w:pPr>
        <w:jc w:val="both"/>
        <w:rPr>
          <w:sz w:val="28"/>
          <w:szCs w:val="28"/>
          <w:lang w:val="uk-UA"/>
        </w:rPr>
      </w:pPr>
    </w:p>
    <w:p w:rsidR="00593042" w:rsidRPr="008B1CAC" w:rsidRDefault="00593042" w:rsidP="00593042">
      <w:pPr>
        <w:spacing w:line="228" w:lineRule="auto"/>
        <w:jc w:val="both"/>
        <w:rPr>
          <w:i/>
          <w:sz w:val="28"/>
          <w:szCs w:val="28"/>
          <w:lang w:val="uk-UA"/>
        </w:rPr>
      </w:pPr>
      <w:r w:rsidRPr="008B1CAC">
        <w:rPr>
          <w:i/>
          <w:sz w:val="28"/>
          <w:szCs w:val="28"/>
          <w:lang w:val="uk-UA"/>
        </w:rPr>
        <w:tab/>
      </w:r>
      <w:r w:rsidRPr="008B1CAC">
        <w:rPr>
          <w:b/>
          <w:i/>
          <w:sz w:val="28"/>
          <w:szCs w:val="28"/>
          <w:lang w:val="uk-UA"/>
        </w:rPr>
        <w:t>Прийнята пропозиція</w:t>
      </w:r>
      <w:r>
        <w:rPr>
          <w:i/>
          <w:sz w:val="28"/>
          <w:szCs w:val="28"/>
          <w:lang w:val="uk-UA"/>
        </w:rPr>
        <w:t xml:space="preserve"> </w:t>
      </w:r>
      <w:r w:rsidRPr="008B1CAC">
        <w:rPr>
          <w:i/>
          <w:sz w:val="28"/>
          <w:szCs w:val="28"/>
          <w:lang w:val="uk-UA"/>
        </w:rPr>
        <w:t xml:space="preserve">Бамбуляк Л.Ф. </w:t>
      </w:r>
      <w:r w:rsidRPr="008B1CAC">
        <w:rPr>
          <w:b/>
          <w:i/>
          <w:sz w:val="28"/>
          <w:szCs w:val="28"/>
          <w:lang w:val="uk-UA"/>
        </w:rPr>
        <w:t>питання № 25, 26</w:t>
      </w:r>
      <w:r w:rsidRPr="008B1CAC">
        <w:rPr>
          <w:i/>
          <w:sz w:val="28"/>
          <w:szCs w:val="28"/>
          <w:lang w:val="uk-UA"/>
        </w:rPr>
        <w:t xml:space="preserve"> розглянути </w:t>
      </w:r>
      <w:r w:rsidRPr="008B1CAC">
        <w:rPr>
          <w:b/>
          <w:i/>
          <w:sz w:val="28"/>
          <w:szCs w:val="28"/>
          <w:lang w:val="uk-UA"/>
        </w:rPr>
        <w:t xml:space="preserve">після питання № 3 </w:t>
      </w:r>
      <w:r>
        <w:rPr>
          <w:i/>
          <w:sz w:val="28"/>
          <w:szCs w:val="28"/>
          <w:lang w:val="uk-UA"/>
        </w:rPr>
        <w:t>порядку денного</w:t>
      </w:r>
    </w:p>
    <w:p w:rsidR="00593042" w:rsidRDefault="00593042" w:rsidP="00593042">
      <w:pPr>
        <w:spacing w:line="228" w:lineRule="auto"/>
        <w:jc w:val="both"/>
        <w:rPr>
          <w:sz w:val="28"/>
          <w:szCs w:val="28"/>
          <w:lang w:val="uk-UA"/>
        </w:rPr>
      </w:pP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593042" w:rsidRPr="003B513A" w:rsidRDefault="00593042" w:rsidP="00593042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593042" w:rsidRPr="003B513A" w:rsidRDefault="00593042" w:rsidP="0059304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593042" w:rsidRPr="003B513A" w:rsidRDefault="00593042" w:rsidP="00593042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593042" w:rsidRPr="003B513A" w:rsidRDefault="00593042" w:rsidP="00593042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593042" w:rsidRPr="003B513A" w:rsidRDefault="00593042" w:rsidP="00593042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551" w:type="dxa"/>
          </w:tcPr>
          <w:p w:rsidR="00593042" w:rsidRPr="008501F4" w:rsidRDefault="00593042" w:rsidP="0059304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501F4">
              <w:rPr>
                <w:color w:val="000000"/>
                <w:sz w:val="28"/>
                <w:szCs w:val="28"/>
                <w:lang w:val="uk-UA"/>
              </w:rPr>
              <w:t xml:space="preserve">Про хід виконання рішення виконавчого комітету Чернівецької міської ради від 27.10.2015 р. № 572/22 «Про оздоровлення та відпочинок дітей і молоді міста Чернівців» </w:t>
            </w:r>
          </w:p>
          <w:p w:rsidR="00593042" w:rsidRPr="003B513A" w:rsidRDefault="00593042" w:rsidP="00593042">
            <w:pPr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768"/>
              <w:gridCol w:w="2181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768" w:type="dxa"/>
                </w:tcPr>
                <w:p w:rsidR="00593042" w:rsidRPr="00A34253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Скригунець С.Д.</w:t>
                  </w:r>
                </w:p>
              </w:tc>
              <w:tc>
                <w:tcPr>
                  <w:tcW w:w="2181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  <w:tc>
                <w:tcPr>
                  <w:tcW w:w="2181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93042" w:rsidRPr="003B513A" w:rsidRDefault="00593042" w:rsidP="00593042">
            <w:pPr>
              <w:spacing w:before="60"/>
              <w:ind w:left="57"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3B513A" w:rsidRDefault="00593042" w:rsidP="00593042">
            <w:pPr>
              <w:spacing w:before="60"/>
              <w:ind w:righ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751/23</w:t>
            </w:r>
          </w:p>
        </w:tc>
      </w:tr>
      <w:tr w:rsidR="00593042" w:rsidRPr="003B513A">
        <w:trPr>
          <w:trHeight w:val="718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551" w:type="dxa"/>
          </w:tcPr>
          <w:p w:rsidR="00593042" w:rsidRPr="008501F4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 xml:space="preserve">Про хід виконання рішень виконавчого комітету міської ради щодо покращання фінансово-економічного стану комунального підприємства «Чернівціводоканал» та забезпечення населення якісними послугами з водопостачання і водовідведення 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10106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57"/>
              <w:gridCol w:w="2846"/>
              <w:gridCol w:w="2846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357" w:type="dxa"/>
                </w:tcPr>
                <w:p w:rsidR="00593042" w:rsidRPr="008501F4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8501F4">
                    <w:rPr>
                      <w:sz w:val="28"/>
                      <w:szCs w:val="28"/>
                    </w:rPr>
                    <w:t>Дзезик</w:t>
                  </w:r>
                  <w:r w:rsidRPr="008501F4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8501F4">
                    <w:rPr>
                      <w:sz w:val="28"/>
                      <w:szCs w:val="28"/>
                      <w:lang w:val="uk-UA"/>
                    </w:rPr>
                    <w:t>С.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8501F4">
                    <w:rPr>
                      <w:sz w:val="28"/>
                      <w:szCs w:val="28"/>
                      <w:lang w:val="uk-UA"/>
                    </w:rPr>
                    <w:t>С.</w:t>
                  </w:r>
                </w:p>
              </w:tc>
              <w:tc>
                <w:tcPr>
                  <w:tcW w:w="2846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57" w:type="dxa"/>
                </w:tcPr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46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Pr="00D703AF">
              <w:rPr>
                <w:sz w:val="28"/>
                <w:szCs w:val="28"/>
                <w:lang w:val="uk-UA"/>
              </w:rPr>
              <w:t>з пропозиціями</w:t>
            </w:r>
            <w:r>
              <w:rPr>
                <w:sz w:val="28"/>
                <w:szCs w:val="28"/>
                <w:lang w:val="uk-UA"/>
              </w:rPr>
              <w:t xml:space="preserve"> фінансового управління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752/23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7551" w:type="dxa"/>
          </w:tcPr>
          <w:p w:rsidR="00593042" w:rsidRPr="008501F4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>Про затвердження 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</w:t>
            </w:r>
            <w:r>
              <w:rPr>
                <w:sz w:val="28"/>
                <w:szCs w:val="28"/>
                <w:lang w:val="uk-UA"/>
              </w:rPr>
              <w:t>-</w:t>
            </w:r>
            <w:r w:rsidRPr="008501F4">
              <w:rPr>
                <w:sz w:val="28"/>
                <w:szCs w:val="28"/>
                <w:lang w:val="uk-UA"/>
              </w:rPr>
              <w:t>приємств, організацій та устано</w:t>
            </w:r>
            <w:r>
              <w:rPr>
                <w:sz w:val="28"/>
                <w:szCs w:val="28"/>
                <w:lang w:val="uk-UA"/>
              </w:rPr>
              <w:t xml:space="preserve">в міста Чернівців у </w:t>
            </w:r>
            <w:r w:rsidRPr="008501F4">
              <w:rPr>
                <w:sz w:val="28"/>
                <w:szCs w:val="28"/>
                <w:lang w:val="uk-UA"/>
              </w:rPr>
              <w:t xml:space="preserve">2017 році 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875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75" w:type="dxa"/>
                </w:tcPr>
                <w:p w:rsidR="00593042" w:rsidRPr="008501F4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8501F4">
                    <w:rPr>
                      <w:sz w:val="28"/>
                      <w:szCs w:val="28"/>
                    </w:rPr>
                    <w:t>Прудченко О</w:t>
                  </w:r>
                  <w:r w:rsidRPr="008501F4">
                    <w:rPr>
                      <w:sz w:val="28"/>
                      <w:szCs w:val="28"/>
                      <w:lang w:val="uk-UA"/>
                    </w:rPr>
                    <w:t>.</w:t>
                  </w:r>
                  <w:r w:rsidRPr="008501F4">
                    <w:rPr>
                      <w:sz w:val="28"/>
                      <w:szCs w:val="28"/>
                    </w:rPr>
                    <w:t xml:space="preserve"> В</w:t>
                  </w:r>
                  <w:r w:rsidRPr="008501F4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75" w:type="dxa"/>
                </w:tcPr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</w:tbl>
          <w:p w:rsidR="00593042" w:rsidRDefault="00593042" w:rsidP="00593042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Default="00593042" w:rsidP="00593042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Pr="00D703AF">
              <w:rPr>
                <w:sz w:val="28"/>
                <w:szCs w:val="28"/>
                <w:lang w:val="uk-UA"/>
              </w:rPr>
              <w:t>з пропозиціями</w:t>
            </w:r>
            <w:r>
              <w:rPr>
                <w:sz w:val="28"/>
                <w:szCs w:val="28"/>
                <w:lang w:val="uk-UA"/>
              </w:rPr>
              <w:t xml:space="preserve"> фінансового управління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753/23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</w:t>
            </w:r>
            <w:r w:rsidRPr="003B51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551" w:type="dxa"/>
          </w:tcPr>
          <w:p w:rsidR="00593042" w:rsidRPr="008A55E5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AE4DB7">
              <w:rPr>
                <w:sz w:val="28"/>
                <w:szCs w:val="28"/>
              </w:rPr>
              <w:t xml:space="preserve">Про спрямування коштів цільового фонду соціально-економічного розвитку міста </w:t>
            </w:r>
            <w:r>
              <w:rPr>
                <w:sz w:val="28"/>
                <w:szCs w:val="28"/>
                <w:lang w:val="uk-UA"/>
              </w:rPr>
              <w:t>та перерозподіл видатків міського бюджеу на 2016 рік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DB20D7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DB20D7">
                    <w:rPr>
                      <w:sz w:val="28"/>
                      <w:szCs w:val="28"/>
                    </w:rPr>
                    <w:t>Бамбуляк</w:t>
                  </w:r>
                  <w:r w:rsidRPr="00DB20D7">
                    <w:rPr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</w:t>
            </w:r>
            <w:r>
              <w:rPr>
                <w:b/>
                <w:sz w:val="28"/>
                <w:szCs w:val="28"/>
                <w:lang w:val="uk-UA"/>
              </w:rPr>
              <w:t xml:space="preserve">: </w:t>
            </w:r>
            <w:r w:rsidRPr="003B513A">
              <w:rPr>
                <w:sz w:val="28"/>
                <w:szCs w:val="28"/>
                <w:lang w:val="uk-UA"/>
              </w:rPr>
              <w:t>Рішення прийняти (</w:t>
            </w:r>
            <w:r w:rsidRPr="00D703AF">
              <w:rPr>
                <w:sz w:val="28"/>
                <w:szCs w:val="28"/>
                <w:lang w:val="uk-UA"/>
              </w:rPr>
              <w:t>з пропозиціями</w:t>
            </w:r>
            <w:r>
              <w:rPr>
                <w:sz w:val="28"/>
                <w:szCs w:val="28"/>
                <w:lang w:val="uk-UA"/>
              </w:rPr>
              <w:t xml:space="preserve"> фінансового управління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754/23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26.</w:t>
            </w:r>
          </w:p>
        </w:tc>
        <w:tc>
          <w:tcPr>
            <w:tcW w:w="7551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спрямування коштів цільового фонду соціально-економічного розвитку міста для надання матеріальної допомоги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DB20D7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DB20D7">
                    <w:rPr>
                      <w:sz w:val="28"/>
                      <w:szCs w:val="28"/>
                    </w:rPr>
                    <w:t>Бамбуляк</w:t>
                  </w:r>
                  <w:r w:rsidRPr="00DB20D7">
                    <w:rPr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755/23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551" w:type="dxa"/>
          </w:tcPr>
          <w:p w:rsidR="00593042" w:rsidRPr="008501F4" w:rsidRDefault="00593042" w:rsidP="0059304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501F4">
              <w:rPr>
                <w:color w:val="000000"/>
                <w:sz w:val="28"/>
                <w:szCs w:val="28"/>
                <w:lang w:val="uk-UA"/>
              </w:rPr>
              <w:t xml:space="preserve">Про хід виконання рішення виконавчого комітету міської </w:t>
            </w:r>
            <w:r>
              <w:rPr>
                <w:color w:val="000000"/>
                <w:sz w:val="28"/>
                <w:szCs w:val="28"/>
                <w:lang w:val="uk-UA"/>
              </w:rPr>
              <w:t>ради від 11.03.2015 р. № 103/5 «</w:t>
            </w:r>
            <w:r w:rsidRPr="008501F4">
              <w:rPr>
                <w:color w:val="000000"/>
                <w:sz w:val="28"/>
                <w:szCs w:val="28"/>
                <w:lang w:val="uk-UA"/>
              </w:rPr>
              <w:t xml:space="preserve">Про роботу відділу охорони культурної спадщини Чернівецької міської ради за 2014 рік» 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07"/>
              <w:gridCol w:w="2107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107" w:type="dxa"/>
                </w:tcPr>
                <w:p w:rsidR="00593042" w:rsidRPr="008501F4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8501F4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Пушкова</w:t>
                  </w:r>
                  <w:r w:rsidRPr="008501F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О.Д.</w:t>
                  </w:r>
                </w:p>
              </w:tc>
              <w:tc>
                <w:tcPr>
                  <w:tcW w:w="2107" w:type="dxa"/>
                </w:tcPr>
                <w:p w:rsidR="00593042" w:rsidRPr="008501F4" w:rsidRDefault="00593042" w:rsidP="00593042">
                  <w:pPr>
                    <w:spacing w:after="120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107" w:type="dxa"/>
                </w:tcPr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Бабчук В.Г.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107" w:type="dxa"/>
                </w:tcPr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Бешлей В.В.</w:t>
                    </w:r>
                  </w:smartTag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6B0B27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 том 17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551" w:type="dxa"/>
          </w:tcPr>
          <w:p w:rsidR="00593042" w:rsidRPr="00956FAA" w:rsidRDefault="00593042" w:rsidP="00593042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956FAA">
              <w:rPr>
                <w:b/>
                <w:i/>
                <w:color w:val="000000"/>
                <w:lang w:val="uk-UA"/>
              </w:rPr>
              <w:t>Після перерви</w:t>
            </w:r>
          </w:p>
          <w:p w:rsidR="00593042" w:rsidRDefault="00593042" w:rsidP="00593042">
            <w:pPr>
              <w:jc w:val="center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593042" w:rsidRPr="00956FAA" w:rsidRDefault="00593042" w:rsidP="00593042">
            <w:pPr>
              <w:jc w:val="both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956FAA">
              <w:rPr>
                <w:b/>
                <w:i/>
                <w:color w:val="000000"/>
                <w:sz w:val="28"/>
                <w:szCs w:val="28"/>
                <w:lang w:val="uk-UA"/>
              </w:rPr>
              <w:t>Пропозиція повернутися до питання № 4</w:t>
            </w:r>
            <w:r w:rsidRPr="00956FAA">
              <w:rPr>
                <w:i/>
                <w:color w:val="000000"/>
                <w:sz w:val="28"/>
                <w:szCs w:val="28"/>
                <w:lang w:val="uk-UA"/>
              </w:rPr>
              <w:t xml:space="preserve"> «Про хід виконання рішення виконавчого комітету міської ради від 11.03.2015 р. № 103/5 “Про роботу відділу охорони культурної спадщини Чернівецької міської ради за 2014 рік»  </w:t>
            </w:r>
            <w:r w:rsidRPr="00956FAA">
              <w:rPr>
                <w:b/>
                <w:i/>
                <w:color w:val="000000"/>
                <w:sz w:val="28"/>
                <w:szCs w:val="28"/>
                <w:lang w:val="uk-UA"/>
              </w:rPr>
              <w:t>не прийнята</w:t>
            </w:r>
          </w:p>
          <w:p w:rsidR="00593042" w:rsidRPr="006A139B" w:rsidRDefault="00593042" w:rsidP="0059304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7551" w:type="dxa"/>
          </w:tcPr>
          <w:p w:rsidR="00593042" w:rsidRPr="008501F4" w:rsidRDefault="00593042" w:rsidP="0059304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501F4">
              <w:rPr>
                <w:color w:val="000000"/>
                <w:sz w:val="28"/>
                <w:szCs w:val="28"/>
                <w:lang w:val="uk-UA"/>
              </w:rPr>
              <w:t>Про освоєння коштів з міського бюджету, передбачених на виконання робіт на об’єктах містобудування, де замовником виступає департамент містобудівного комплексу та земельних відносин міської ради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8501F4">
              <w:rPr>
                <w:color w:val="000000"/>
                <w:sz w:val="28"/>
                <w:szCs w:val="28"/>
                <w:lang w:val="uk-UA"/>
              </w:rPr>
              <w:t xml:space="preserve"> за 9 місяців 2016 року 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74" w:type="dxa"/>
                </w:tcPr>
                <w:p w:rsidR="00593042" w:rsidRPr="008501F4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8501F4">
                    <w:rPr>
                      <w:sz w:val="28"/>
                      <w:szCs w:val="28"/>
                    </w:rPr>
                    <w:t>Маковійчук</w:t>
                  </w:r>
                  <w:r w:rsidRPr="008501F4"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</w:tc>
              <w:tc>
                <w:tcPr>
                  <w:tcW w:w="2674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  <w:tc>
                <w:tcPr>
                  <w:tcW w:w="2674" w:type="dxa"/>
                </w:tcPr>
                <w:p w:rsidR="00593042" w:rsidRPr="003B513A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756/23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7551" w:type="dxa"/>
          </w:tcPr>
          <w:p w:rsidR="00593042" w:rsidRPr="00D24F91" w:rsidRDefault="00593042" w:rsidP="00593042">
            <w:pPr>
              <w:jc w:val="both"/>
              <w:rPr>
                <w:sz w:val="28"/>
                <w:szCs w:val="28"/>
              </w:rPr>
            </w:pPr>
            <w:r w:rsidRPr="00D24F91">
              <w:rPr>
                <w:sz w:val="28"/>
                <w:szCs w:val="28"/>
              </w:rPr>
              <w:t xml:space="preserve">Про передачу на баланс у господарське відання завершеного </w:t>
            </w:r>
            <w:r>
              <w:rPr>
                <w:sz w:val="28"/>
                <w:szCs w:val="28"/>
              </w:rPr>
              <w:t xml:space="preserve"> </w:t>
            </w:r>
            <w:r w:rsidRPr="00D24F91">
              <w:rPr>
                <w:sz w:val="28"/>
                <w:szCs w:val="28"/>
              </w:rPr>
              <w:t>будівництвом</w:t>
            </w:r>
            <w:r>
              <w:rPr>
                <w:sz w:val="28"/>
                <w:szCs w:val="28"/>
              </w:rPr>
              <w:t xml:space="preserve"> </w:t>
            </w:r>
            <w:r w:rsidRPr="00D24F91">
              <w:rPr>
                <w:sz w:val="28"/>
                <w:szCs w:val="28"/>
              </w:rPr>
              <w:t xml:space="preserve"> об’єкта</w:t>
            </w:r>
            <w:r>
              <w:rPr>
                <w:sz w:val="28"/>
                <w:szCs w:val="28"/>
              </w:rPr>
              <w:t xml:space="preserve"> </w:t>
            </w:r>
            <w:r w:rsidRPr="00D24F91">
              <w:rPr>
                <w:sz w:val="28"/>
                <w:szCs w:val="28"/>
              </w:rPr>
              <w:t xml:space="preserve"> міста </w:t>
            </w:r>
            <w:r>
              <w:rPr>
                <w:sz w:val="28"/>
                <w:szCs w:val="28"/>
              </w:rPr>
              <w:t xml:space="preserve"> </w:t>
            </w:r>
            <w:r w:rsidRPr="00D24F91">
              <w:rPr>
                <w:sz w:val="28"/>
                <w:szCs w:val="28"/>
              </w:rPr>
              <w:t xml:space="preserve">Чернівців 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8501F4">
                    <w:rPr>
                      <w:sz w:val="28"/>
                      <w:szCs w:val="28"/>
                    </w:rPr>
                    <w:t>Маковійчук</w:t>
                  </w:r>
                  <w:r w:rsidRPr="008501F4"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</w:tc>
              <w:tc>
                <w:tcPr>
                  <w:tcW w:w="2674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674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757/23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lang w:val="uk-UA"/>
              </w:rPr>
              <w:br w:type="page"/>
            </w:r>
            <w:r w:rsidRPr="003B513A">
              <w:rPr>
                <w:b/>
                <w:lang w:val="uk-UA"/>
              </w:rPr>
              <w:t>7</w:t>
            </w:r>
            <w:r w:rsidRPr="003B51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551" w:type="dxa"/>
          </w:tcPr>
          <w:p w:rsidR="00593042" w:rsidRPr="00A55839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496555">
              <w:rPr>
                <w:sz w:val="28"/>
                <w:szCs w:val="28"/>
                <w:lang w:val="uk-UA"/>
              </w:rPr>
              <w:t>Про затвердження складу товариства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96555">
              <w:rPr>
                <w:sz w:val="28"/>
                <w:szCs w:val="28"/>
                <w:lang w:val="uk-UA"/>
              </w:rPr>
              <w:t>47 з будівництва водопровідної та каналізаційної мереж по вул. Ракетній, пров</w:t>
            </w:r>
            <w:r>
              <w:rPr>
                <w:sz w:val="28"/>
                <w:szCs w:val="28"/>
                <w:lang w:val="uk-UA"/>
              </w:rPr>
              <w:t>ул</w:t>
            </w:r>
            <w:r w:rsidRPr="00496555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96555">
              <w:rPr>
                <w:sz w:val="28"/>
                <w:szCs w:val="28"/>
                <w:lang w:val="uk-UA"/>
              </w:rPr>
              <w:t>Ракетному,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96555">
              <w:rPr>
                <w:sz w:val="28"/>
                <w:szCs w:val="28"/>
                <w:lang w:val="uk-UA"/>
              </w:rPr>
              <w:t xml:space="preserve">Лемківській, вул. </w:t>
            </w:r>
            <w:r w:rsidRPr="00A55839">
              <w:rPr>
                <w:sz w:val="28"/>
                <w:szCs w:val="28"/>
                <w:lang w:val="uk-UA"/>
              </w:rPr>
              <w:t xml:space="preserve">Жванецькій, проїзду Жванецькому в м. Чернівцях 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8501F4">
                    <w:rPr>
                      <w:sz w:val="28"/>
                      <w:szCs w:val="28"/>
                    </w:rPr>
                    <w:t>Маковійчук</w:t>
                  </w:r>
                  <w:r w:rsidRPr="008501F4"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</w:tc>
              <w:tc>
                <w:tcPr>
                  <w:tcW w:w="2674" w:type="dxa"/>
                </w:tcPr>
                <w:p w:rsidR="00593042" w:rsidRPr="003B513A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Бабчук В.Г.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  <w:tc>
                <w:tcPr>
                  <w:tcW w:w="2674" w:type="dxa"/>
                </w:tcPr>
                <w:p w:rsidR="00593042" w:rsidRPr="003B513A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758/23</w:t>
            </w:r>
          </w:p>
        </w:tc>
      </w:tr>
      <w:tr w:rsidR="00593042" w:rsidRPr="003B513A">
        <w:trPr>
          <w:trHeight w:val="278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7551" w:type="dxa"/>
          </w:tcPr>
          <w:p w:rsidR="00593042" w:rsidRPr="00AE4DB7" w:rsidRDefault="00593042" w:rsidP="00593042">
            <w:pPr>
              <w:jc w:val="both"/>
              <w:rPr>
                <w:sz w:val="28"/>
                <w:szCs w:val="28"/>
              </w:rPr>
            </w:pPr>
            <w:r w:rsidRPr="00AE4DB7">
              <w:rPr>
                <w:sz w:val="28"/>
                <w:szCs w:val="28"/>
              </w:rPr>
              <w:t>Про затвердження складу товариства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E4DB7">
              <w:rPr>
                <w:sz w:val="28"/>
                <w:szCs w:val="28"/>
              </w:rPr>
              <w:t>48 з будівництва водопровідної та каналізаційної мереж по вул. Ставропо</w:t>
            </w:r>
            <w:r w:rsidRPr="008954F7">
              <w:rPr>
                <w:sz w:val="28"/>
                <w:szCs w:val="28"/>
              </w:rPr>
              <w:t>-</w:t>
            </w:r>
            <w:r w:rsidRPr="00AE4DB7">
              <w:rPr>
                <w:sz w:val="28"/>
                <w:szCs w:val="28"/>
              </w:rPr>
              <w:t xml:space="preserve">льській в м.Чернівцях 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3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3"/>
              <w:gridCol w:w="2673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3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8501F4">
                    <w:rPr>
                      <w:sz w:val="28"/>
                      <w:szCs w:val="28"/>
                    </w:rPr>
                    <w:t>Маковійчук</w:t>
                  </w:r>
                  <w:r w:rsidRPr="008501F4"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</w:tc>
              <w:tc>
                <w:tcPr>
                  <w:tcW w:w="2673" w:type="dxa"/>
                </w:tcPr>
                <w:p w:rsidR="00593042" w:rsidRPr="003B513A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3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  <w:tc>
                <w:tcPr>
                  <w:tcW w:w="2673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759/23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7551" w:type="dxa"/>
          </w:tcPr>
          <w:p w:rsidR="00593042" w:rsidRPr="00AE4DB7" w:rsidRDefault="00593042" w:rsidP="00593042">
            <w:pPr>
              <w:jc w:val="both"/>
              <w:rPr>
                <w:sz w:val="28"/>
                <w:szCs w:val="28"/>
              </w:rPr>
            </w:pPr>
            <w:r w:rsidRPr="00AE4DB7">
              <w:rPr>
                <w:sz w:val="28"/>
                <w:szCs w:val="28"/>
              </w:rPr>
              <w:t>Про затвердження складу товариства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E4DB7">
              <w:rPr>
                <w:sz w:val="28"/>
                <w:szCs w:val="28"/>
              </w:rPr>
              <w:t>49 «Стрийський Схил»</w:t>
            </w:r>
            <w:r>
              <w:rPr>
                <w:sz w:val="28"/>
                <w:szCs w:val="28"/>
              </w:rPr>
              <w:t xml:space="preserve"> </w:t>
            </w:r>
            <w:r w:rsidRPr="00AE4DB7">
              <w:rPr>
                <w:sz w:val="28"/>
                <w:szCs w:val="28"/>
              </w:rPr>
              <w:t>з будівництва водопровідних, каналізац</w:t>
            </w:r>
            <w:r>
              <w:rPr>
                <w:sz w:val="28"/>
                <w:szCs w:val="28"/>
              </w:rPr>
              <w:t>ійних та зливових мереж по вул.</w:t>
            </w:r>
            <w:r w:rsidRPr="00AE4DB7">
              <w:rPr>
                <w:sz w:val="28"/>
                <w:szCs w:val="28"/>
              </w:rPr>
              <w:t>Стрийс</w:t>
            </w:r>
            <w:r>
              <w:rPr>
                <w:sz w:val="28"/>
                <w:szCs w:val="28"/>
              </w:rPr>
              <w:t xml:space="preserve">ькій, провул. 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та  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</w:rPr>
              <w:t xml:space="preserve"> Стрий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ському, вул.</w:t>
            </w:r>
            <w:r>
              <w:rPr>
                <w:sz w:val="28"/>
                <w:szCs w:val="28"/>
                <w:lang w:val="uk-UA"/>
              </w:rPr>
              <w:t>О.</w:t>
            </w:r>
            <w:r w:rsidRPr="00AE4DB7">
              <w:rPr>
                <w:sz w:val="28"/>
                <w:szCs w:val="28"/>
              </w:rPr>
              <w:t>Попова та провул.</w:t>
            </w:r>
            <w:r>
              <w:rPr>
                <w:sz w:val="28"/>
                <w:szCs w:val="28"/>
                <w:lang w:val="uk-UA"/>
              </w:rPr>
              <w:t>О.</w:t>
            </w:r>
            <w:r w:rsidRPr="00AE4DB7">
              <w:rPr>
                <w:sz w:val="28"/>
                <w:szCs w:val="28"/>
              </w:rPr>
              <w:t xml:space="preserve">Попова в м. Чернівцях 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593042" w:rsidRPr="003B513A">
              <w:tc>
                <w:tcPr>
                  <w:tcW w:w="2052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8501F4">
                    <w:rPr>
                      <w:sz w:val="28"/>
                      <w:szCs w:val="28"/>
                    </w:rPr>
                    <w:t>Маковійчук</w:t>
                  </w:r>
                  <w:r w:rsidRPr="008501F4">
                    <w:rPr>
                      <w:sz w:val="28"/>
                      <w:szCs w:val="28"/>
                      <w:lang w:val="uk-UA"/>
                    </w:rPr>
                    <w:t xml:space="preserve"> В.Д.</w:t>
                  </w:r>
                </w:p>
              </w:tc>
            </w:tr>
            <w:tr w:rsidR="00593042" w:rsidRPr="003B513A">
              <w:tc>
                <w:tcPr>
                  <w:tcW w:w="2052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760/23</w:t>
            </w:r>
          </w:p>
        </w:tc>
      </w:tr>
      <w:tr w:rsidR="00593042" w:rsidRPr="003B513A">
        <w:trPr>
          <w:trHeight w:val="646"/>
        </w:trPr>
        <w:tc>
          <w:tcPr>
            <w:tcW w:w="648" w:type="dxa"/>
          </w:tcPr>
          <w:p w:rsidR="00593042" w:rsidRPr="003B513A" w:rsidRDefault="00593042" w:rsidP="00593042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551" w:type="dxa"/>
          </w:tcPr>
          <w:p w:rsidR="00593042" w:rsidRPr="008B1CAC" w:rsidRDefault="00593042" w:rsidP="00593042">
            <w:pPr>
              <w:pStyle w:val="22"/>
              <w:spacing w:after="0" w:line="24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956FAA">
              <w:rPr>
                <w:i/>
                <w:lang w:val="uk-UA"/>
              </w:rPr>
              <w:t xml:space="preserve">     </w:t>
            </w:r>
            <w:r>
              <w:rPr>
                <w:i/>
                <w:lang w:val="uk-UA"/>
              </w:rPr>
              <w:t xml:space="preserve">     </w:t>
            </w:r>
            <w:r>
              <w:rPr>
                <w:i/>
                <w:sz w:val="28"/>
                <w:szCs w:val="28"/>
                <w:lang w:val="uk-UA"/>
              </w:rPr>
              <w:t>Прийнята</w:t>
            </w:r>
            <w:r w:rsidRPr="00956FAA">
              <w:rPr>
                <w:b/>
                <w:i/>
                <w:sz w:val="28"/>
                <w:szCs w:val="28"/>
                <w:lang w:val="uk-UA"/>
              </w:rPr>
              <w:t xml:space="preserve"> пропозиція</w:t>
            </w:r>
            <w:r w:rsidRPr="00956FAA">
              <w:rPr>
                <w:i/>
                <w:sz w:val="28"/>
                <w:szCs w:val="28"/>
                <w:lang w:val="uk-UA"/>
              </w:rPr>
              <w:t xml:space="preserve"> Чернівецького міського голови наступним</w:t>
            </w:r>
            <w:r w:rsidRPr="00956FAA">
              <w:rPr>
                <w:i/>
                <w:sz w:val="28"/>
                <w:szCs w:val="28"/>
              </w:rPr>
              <w:t>и</w:t>
            </w:r>
            <w:r w:rsidRPr="00956FAA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uk-UA"/>
              </w:rPr>
              <w:t>розглянути питання №</w:t>
            </w:r>
            <w:r w:rsidRPr="00956FAA">
              <w:rPr>
                <w:b/>
                <w:i/>
                <w:sz w:val="28"/>
                <w:szCs w:val="28"/>
                <w:lang w:val="uk-UA"/>
              </w:rPr>
              <w:t xml:space="preserve">34, 35  </w:t>
            </w:r>
            <w:r>
              <w:rPr>
                <w:i/>
                <w:sz w:val="28"/>
                <w:szCs w:val="28"/>
                <w:lang w:val="uk-UA"/>
              </w:rPr>
              <w:t xml:space="preserve">порядку </w:t>
            </w:r>
            <w:r w:rsidRPr="008B1CAC">
              <w:rPr>
                <w:i/>
                <w:sz w:val="28"/>
                <w:szCs w:val="28"/>
                <w:lang w:val="uk-UA"/>
              </w:rPr>
              <w:t>денного</w:t>
            </w:r>
          </w:p>
          <w:p w:rsidR="00593042" w:rsidRPr="00956FAA" w:rsidRDefault="00593042" w:rsidP="00593042">
            <w:pPr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956FAA" w:rsidRDefault="00593042" w:rsidP="00593042">
            <w:pPr>
              <w:ind w:left="-103"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34.</w:t>
            </w:r>
          </w:p>
        </w:tc>
        <w:tc>
          <w:tcPr>
            <w:tcW w:w="7551" w:type="dxa"/>
          </w:tcPr>
          <w:p w:rsidR="00593042" w:rsidRPr="00A971DC" w:rsidRDefault="00593042" w:rsidP="00593042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Про взяття на квартирний облік громадян, які перебували на квартирному обліку у виконавчих комітетах районних у місті рад </w:t>
            </w:r>
            <w:r w:rsidRPr="006C4FD8">
              <w:rPr>
                <w:i/>
                <w:sz w:val="28"/>
                <w:szCs w:val="28"/>
              </w:rPr>
              <w:t>(делеговані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jc w:val="both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761/23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35.</w:t>
            </w:r>
          </w:p>
        </w:tc>
        <w:tc>
          <w:tcPr>
            <w:tcW w:w="7551" w:type="dxa"/>
          </w:tcPr>
          <w:p w:rsidR="00593042" w:rsidRPr="00A47E42" w:rsidRDefault="00593042" w:rsidP="0059304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A47E42">
              <w:rPr>
                <w:sz w:val="28"/>
                <w:szCs w:val="28"/>
                <w:lang w:val="uk-UA"/>
              </w:rPr>
              <w:t>Про взяття на квартирний облік, переоформлення особових рахунків, виключення квартир з числа службових, продовження терміну проживання у маневровому фонді міської ради та визнання таким, що втратив чинність, окремого пункту рішення виконавчого комітету міської ради</w:t>
            </w:r>
            <w:r>
              <w:rPr>
                <w:sz w:val="28"/>
                <w:szCs w:val="28"/>
                <w:lang w:val="uk-UA"/>
              </w:rPr>
              <w:t xml:space="preserve"> та зняття з квартирного обліку </w:t>
            </w:r>
            <w:r w:rsidRPr="00A47E42">
              <w:rPr>
                <w:sz w:val="28"/>
                <w:szCs w:val="28"/>
                <w:lang w:val="uk-UA"/>
              </w:rPr>
              <w:t xml:space="preserve"> </w:t>
            </w:r>
            <w:r w:rsidRPr="00A47E42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F665DE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департаменту житлово-комунального господарства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593042" w:rsidRPr="00A66B5E" w:rsidRDefault="00593042" w:rsidP="00593042">
            <w:pPr>
              <w:jc w:val="both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762/23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7551" w:type="dxa"/>
          </w:tcPr>
          <w:p w:rsidR="00593042" w:rsidRPr="008501F4" w:rsidRDefault="00593042" w:rsidP="00593042">
            <w:pPr>
              <w:jc w:val="both"/>
              <w:rPr>
                <w:sz w:val="28"/>
                <w:szCs w:val="28"/>
              </w:rPr>
            </w:pPr>
            <w:r w:rsidRPr="00AE4DB7">
              <w:rPr>
                <w:sz w:val="28"/>
                <w:szCs w:val="28"/>
              </w:rPr>
              <w:t>Про погодження додаткового договору №2 до Договору про спільну діяльність від 28.11.2014р. №4653-юр</w:t>
            </w: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  <w:gridCol w:w="2617"/>
            </w:tblGrid>
            <w:tr w:rsidR="00593042" w:rsidRPr="003B513A">
              <w:tc>
                <w:tcPr>
                  <w:tcW w:w="2052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A971DC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Бовкун Г.В.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spacing w:after="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93042" w:rsidRPr="003B513A">
              <w:tc>
                <w:tcPr>
                  <w:tcW w:w="2052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ind w:right="57"/>
              <w:jc w:val="center"/>
              <w:rPr>
                <w:i/>
                <w:sz w:val="32"/>
                <w:szCs w:val="32"/>
                <w:lang w:val="uk-UA"/>
              </w:rPr>
            </w:pPr>
          </w:p>
          <w:p w:rsidR="00593042" w:rsidRPr="00A66B5E" w:rsidRDefault="00593042" w:rsidP="00593042">
            <w:pPr>
              <w:ind w:right="57"/>
              <w:jc w:val="center"/>
              <w:rPr>
                <w:i/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763/23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7551" w:type="dxa"/>
          </w:tcPr>
          <w:p w:rsidR="00593042" w:rsidRPr="00AE4DB7" w:rsidRDefault="00593042" w:rsidP="00593042">
            <w:pPr>
              <w:jc w:val="both"/>
              <w:rPr>
                <w:sz w:val="28"/>
                <w:szCs w:val="28"/>
              </w:rPr>
            </w:pPr>
            <w:r w:rsidRPr="00AE4DB7">
              <w:rPr>
                <w:sz w:val="28"/>
                <w:szCs w:val="28"/>
              </w:rPr>
              <w:t xml:space="preserve">Про передачу, списання та зарахування основних засобів </w:t>
            </w:r>
          </w:p>
          <w:p w:rsidR="00593042" w:rsidRPr="003B513A" w:rsidRDefault="00593042" w:rsidP="00593042">
            <w:pPr>
              <w:spacing w:line="230" w:lineRule="auto"/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593042" w:rsidRPr="003B513A">
              <w:tc>
                <w:tcPr>
                  <w:tcW w:w="2052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593042" w:rsidRPr="00F9601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Шпак Т.В.</w:t>
                  </w:r>
                </w:p>
              </w:tc>
            </w:tr>
            <w:tr w:rsidR="00593042" w:rsidRPr="003B513A">
              <w:tc>
                <w:tcPr>
                  <w:tcW w:w="2052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93042" w:rsidRPr="003B513A" w:rsidRDefault="00593042" w:rsidP="00593042">
            <w:pPr>
              <w:spacing w:line="230" w:lineRule="auto"/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spacing w:line="230" w:lineRule="auto"/>
              <w:ind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764/23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551" w:type="dxa"/>
          </w:tcPr>
          <w:p w:rsidR="00593042" w:rsidRPr="00A66B5E" w:rsidRDefault="00593042" w:rsidP="0059304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A66B5E">
              <w:rPr>
                <w:b/>
                <w:i/>
                <w:sz w:val="28"/>
                <w:szCs w:val="28"/>
                <w:lang w:val="uk-UA"/>
              </w:rPr>
              <w:t xml:space="preserve">     </w:t>
            </w:r>
            <w:r w:rsidRPr="00A66B5E">
              <w:rPr>
                <w:i/>
                <w:sz w:val="28"/>
                <w:szCs w:val="28"/>
                <w:lang w:val="uk-UA"/>
              </w:rPr>
              <w:t xml:space="preserve">Підтримана пропозиція Шпак Т.В. наступним розглянути </w:t>
            </w:r>
            <w:r w:rsidRPr="00A66B5E">
              <w:rPr>
                <w:b/>
                <w:i/>
                <w:sz w:val="28"/>
                <w:szCs w:val="28"/>
                <w:lang w:val="uk-UA"/>
              </w:rPr>
              <w:t xml:space="preserve">питання </w:t>
            </w:r>
            <w:r w:rsidRPr="00A66B5E">
              <w:rPr>
                <w:b/>
                <w:sz w:val="28"/>
                <w:szCs w:val="28"/>
                <w:lang w:val="uk-UA"/>
              </w:rPr>
              <w:t>№</w:t>
            </w:r>
            <w:r w:rsidRPr="00A66B5E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A66B5E">
              <w:rPr>
                <w:b/>
                <w:sz w:val="28"/>
                <w:szCs w:val="28"/>
                <w:lang w:val="uk-UA"/>
              </w:rPr>
              <w:t>1-д</w:t>
            </w:r>
            <w:r w:rsidRPr="00A66B5E">
              <w:rPr>
                <w:i/>
                <w:sz w:val="28"/>
                <w:szCs w:val="28"/>
                <w:lang w:val="uk-UA"/>
              </w:rPr>
              <w:t xml:space="preserve"> </w:t>
            </w:r>
          </w:p>
          <w:p w:rsidR="00593042" w:rsidRPr="00A66B5E" w:rsidRDefault="00593042" w:rsidP="00593042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1-д</w:t>
            </w:r>
          </w:p>
        </w:tc>
        <w:tc>
          <w:tcPr>
            <w:tcW w:w="7551" w:type="dxa"/>
          </w:tcPr>
          <w:p w:rsidR="00593042" w:rsidRPr="00775996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775996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розгляд звернень юридичних осіб щодо оренди, закріплення приміщення та внесення змін до окремих пунктів рішень виконавчого комітету міської ради</w:t>
            </w:r>
          </w:p>
          <w:p w:rsidR="00593042" w:rsidRPr="003B513A" w:rsidRDefault="00593042" w:rsidP="00593042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593042" w:rsidRPr="00EA7548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593042" w:rsidRDefault="00593042" w:rsidP="00593042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93042" w:rsidRPr="003B513A" w:rsidRDefault="00593042" w:rsidP="00593042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93042" w:rsidRPr="003B513A" w:rsidRDefault="00593042" w:rsidP="00593042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Default="00593042" w:rsidP="00593042">
            <w:pPr>
              <w:spacing w:line="230" w:lineRule="auto"/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Pr="00956FAA">
              <w:rPr>
                <w:color w:val="000000"/>
                <w:sz w:val="28"/>
                <w:szCs w:val="28"/>
                <w:lang w:val="uk-UA"/>
              </w:rPr>
              <w:t>з пропозиціями</w:t>
            </w:r>
            <w:r>
              <w:rPr>
                <w:sz w:val="28"/>
                <w:szCs w:val="28"/>
                <w:lang w:val="uk-UA"/>
              </w:rPr>
              <w:t xml:space="preserve"> департа-менту економіки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593042" w:rsidRPr="00A66B5E" w:rsidRDefault="00593042" w:rsidP="00593042">
            <w:pPr>
              <w:jc w:val="both"/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765/23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7551" w:type="dxa"/>
          </w:tcPr>
          <w:p w:rsidR="00593042" w:rsidRDefault="00593042" w:rsidP="005930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розгляд звернень суб’єктів господарювання щодо продовження терміну дії та встановлення режиму роботи</w:t>
            </w:r>
          </w:p>
          <w:p w:rsidR="00593042" w:rsidRPr="003B513A" w:rsidRDefault="00593042" w:rsidP="00593042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029" w:type="dxa"/>
                </w:tcPr>
                <w:p w:rsidR="00593042" w:rsidRPr="00EA7548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  <w:tc>
                <w:tcPr>
                  <w:tcW w:w="2029" w:type="dxa"/>
                </w:tcPr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593042" w:rsidRDefault="00593042" w:rsidP="00593042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93042" w:rsidRPr="003B513A" w:rsidRDefault="00593042" w:rsidP="00593042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</w:tc>
              <w:tc>
                <w:tcPr>
                  <w:tcW w:w="2029" w:type="dxa"/>
                </w:tcPr>
                <w:p w:rsidR="00593042" w:rsidRDefault="00593042" w:rsidP="00593042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93042" w:rsidRDefault="00593042" w:rsidP="00593042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93042" w:rsidRPr="003B513A" w:rsidRDefault="00593042" w:rsidP="00593042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Default="00593042" w:rsidP="00593042">
            <w:pPr>
              <w:spacing w:line="230" w:lineRule="auto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spacing w:line="230" w:lineRule="auto"/>
              <w:ind w:right="57"/>
              <w:rPr>
                <w:lang w:val="uk-UA"/>
              </w:rPr>
            </w:pPr>
          </w:p>
          <w:p w:rsidR="00593042" w:rsidRPr="003B513A" w:rsidRDefault="00593042" w:rsidP="00593042">
            <w:pPr>
              <w:spacing w:line="230" w:lineRule="auto"/>
              <w:ind w:right="57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766/23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7551" w:type="dxa"/>
          </w:tcPr>
          <w:p w:rsidR="00593042" w:rsidRPr="008501F4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26.07.2016 р. № 459/14 «Про затвердження персо</w:t>
            </w:r>
            <w:r>
              <w:rPr>
                <w:sz w:val="28"/>
                <w:szCs w:val="28"/>
                <w:lang w:val="uk-UA"/>
              </w:rPr>
              <w:t>-</w:t>
            </w:r>
            <w:r w:rsidRPr="008501F4">
              <w:rPr>
                <w:sz w:val="28"/>
                <w:szCs w:val="28"/>
                <w:lang w:val="uk-UA"/>
              </w:rPr>
              <w:t>нального складу Координаційного центру з питань соці</w:t>
            </w:r>
            <w:r>
              <w:rPr>
                <w:sz w:val="28"/>
                <w:szCs w:val="28"/>
                <w:lang w:val="uk-UA"/>
              </w:rPr>
              <w:t>-</w:t>
            </w:r>
            <w:r w:rsidRPr="008501F4">
              <w:rPr>
                <w:sz w:val="28"/>
                <w:szCs w:val="28"/>
                <w:lang w:val="uk-UA"/>
              </w:rPr>
              <w:t>альної та психологічної підтримки учасників антитерорис</w:t>
            </w:r>
            <w:r>
              <w:rPr>
                <w:sz w:val="28"/>
                <w:szCs w:val="28"/>
                <w:lang w:val="uk-UA"/>
              </w:rPr>
              <w:t>-</w:t>
            </w:r>
            <w:r w:rsidRPr="008501F4">
              <w:rPr>
                <w:sz w:val="28"/>
                <w:szCs w:val="28"/>
                <w:lang w:val="uk-UA"/>
              </w:rPr>
              <w:t>тичної операції при виконавчому комітеті Чернівецької міської ради»</w:t>
            </w: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93042" w:rsidRPr="00EA7548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593042" w:rsidRPr="003B513A" w:rsidRDefault="00593042" w:rsidP="0059304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sz w:val="16"/>
                <w:szCs w:val="16"/>
                <w:lang w:val="uk-UA"/>
              </w:rPr>
            </w:pPr>
          </w:p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767/23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7551" w:type="dxa"/>
          </w:tcPr>
          <w:p w:rsidR="00593042" w:rsidRPr="008501F4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>Про преміювання учнів і вчителів англійської мови навчальних закладів міста Чернівців за результатами міжнародних іспитів та інших досягнень в рамках виконання заходів Програми вивчення та популяризації англійської мови в закладах освіти м. Чернівців на 2016-2020 роки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Вітковська Н.П.</w:t>
                  </w:r>
                </w:p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593042" w:rsidRPr="00EA7548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74" w:type="dxa"/>
                </w:tcPr>
                <w:p w:rsidR="00593042" w:rsidRPr="003B513A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593042" w:rsidRPr="00EA7548" w:rsidRDefault="00593042" w:rsidP="00593042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Як</w:t>
                  </w:r>
                  <w:r>
                    <w:rPr>
                      <w:sz w:val="28"/>
                      <w:szCs w:val="28"/>
                      <w:lang w:val="uk-UA"/>
                    </w:rPr>
                    <w:t>і</w:t>
                  </w:r>
                  <w:r>
                    <w:rPr>
                      <w:sz w:val="28"/>
                      <w:szCs w:val="28"/>
                    </w:rPr>
                    <w:t>вчик О.М.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593042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74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ind w:left="57"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768/23</w:t>
            </w:r>
          </w:p>
        </w:tc>
      </w:tr>
      <w:tr w:rsidR="00593042" w:rsidRPr="003B513A">
        <w:trPr>
          <w:trHeight w:val="458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15.</w:t>
            </w:r>
          </w:p>
        </w:tc>
        <w:tc>
          <w:tcPr>
            <w:tcW w:w="7551" w:type="dxa"/>
          </w:tcPr>
          <w:p w:rsidR="00593042" w:rsidRPr="008501F4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>Про затвердження складу комісії з розгляду питань надання одноразової грошової допомоги постраждалим особам та особам, які переміщуються з тимчасово окупованої території України або району проведення антитерористичної операції та визнання таким, що втратив чинність, пункту 1 рішення виконавчого комітету міської ради від 16.06.2016 р. №353/11 з цього питання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593042" w:rsidRPr="003B513A">
              <w:tc>
                <w:tcPr>
                  <w:tcW w:w="2052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593042" w:rsidRPr="00502275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502275">
                      <w:rPr>
                        <w:color w:val="000000"/>
                        <w:sz w:val="28"/>
                        <w:szCs w:val="28"/>
                      </w:rPr>
                      <w:t>Березовська</w:t>
                    </w:r>
                    <w:r w:rsidRPr="00502275">
                      <w:rPr>
                        <w:color w:val="000000"/>
                        <w:sz w:val="28"/>
                        <w:szCs w:val="28"/>
                        <w:lang w:val="uk-UA"/>
                      </w:rPr>
                      <w:t xml:space="preserve"> Л.В.</w:t>
                    </w:r>
                  </w:smartTag>
                </w:p>
              </w:tc>
            </w:tr>
            <w:tr w:rsidR="00593042" w:rsidRPr="003B513A">
              <w:tc>
                <w:tcPr>
                  <w:tcW w:w="2052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93042" w:rsidRPr="003B513A" w:rsidRDefault="00593042" w:rsidP="00593042">
            <w:pPr>
              <w:ind w:right="57"/>
              <w:jc w:val="both"/>
              <w:rPr>
                <w:sz w:val="2"/>
                <w:szCs w:val="2"/>
                <w:lang w:val="uk-UA"/>
              </w:rPr>
            </w:pPr>
          </w:p>
          <w:p w:rsidR="00593042" w:rsidRPr="00A66B5E" w:rsidRDefault="00593042" w:rsidP="00593042">
            <w:pPr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769/23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7551" w:type="dxa"/>
          </w:tcPr>
          <w:p w:rsidR="00593042" w:rsidRPr="00502275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502275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29.08.2016р.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02275">
              <w:rPr>
                <w:sz w:val="28"/>
                <w:szCs w:val="28"/>
                <w:lang w:val="uk-UA"/>
              </w:rPr>
              <w:t xml:space="preserve">532/15 в частині затвердження коефіцієнту співвідношення кількості </w:t>
            </w:r>
            <w:r w:rsidRPr="00502275">
              <w:rPr>
                <w:bCs/>
                <w:sz w:val="28"/>
                <w:szCs w:val="28"/>
                <w:lang w:val="uk-UA"/>
              </w:rPr>
              <w:t>окремих категорій громадян, які мають право на пільги,</w:t>
            </w:r>
            <w:r w:rsidRPr="00502275">
              <w:rPr>
                <w:sz w:val="28"/>
                <w:szCs w:val="28"/>
                <w:lang w:val="uk-UA"/>
              </w:rPr>
              <w:t xml:space="preserve"> до громадян, що оплачують проїзд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3485"/>
            </w:tblGrid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93042" w:rsidRPr="00B7492B" w:rsidRDefault="00593042" w:rsidP="00593042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502275">
                      <w:rPr>
                        <w:color w:val="000000"/>
                        <w:sz w:val="28"/>
                        <w:szCs w:val="28"/>
                      </w:rPr>
                      <w:t>Березовська</w:t>
                    </w:r>
                    <w:r w:rsidRPr="00502275">
                      <w:rPr>
                        <w:color w:val="000000"/>
                        <w:sz w:val="28"/>
                        <w:szCs w:val="28"/>
                        <w:lang w:val="uk-UA"/>
                      </w:rPr>
                      <w:t xml:space="preserve"> Л.В.</w:t>
                    </w:r>
                  </w:smartTag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ind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770/23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7551" w:type="dxa"/>
          </w:tcPr>
          <w:p w:rsidR="00593042" w:rsidRPr="00AC3663" w:rsidRDefault="00593042" w:rsidP="00593042">
            <w:pPr>
              <w:jc w:val="both"/>
              <w:rPr>
                <w:sz w:val="28"/>
                <w:u w:val="single"/>
                <w:lang w:val="uk-UA"/>
              </w:rPr>
            </w:pPr>
            <w:r w:rsidRPr="00AC3663">
              <w:rPr>
                <w:sz w:val="28"/>
                <w:lang w:val="uk-UA"/>
              </w:rPr>
              <w:t>Про внесення змін до рішення виконавчого комітету міської ради від 27.05.2014</w:t>
            </w:r>
            <w:r>
              <w:rPr>
                <w:sz w:val="28"/>
                <w:lang w:val="uk-UA"/>
              </w:rPr>
              <w:t xml:space="preserve"> </w:t>
            </w:r>
            <w:r w:rsidRPr="00AC3663">
              <w:rPr>
                <w:sz w:val="28"/>
                <w:lang w:val="uk-UA"/>
              </w:rPr>
              <w:t>р. №</w:t>
            </w:r>
            <w:r>
              <w:rPr>
                <w:sz w:val="28"/>
                <w:lang w:val="uk-UA"/>
              </w:rPr>
              <w:t xml:space="preserve"> </w:t>
            </w:r>
            <w:r w:rsidRPr="00AC3663">
              <w:rPr>
                <w:sz w:val="28"/>
                <w:lang w:val="uk-UA"/>
              </w:rPr>
              <w:t>256/8 «Про затвердження Поло</w:t>
            </w:r>
            <w:r>
              <w:rPr>
                <w:sz w:val="28"/>
                <w:lang w:val="uk-UA"/>
              </w:rPr>
              <w:t>-</w:t>
            </w:r>
            <w:r w:rsidRPr="00AC3663">
              <w:rPr>
                <w:sz w:val="28"/>
                <w:lang w:val="uk-UA"/>
              </w:rPr>
              <w:t>ження  про порядок розміщення та  встановлення технічних елементів  (прист</w:t>
            </w:r>
            <w:r>
              <w:rPr>
                <w:sz w:val="28"/>
                <w:lang w:val="uk-UA"/>
              </w:rPr>
              <w:t xml:space="preserve">роїв) на будівлях та спорудах в </w:t>
            </w:r>
            <w:r w:rsidRPr="00AC3663">
              <w:rPr>
                <w:sz w:val="28"/>
                <w:lang w:val="uk-UA"/>
              </w:rPr>
              <w:t>м.Чернів</w:t>
            </w:r>
            <w:r>
              <w:rPr>
                <w:sz w:val="28"/>
                <w:lang w:val="uk-UA"/>
              </w:rPr>
              <w:t xml:space="preserve">-цях </w:t>
            </w:r>
            <w:r w:rsidRPr="00AC3663">
              <w:rPr>
                <w:sz w:val="28"/>
                <w:lang w:val="uk-UA"/>
              </w:rPr>
              <w:t>та визнання такими, що втратили чинність  рішення виконавчого комітету міської ради з цього питання»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93042" w:rsidRPr="00AC3663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C3663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Бурак</w:t>
                  </w:r>
                  <w:r w:rsidRPr="00AC366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О.К.</w:t>
                  </w: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ind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771/23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7551" w:type="dxa"/>
          </w:tcPr>
          <w:p w:rsidR="00593042" w:rsidRPr="00AE4DB7" w:rsidRDefault="00593042" w:rsidP="00593042">
            <w:pPr>
              <w:jc w:val="both"/>
              <w:rPr>
                <w:sz w:val="28"/>
                <w:szCs w:val="28"/>
              </w:rPr>
            </w:pPr>
            <w:r w:rsidRPr="00AE4DB7">
              <w:rPr>
                <w:sz w:val="28"/>
                <w:szCs w:val="28"/>
              </w:rPr>
              <w:t xml:space="preserve">Про передачу будинку № 40 на вул. Ярослава Мудрого на утримання і обслуговування приватного підприємства «Садгора-Сервіс» та внесення змін в додаток 2 до рішення </w:t>
            </w:r>
            <w:r w:rsidRPr="00AE4DB7">
              <w:rPr>
                <w:sz w:val="28"/>
                <w:szCs w:val="28"/>
              </w:rPr>
              <w:lastRenderedPageBreak/>
              <w:t>виконавчого комітету міської ради від 12.03.2014р. № 68/3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93042" w:rsidRPr="00AC3663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AC3663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Бурак  О.К.</w:t>
                  </w: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ind w:left="57"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772/23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19.</w:t>
            </w:r>
          </w:p>
        </w:tc>
        <w:tc>
          <w:tcPr>
            <w:tcW w:w="7551" w:type="dxa"/>
          </w:tcPr>
          <w:p w:rsidR="00593042" w:rsidRPr="00AE4DB7" w:rsidRDefault="00593042" w:rsidP="00593042">
            <w:pPr>
              <w:jc w:val="both"/>
              <w:rPr>
                <w:sz w:val="28"/>
                <w:szCs w:val="28"/>
              </w:rPr>
            </w:pPr>
            <w:r w:rsidRPr="00AE4DB7">
              <w:rPr>
                <w:sz w:val="28"/>
                <w:szCs w:val="28"/>
              </w:rPr>
              <w:t>Про затвердження актів приймання-передавання у комунальну власність територіальної громади м. Чернівців житлових будинків № 74 і № 76 на вул. Буковинській з передачею їх на баланс об’єднання співвласників багато</w:t>
            </w:r>
            <w:r>
              <w:rPr>
                <w:sz w:val="28"/>
                <w:szCs w:val="28"/>
                <w:lang w:val="uk-UA"/>
              </w:rPr>
              <w:t>-</w:t>
            </w:r>
            <w:r w:rsidRPr="00AE4DB7">
              <w:rPr>
                <w:sz w:val="28"/>
                <w:szCs w:val="28"/>
              </w:rPr>
              <w:t xml:space="preserve">квартирного будинку “Захисник </w:t>
            </w:r>
            <w:smartTag w:uri="urn:schemas-microsoft-com:office:smarttags" w:element="metricconverter">
              <w:smartTagPr>
                <w:attr w:name="ProductID" w:val="2010”"/>
              </w:smartTagPr>
              <w:r w:rsidRPr="00AE4DB7">
                <w:rPr>
                  <w:sz w:val="28"/>
                  <w:szCs w:val="28"/>
                </w:rPr>
                <w:t>2010”</w:t>
              </w:r>
            </w:smartTag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B7492B">
              <w:rPr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93042" w:rsidRPr="003B513A" w:rsidRDefault="00593042" w:rsidP="00593042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AC3663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Бурак  О.К.</w:t>
                  </w: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ind w:right="57"/>
              <w:jc w:val="both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773/23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20.</w:t>
            </w:r>
          </w:p>
        </w:tc>
        <w:tc>
          <w:tcPr>
            <w:tcW w:w="7551" w:type="dxa"/>
          </w:tcPr>
          <w:p w:rsidR="00593042" w:rsidRPr="00AE4DB7" w:rsidRDefault="00593042" w:rsidP="00593042">
            <w:pPr>
              <w:jc w:val="both"/>
              <w:rPr>
                <w:sz w:val="28"/>
                <w:szCs w:val="28"/>
              </w:rPr>
            </w:pPr>
            <w:r w:rsidRPr="00AE4DB7">
              <w:rPr>
                <w:sz w:val="28"/>
                <w:szCs w:val="28"/>
              </w:rPr>
              <w:t>Про затвердження акта приймання-передавання житлового будинку на баланс об’єднання співвласників багатоквар</w:t>
            </w:r>
            <w:r w:rsidRPr="0068695F">
              <w:rPr>
                <w:sz w:val="28"/>
                <w:szCs w:val="28"/>
              </w:rPr>
              <w:t>-</w:t>
            </w:r>
            <w:r w:rsidRPr="00AE4DB7">
              <w:rPr>
                <w:sz w:val="28"/>
                <w:szCs w:val="28"/>
              </w:rPr>
              <w:t xml:space="preserve">тирного будинку «Комарова 28» 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93042" w:rsidRPr="003B513A" w:rsidRDefault="00593042" w:rsidP="0059304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AC3663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Бурак  О.К.</w:t>
                  </w: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593042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ind w:left="57"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774/23</w:t>
            </w:r>
          </w:p>
        </w:tc>
      </w:tr>
      <w:tr w:rsidR="00593042" w:rsidRPr="003B513A">
        <w:trPr>
          <w:trHeight w:val="80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21.</w:t>
            </w:r>
          </w:p>
        </w:tc>
        <w:tc>
          <w:tcPr>
            <w:tcW w:w="7551" w:type="dxa"/>
          </w:tcPr>
          <w:p w:rsidR="00593042" w:rsidRPr="00AC3663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AC3663">
              <w:rPr>
                <w:sz w:val="28"/>
                <w:szCs w:val="28"/>
                <w:lang w:val="uk-UA"/>
              </w:rPr>
              <w:t>Про затвердження актів постійно діючої міжвідомчої комісії при виконавчому комітеті Чернівецької міської ради з визна</w:t>
            </w:r>
            <w:r>
              <w:rPr>
                <w:sz w:val="28"/>
                <w:szCs w:val="28"/>
                <w:lang w:val="uk-UA"/>
              </w:rPr>
              <w:t>-</w:t>
            </w:r>
            <w:r w:rsidRPr="00AC3663">
              <w:rPr>
                <w:sz w:val="28"/>
                <w:szCs w:val="28"/>
                <w:lang w:val="uk-UA"/>
              </w:rPr>
              <w:t xml:space="preserve">чення технічного стану будинків (квартир) в м.Чернівцях </w:t>
            </w:r>
          </w:p>
          <w:p w:rsidR="00593042" w:rsidRPr="003B513A" w:rsidRDefault="00593042" w:rsidP="00593042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C3663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Бурак  О.К.</w:t>
                  </w:r>
                </w:p>
              </w:tc>
            </w:tr>
            <w:tr w:rsidR="00593042" w:rsidRPr="003B513A">
              <w:tc>
                <w:tcPr>
                  <w:tcW w:w="205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593042" w:rsidRDefault="00593042" w:rsidP="00593042">
                  <w:pPr>
                    <w:tabs>
                      <w:tab w:val="left" w:pos="2100"/>
                    </w:tabs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593042" w:rsidRPr="003B513A" w:rsidRDefault="00593042" w:rsidP="00593042">
                  <w:pPr>
                    <w:tabs>
                      <w:tab w:val="left" w:pos="2100"/>
                    </w:tabs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ind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775/23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22.</w:t>
            </w:r>
          </w:p>
        </w:tc>
        <w:tc>
          <w:tcPr>
            <w:tcW w:w="7551" w:type="dxa"/>
          </w:tcPr>
          <w:p w:rsidR="00593042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AE4DB7">
              <w:rPr>
                <w:sz w:val="28"/>
                <w:szCs w:val="28"/>
              </w:rPr>
              <w:t xml:space="preserve">Про план роботи виконавчого комітету Чернівецької міської ради </w:t>
            </w:r>
            <w:r>
              <w:rPr>
                <w:sz w:val="28"/>
                <w:szCs w:val="28"/>
              </w:rPr>
              <w:t xml:space="preserve">на перше </w:t>
            </w:r>
            <w:r w:rsidRPr="00AE4DB7">
              <w:rPr>
                <w:sz w:val="28"/>
                <w:szCs w:val="28"/>
              </w:rPr>
              <w:t>півріччя 2017 року</w:t>
            </w:r>
            <w:r w:rsidRPr="003B513A">
              <w:rPr>
                <w:sz w:val="28"/>
                <w:szCs w:val="28"/>
                <w:lang w:val="uk-UA"/>
              </w:rPr>
              <w:t xml:space="preserve"> </w:t>
            </w:r>
          </w:p>
          <w:p w:rsidR="00593042" w:rsidRPr="003B513A" w:rsidRDefault="00593042" w:rsidP="0059304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3485"/>
            </w:tblGrid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93042" w:rsidRPr="003B513A" w:rsidRDefault="00593042" w:rsidP="0059304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пропозиціями, висловленими міським головою,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593042" w:rsidRDefault="00593042" w:rsidP="00593042">
            <w:pPr>
              <w:jc w:val="both"/>
              <w:rPr>
                <w:sz w:val="32"/>
                <w:szCs w:val="32"/>
                <w:lang w:val="uk-UA"/>
              </w:rPr>
            </w:pPr>
          </w:p>
          <w:p w:rsidR="00593042" w:rsidRPr="00A66B5E" w:rsidRDefault="00593042" w:rsidP="00593042">
            <w:pPr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776/23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23.</w:t>
            </w:r>
          </w:p>
        </w:tc>
        <w:tc>
          <w:tcPr>
            <w:tcW w:w="7551" w:type="dxa"/>
          </w:tcPr>
          <w:p w:rsidR="00593042" w:rsidRPr="00DB20D7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DB20D7">
              <w:rPr>
                <w:sz w:val="28"/>
                <w:szCs w:val="28"/>
                <w:lang w:val="uk-UA"/>
              </w:rPr>
              <w:t xml:space="preserve">Про затвердження Плану діяльності виконавчого комітету Чернівецької міської ради з підготовки проектів регуляторних актів на 2017 рік 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3485"/>
            </w:tblGrid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593042" w:rsidRPr="00DB20D7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DB20D7">
                    <w:rPr>
                      <w:sz w:val="28"/>
                      <w:szCs w:val="28"/>
                    </w:rPr>
                    <w:t>Шиба</w:t>
                  </w:r>
                  <w:r w:rsidRPr="00DB20D7">
                    <w:rPr>
                      <w:sz w:val="28"/>
                      <w:szCs w:val="28"/>
                      <w:lang w:val="uk-UA"/>
                    </w:rPr>
                    <w:t xml:space="preserve"> О.М.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593042" w:rsidRPr="003B513A" w:rsidRDefault="00593042" w:rsidP="00593042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93042" w:rsidRPr="00E73CAD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3B513A" w:rsidRDefault="00593042" w:rsidP="00593042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777/23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Pr="003B513A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  <w:r w:rsidRPr="003B51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551" w:type="dxa"/>
          </w:tcPr>
          <w:p w:rsidR="00593042" w:rsidRPr="00DB20D7" w:rsidRDefault="00593042" w:rsidP="00593042">
            <w:pPr>
              <w:pStyle w:val="2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DB20D7">
              <w:rPr>
                <w:sz w:val="28"/>
                <w:szCs w:val="28"/>
              </w:rPr>
              <w:t>Про затвердження титульного списку будівництва об’єктів    комунального господарства по департаменту житлово-кому</w:t>
            </w:r>
            <w:r>
              <w:rPr>
                <w:sz w:val="28"/>
                <w:szCs w:val="28"/>
                <w:lang w:val="uk-UA"/>
              </w:rPr>
              <w:t>-</w:t>
            </w:r>
            <w:r w:rsidRPr="00DB20D7">
              <w:rPr>
                <w:sz w:val="28"/>
                <w:szCs w:val="28"/>
              </w:rPr>
              <w:t xml:space="preserve">нального господарства міської  ради </w:t>
            </w:r>
            <w:r>
              <w:rPr>
                <w:sz w:val="28"/>
                <w:szCs w:val="28"/>
              </w:rPr>
              <w:t xml:space="preserve">на 2016 рік </w:t>
            </w:r>
            <w:r w:rsidRPr="00DB20D7">
              <w:rPr>
                <w:sz w:val="28"/>
                <w:szCs w:val="28"/>
              </w:rPr>
              <w:t xml:space="preserve">та визнання таким, що втратив чинність, пункту 1 рішення виконавчого комітету міської ради </w:t>
            </w:r>
            <w:r>
              <w:rPr>
                <w:sz w:val="28"/>
                <w:szCs w:val="28"/>
              </w:rPr>
              <w:t>від 21.10.2016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B20D7">
              <w:rPr>
                <w:sz w:val="28"/>
                <w:szCs w:val="28"/>
              </w:rPr>
              <w:t>р.  № 623/19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DB20D7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DB20D7">
                    <w:rPr>
                      <w:sz w:val="28"/>
                      <w:szCs w:val="28"/>
                    </w:rPr>
                    <w:t>Погорений</w:t>
                  </w:r>
                  <w:r w:rsidRPr="00DB20D7"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Чекіна Н.І.</w:t>
                  </w:r>
                </w:p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пропозиціями, </w:t>
            </w:r>
            <w:r w:rsidRPr="006B0B27">
              <w:rPr>
                <w:color w:val="000000"/>
                <w:sz w:val="28"/>
                <w:szCs w:val="28"/>
                <w:lang w:val="uk-UA"/>
              </w:rPr>
              <w:t>висловленими департаментом житлово-комунального госпо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6B0B27">
              <w:rPr>
                <w:color w:val="000000"/>
                <w:sz w:val="28"/>
                <w:szCs w:val="28"/>
                <w:lang w:val="uk-UA"/>
              </w:rPr>
              <w:t>дарства та фінансовим</w:t>
            </w:r>
            <w:r>
              <w:rPr>
                <w:sz w:val="28"/>
                <w:szCs w:val="28"/>
                <w:lang w:val="uk-UA"/>
              </w:rPr>
              <w:t xml:space="preserve"> управлінням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778/23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</w:t>
            </w:r>
          </w:p>
        </w:tc>
        <w:tc>
          <w:tcPr>
            <w:tcW w:w="7551" w:type="dxa"/>
          </w:tcPr>
          <w:p w:rsidR="00593042" w:rsidRDefault="00593042" w:rsidP="00593042">
            <w:pPr>
              <w:spacing w:line="228" w:lineRule="auto"/>
              <w:rPr>
                <w:sz w:val="28"/>
                <w:szCs w:val="28"/>
              </w:rPr>
            </w:pPr>
            <w:r w:rsidRPr="0062210E">
              <w:rPr>
                <w:sz w:val="28"/>
                <w:szCs w:val="28"/>
              </w:rPr>
              <w:t xml:space="preserve">Про надання матеріальної допомоги громадянам міста 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DB20D7">
                      <w:rPr>
                        <w:color w:val="000000"/>
                        <w:sz w:val="28"/>
                        <w:szCs w:val="28"/>
                      </w:rPr>
                      <w:t>Березовська Л.В.</w:t>
                    </w:r>
                  </w:smartTag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779/23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</w:t>
            </w:r>
          </w:p>
        </w:tc>
        <w:tc>
          <w:tcPr>
            <w:tcW w:w="7551" w:type="dxa"/>
          </w:tcPr>
          <w:p w:rsidR="00593042" w:rsidRPr="002D0D41" w:rsidRDefault="00593042" w:rsidP="00593042">
            <w:pPr>
              <w:spacing w:line="228" w:lineRule="auto"/>
              <w:rPr>
                <w:sz w:val="28"/>
                <w:szCs w:val="28"/>
              </w:rPr>
            </w:pPr>
            <w:r w:rsidRPr="002D0D41">
              <w:rPr>
                <w:sz w:val="28"/>
                <w:szCs w:val="28"/>
              </w:rPr>
              <w:t>Про надання грошової</w:t>
            </w:r>
            <w:r>
              <w:rPr>
                <w:sz w:val="28"/>
                <w:szCs w:val="28"/>
              </w:rPr>
              <w:t xml:space="preserve"> </w:t>
            </w:r>
            <w:r w:rsidRPr="002D0D41">
              <w:rPr>
                <w:sz w:val="28"/>
                <w:szCs w:val="28"/>
              </w:rPr>
              <w:t>допомоги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9C670E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DB20D7">
                      <w:rPr>
                        <w:color w:val="000000"/>
                        <w:sz w:val="28"/>
                        <w:szCs w:val="28"/>
                      </w:rPr>
                      <w:t>Березовська Л.В.</w:t>
                    </w:r>
                  </w:smartTag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780/23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</w:t>
            </w:r>
          </w:p>
        </w:tc>
        <w:tc>
          <w:tcPr>
            <w:tcW w:w="7551" w:type="dxa"/>
          </w:tcPr>
          <w:p w:rsidR="00593042" w:rsidRPr="00A55839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2D0D41">
              <w:rPr>
                <w:sz w:val="28"/>
                <w:szCs w:val="28"/>
              </w:rPr>
              <w:t>Про надання разової грошової допомоги громадя</w:t>
            </w:r>
            <w:r w:rsidR="00A55839">
              <w:rPr>
                <w:sz w:val="28"/>
                <w:szCs w:val="28"/>
              </w:rPr>
              <w:t xml:space="preserve">нці  </w:t>
            </w:r>
            <w:r w:rsidRPr="002D0D41">
              <w:rPr>
                <w:sz w:val="28"/>
                <w:szCs w:val="28"/>
              </w:rPr>
              <w:t xml:space="preserve"> </w:t>
            </w:r>
            <w:r w:rsidR="00A55839">
              <w:rPr>
                <w:sz w:val="28"/>
                <w:szCs w:val="28"/>
                <w:lang w:val="uk-UA"/>
              </w:rPr>
              <w:t>….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</w:t>
                  </w:r>
                  <w:r>
                    <w:rPr>
                      <w:sz w:val="28"/>
                      <w:szCs w:val="28"/>
                      <w:lang w:val="uk-UA"/>
                    </w:rPr>
                    <w:t>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9C670E" w:rsidRDefault="00593042" w:rsidP="0059304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DB20D7">
                      <w:rPr>
                        <w:color w:val="000000"/>
                        <w:sz w:val="28"/>
                        <w:szCs w:val="28"/>
                      </w:rPr>
                      <w:t>Березовська Л.В.</w:t>
                    </w:r>
                  </w:smartTag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781/23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30.</w:t>
            </w:r>
          </w:p>
        </w:tc>
        <w:tc>
          <w:tcPr>
            <w:tcW w:w="7551" w:type="dxa"/>
          </w:tcPr>
          <w:p w:rsidR="00593042" w:rsidRPr="00680947" w:rsidRDefault="00593042" w:rsidP="00593042">
            <w:pPr>
              <w:jc w:val="both"/>
              <w:rPr>
                <w:sz w:val="28"/>
                <w:szCs w:val="28"/>
              </w:rPr>
            </w:pPr>
            <w:r w:rsidRPr="002D0D41">
              <w:rPr>
                <w:sz w:val="28"/>
                <w:szCs w:val="28"/>
              </w:rPr>
              <w:t>Про  надання суду  подання органу опіки  та  піклування щодо</w:t>
            </w:r>
            <w:r>
              <w:rPr>
                <w:sz w:val="28"/>
                <w:szCs w:val="28"/>
              </w:rPr>
              <w:t xml:space="preserve"> </w:t>
            </w:r>
            <w:r w:rsidRPr="002D0D41">
              <w:rPr>
                <w:sz w:val="28"/>
                <w:szCs w:val="28"/>
              </w:rPr>
              <w:t>доцільності призначення громадянина опікуном</w:t>
            </w:r>
            <w:r>
              <w:rPr>
                <w:sz w:val="28"/>
                <w:szCs w:val="28"/>
              </w:rPr>
              <w:t xml:space="preserve"> </w:t>
            </w:r>
            <w:r w:rsidRPr="006B6A0F">
              <w:rPr>
                <w:i/>
                <w:sz w:val="28"/>
                <w:szCs w:val="28"/>
              </w:rPr>
              <w:t>(делеговані 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DB20D7">
                      <w:rPr>
                        <w:color w:val="000000"/>
                        <w:sz w:val="28"/>
                        <w:szCs w:val="28"/>
                      </w:rPr>
                      <w:t>Березовська Л.В.</w:t>
                    </w:r>
                  </w:smartTag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jc w:val="both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782/23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31.</w:t>
            </w:r>
          </w:p>
        </w:tc>
        <w:tc>
          <w:tcPr>
            <w:tcW w:w="7551" w:type="dxa"/>
          </w:tcPr>
          <w:p w:rsidR="00593042" w:rsidRDefault="00593042" w:rsidP="00593042">
            <w:pPr>
              <w:ind w:left="-108"/>
              <w:jc w:val="both"/>
              <w:rPr>
                <w:i/>
                <w:sz w:val="28"/>
                <w:szCs w:val="28"/>
              </w:rPr>
            </w:pPr>
            <w:r w:rsidRPr="002D0D41">
              <w:rPr>
                <w:sz w:val="28"/>
                <w:szCs w:val="28"/>
              </w:rPr>
              <w:t>Про  надання  згоди на вчинення</w:t>
            </w:r>
            <w:r>
              <w:rPr>
                <w:sz w:val="28"/>
                <w:szCs w:val="28"/>
              </w:rPr>
              <w:t xml:space="preserve"> </w:t>
            </w:r>
            <w:r w:rsidRPr="002D0D41">
              <w:rPr>
                <w:sz w:val="28"/>
                <w:szCs w:val="28"/>
              </w:rPr>
              <w:t>правочину, стосовно нерухомого</w:t>
            </w:r>
            <w:r>
              <w:rPr>
                <w:sz w:val="28"/>
                <w:szCs w:val="28"/>
              </w:rPr>
              <w:t xml:space="preserve"> </w:t>
            </w:r>
            <w:r w:rsidRPr="002D0D41">
              <w:rPr>
                <w:sz w:val="28"/>
                <w:szCs w:val="28"/>
              </w:rPr>
              <w:t>майна, право власності на  які має  недієздатна особа</w:t>
            </w:r>
            <w:r>
              <w:rPr>
                <w:sz w:val="28"/>
                <w:szCs w:val="28"/>
              </w:rPr>
              <w:t xml:space="preserve"> </w:t>
            </w:r>
            <w:r w:rsidRPr="002D0D41">
              <w:rPr>
                <w:i/>
                <w:sz w:val="28"/>
                <w:szCs w:val="28"/>
              </w:rPr>
              <w:t>(делеговані 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Доповіла: 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DB20D7">
                      <w:rPr>
                        <w:color w:val="000000"/>
                        <w:sz w:val="28"/>
                        <w:szCs w:val="28"/>
                      </w:rPr>
                      <w:t>Березовська Л.В.</w:t>
                    </w:r>
                  </w:smartTag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jc w:val="both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783/23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32.</w:t>
            </w:r>
          </w:p>
        </w:tc>
        <w:tc>
          <w:tcPr>
            <w:tcW w:w="7551" w:type="dxa"/>
          </w:tcPr>
          <w:p w:rsidR="00593042" w:rsidRDefault="00593042" w:rsidP="00593042">
            <w:pPr>
              <w:jc w:val="both"/>
              <w:rPr>
                <w:i/>
                <w:sz w:val="28"/>
                <w:szCs w:val="28"/>
              </w:rPr>
            </w:pPr>
            <w:r w:rsidRPr="002D0D41">
              <w:rPr>
                <w:sz w:val="28"/>
                <w:szCs w:val="28"/>
              </w:rPr>
              <w:t>Про надання дозволу на поміщення  недієздатної особи до психоневрологічного закладу для соціального захисту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D0D41">
              <w:rPr>
                <w:i/>
                <w:sz w:val="28"/>
                <w:szCs w:val="28"/>
              </w:rPr>
              <w:t>(делеговані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DB20D7">
                      <w:rPr>
                        <w:color w:val="000000"/>
                        <w:sz w:val="28"/>
                        <w:szCs w:val="28"/>
                      </w:rPr>
                      <w:t>Березовська Л.В.</w:t>
                    </w:r>
                  </w:smartTag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jc w:val="both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784/23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33.</w:t>
            </w:r>
          </w:p>
        </w:tc>
        <w:tc>
          <w:tcPr>
            <w:tcW w:w="7551" w:type="dxa"/>
          </w:tcPr>
          <w:p w:rsidR="00593042" w:rsidRPr="00872DA9" w:rsidRDefault="00593042" w:rsidP="00593042">
            <w:pPr>
              <w:ind w:right="-108"/>
              <w:jc w:val="both"/>
              <w:rPr>
                <w:sz w:val="28"/>
                <w:szCs w:val="28"/>
              </w:rPr>
            </w:pPr>
            <w:r w:rsidRPr="00872DA9">
              <w:rPr>
                <w:sz w:val="28"/>
                <w:szCs w:val="28"/>
              </w:rPr>
              <w:t>Про визначення технічної можливості поліпшення житлового фонду шляхом його перепланування або переобладнання в м.Чернівцях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A66B5E" w:rsidRDefault="00593042" w:rsidP="00593042">
            <w:pPr>
              <w:jc w:val="both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785/23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36.</w:t>
            </w:r>
          </w:p>
        </w:tc>
        <w:tc>
          <w:tcPr>
            <w:tcW w:w="7551" w:type="dxa"/>
          </w:tcPr>
          <w:p w:rsidR="00593042" w:rsidRPr="00A47E42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A47E42">
              <w:rPr>
                <w:sz w:val="28"/>
                <w:szCs w:val="28"/>
                <w:lang w:val="uk-UA"/>
              </w:rPr>
              <w:t xml:space="preserve">Про розгляд скарги </w:t>
            </w:r>
            <w:r w:rsidR="00A55839">
              <w:rPr>
                <w:sz w:val="28"/>
                <w:szCs w:val="28"/>
                <w:lang w:val="uk-UA"/>
              </w:rPr>
              <w:t>….</w:t>
            </w:r>
            <w:r w:rsidRPr="00A47E42">
              <w:rPr>
                <w:sz w:val="28"/>
                <w:szCs w:val="28"/>
                <w:lang w:val="uk-UA"/>
              </w:rPr>
              <w:t xml:space="preserve"> на постанову адміністративної комісії при виконавчому комітеті Чернівецької міської ради від 04.11.2016 р. № 1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6B0B27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6B0B27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6B0B27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93042" w:rsidRPr="00DA2559" w:rsidRDefault="00593042" w:rsidP="00593042">
            <w:pPr>
              <w:ind w:left="-103" w:right="-108"/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593042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593042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17</w:t>
            </w:r>
          </w:p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37.</w:t>
            </w:r>
          </w:p>
        </w:tc>
        <w:tc>
          <w:tcPr>
            <w:tcW w:w="7551" w:type="dxa"/>
          </w:tcPr>
          <w:p w:rsidR="00593042" w:rsidRPr="00A55839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A55839">
              <w:rPr>
                <w:sz w:val="28"/>
                <w:szCs w:val="28"/>
                <w:lang w:val="uk-UA"/>
              </w:rPr>
              <w:t xml:space="preserve">Про перепоховання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55839">
              <w:rPr>
                <w:sz w:val="28"/>
                <w:szCs w:val="28"/>
                <w:lang w:val="uk-UA"/>
              </w:rPr>
              <w:t>…..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F665DE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786/23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38.</w:t>
            </w:r>
          </w:p>
        </w:tc>
        <w:tc>
          <w:tcPr>
            <w:tcW w:w="7551" w:type="dxa"/>
          </w:tcPr>
          <w:p w:rsidR="00593042" w:rsidRPr="006804A8" w:rsidRDefault="00593042" w:rsidP="00593042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A47E42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 </w:t>
            </w:r>
            <w:r w:rsidRPr="006804A8">
              <w:rPr>
                <w:i/>
                <w:sz w:val="28"/>
                <w:szCs w:val="28"/>
              </w:rPr>
              <w:t>(делеговані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A47E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47E42">
                    <w:rPr>
                      <w:sz w:val="28"/>
                      <w:szCs w:val="28"/>
                    </w:rPr>
                    <w:t>Стародуб Т.Б.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787/23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39.</w:t>
            </w:r>
          </w:p>
        </w:tc>
        <w:tc>
          <w:tcPr>
            <w:tcW w:w="7551" w:type="dxa"/>
          </w:tcPr>
          <w:p w:rsidR="00593042" w:rsidRPr="004A27DF" w:rsidRDefault="00593042" w:rsidP="00593042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A47E42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розділ будинковолодінь, 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6C4FD8">
              <w:rPr>
                <w:i/>
                <w:sz w:val="28"/>
                <w:szCs w:val="28"/>
              </w:rPr>
              <w:t>(делеговані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F665DE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47E42">
                    <w:rPr>
                      <w:sz w:val="28"/>
                      <w:szCs w:val="28"/>
                    </w:rPr>
                    <w:t>Стародуб Т.Б.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788/23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40.</w:t>
            </w:r>
          </w:p>
        </w:tc>
        <w:tc>
          <w:tcPr>
            <w:tcW w:w="7551" w:type="dxa"/>
          </w:tcPr>
          <w:p w:rsidR="00593042" w:rsidRPr="00A55839" w:rsidRDefault="00593042" w:rsidP="0059304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A55839">
              <w:rPr>
                <w:sz w:val="28"/>
                <w:szCs w:val="28"/>
                <w:lang w:val="uk-UA"/>
              </w:rPr>
              <w:t xml:space="preserve">Про надання висновку органу опіки та піклування про визначення місця проживання малолітньої </w:t>
            </w:r>
            <w:r w:rsidR="00A55839">
              <w:rPr>
                <w:sz w:val="28"/>
                <w:szCs w:val="28"/>
                <w:lang w:val="uk-UA"/>
              </w:rPr>
              <w:t>…..</w:t>
            </w:r>
            <w:r w:rsidRPr="00A55839">
              <w:rPr>
                <w:sz w:val="28"/>
                <w:szCs w:val="28"/>
                <w:lang w:val="uk-UA"/>
              </w:rPr>
              <w:t xml:space="preserve"> </w:t>
            </w:r>
            <w:r w:rsidRPr="00A55839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A47E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55839"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789/23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41.</w:t>
            </w:r>
          </w:p>
        </w:tc>
        <w:tc>
          <w:tcPr>
            <w:tcW w:w="7551" w:type="dxa"/>
          </w:tcPr>
          <w:p w:rsidR="00593042" w:rsidRDefault="00593042" w:rsidP="00593042">
            <w:pPr>
              <w:jc w:val="both"/>
              <w:rPr>
                <w:i/>
                <w:sz w:val="28"/>
                <w:szCs w:val="28"/>
              </w:rPr>
            </w:pPr>
            <w:r w:rsidRPr="00A55839">
              <w:rPr>
                <w:sz w:val="28"/>
                <w:szCs w:val="28"/>
                <w:lang w:val="uk-UA"/>
              </w:rPr>
              <w:t>Про надання згоди на вчинення правочинів стосов</w:t>
            </w:r>
            <w:r>
              <w:rPr>
                <w:sz w:val="28"/>
                <w:szCs w:val="28"/>
              </w:rPr>
              <w:t xml:space="preserve">но нерухомого майна, право власності на яке або право користування яким мають діти </w:t>
            </w:r>
            <w:r w:rsidRPr="00B764C6">
              <w:rPr>
                <w:i/>
                <w:sz w:val="28"/>
                <w:szCs w:val="28"/>
              </w:rPr>
              <w:t>(делеговані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47E42">
                    <w:rPr>
                      <w:sz w:val="28"/>
                      <w:szCs w:val="28"/>
                    </w:rPr>
                    <w:t>Никитенко І.Л.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790/23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42.</w:t>
            </w:r>
          </w:p>
        </w:tc>
        <w:tc>
          <w:tcPr>
            <w:tcW w:w="7551" w:type="dxa"/>
          </w:tcPr>
          <w:p w:rsidR="00593042" w:rsidRPr="00B8573A" w:rsidRDefault="00593042" w:rsidP="0059304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B8573A">
              <w:rPr>
                <w:sz w:val="28"/>
                <w:szCs w:val="28"/>
                <w:lang w:val="uk-UA"/>
              </w:rPr>
              <w:t xml:space="preserve">Про припинення опіки над житлом </w:t>
            </w:r>
            <w:r w:rsidR="00A55839">
              <w:rPr>
                <w:sz w:val="28"/>
                <w:szCs w:val="28"/>
                <w:lang w:val="uk-UA"/>
              </w:rPr>
              <w:t>…..</w:t>
            </w:r>
            <w:r w:rsidRPr="00B8573A">
              <w:rPr>
                <w:sz w:val="28"/>
                <w:szCs w:val="28"/>
                <w:lang w:val="uk-UA"/>
              </w:rPr>
              <w:t xml:space="preserve"> і визнання такими, що втратили чинність, окремих пунктів рішення виконавчого комітету міської ради </w:t>
            </w:r>
            <w:r w:rsidRPr="00B8573A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Доповіла: </w:t>
                  </w:r>
                </w:p>
              </w:tc>
              <w:tc>
                <w:tcPr>
                  <w:tcW w:w="2617" w:type="dxa"/>
                </w:tcPr>
                <w:p w:rsidR="00593042" w:rsidRPr="00F665DE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55839"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791/23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43.</w:t>
            </w:r>
          </w:p>
        </w:tc>
        <w:tc>
          <w:tcPr>
            <w:tcW w:w="7551" w:type="dxa"/>
          </w:tcPr>
          <w:p w:rsidR="00593042" w:rsidRPr="00A55839" w:rsidRDefault="00593042" w:rsidP="0059304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A55839">
              <w:rPr>
                <w:sz w:val="28"/>
                <w:szCs w:val="28"/>
                <w:lang w:val="uk-UA"/>
              </w:rPr>
              <w:t xml:space="preserve">Про надання правового статусу дитині </w:t>
            </w:r>
            <w:r w:rsidRPr="00A55839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593042" w:rsidRPr="00F665DE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47E42">
                    <w:rPr>
                      <w:sz w:val="28"/>
                      <w:szCs w:val="28"/>
                    </w:rPr>
                    <w:t>Никитенко І.Л.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792/23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44.</w:t>
            </w:r>
          </w:p>
        </w:tc>
        <w:tc>
          <w:tcPr>
            <w:tcW w:w="7551" w:type="dxa"/>
          </w:tcPr>
          <w:p w:rsidR="00593042" w:rsidRDefault="00593042" w:rsidP="00593042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надання висновків органу опіки та піклування щодо доцільності позбавлення батьківських прав громадян </w:t>
            </w:r>
            <w:r w:rsidRPr="00B764C6">
              <w:rPr>
                <w:i/>
                <w:sz w:val="28"/>
                <w:szCs w:val="28"/>
              </w:rPr>
              <w:t>(делеговані повноваження)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Доповіла: 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A47E42">
                    <w:rPr>
                      <w:sz w:val="28"/>
                      <w:szCs w:val="28"/>
                    </w:rPr>
                    <w:t>Никитенко І.Л.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793/23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2-д</w:t>
            </w:r>
          </w:p>
        </w:tc>
        <w:tc>
          <w:tcPr>
            <w:tcW w:w="7551" w:type="dxa"/>
          </w:tcPr>
          <w:p w:rsidR="00593042" w:rsidRPr="00F665DE" w:rsidRDefault="00593042" w:rsidP="00593042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F665DE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внесення змін та доповнень до Порядку виплати грошової компенсації за належні для отримання жилі приміщення учасникам бойових дій, які брали безпосередню участь у антитерористичній операції, та потребують поліпшення житлових умов, затвердженого рішенням виконавчого комітету міської ради від 22.11.2016р. № 736/22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Доповіла: </w:t>
                  </w:r>
                </w:p>
              </w:tc>
              <w:tc>
                <w:tcPr>
                  <w:tcW w:w="2617" w:type="dxa"/>
                </w:tcPr>
                <w:p w:rsidR="00593042" w:rsidRPr="00294967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794/23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3-д</w:t>
            </w:r>
          </w:p>
        </w:tc>
        <w:tc>
          <w:tcPr>
            <w:tcW w:w="7551" w:type="dxa"/>
          </w:tcPr>
          <w:p w:rsidR="00593042" w:rsidRPr="00573C4E" w:rsidRDefault="00593042" w:rsidP="0059304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D27F67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затвердження складу комісії щодо розгляду заяв учасників антитерористичної операції та членів їх сімей про виплату грошової компенсації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rPr>
                <w:trHeight w:val="83"/>
              </w:trPr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Доповіла: </w:t>
                  </w:r>
                </w:p>
              </w:tc>
              <w:tc>
                <w:tcPr>
                  <w:tcW w:w="2617" w:type="dxa"/>
                </w:tcPr>
                <w:p w:rsidR="00593042" w:rsidRPr="00294967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795/23</w:t>
            </w:r>
          </w:p>
        </w:tc>
      </w:tr>
      <w:tr w:rsidR="00593042" w:rsidRPr="003B513A">
        <w:trPr>
          <w:trHeight w:val="856"/>
        </w:trPr>
        <w:tc>
          <w:tcPr>
            <w:tcW w:w="648" w:type="dxa"/>
          </w:tcPr>
          <w:p w:rsidR="00593042" w:rsidRDefault="00593042" w:rsidP="005930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4-д</w:t>
            </w:r>
          </w:p>
        </w:tc>
        <w:tc>
          <w:tcPr>
            <w:tcW w:w="7551" w:type="dxa"/>
          </w:tcPr>
          <w:p w:rsidR="00593042" w:rsidRPr="00FA0A34" w:rsidRDefault="00593042" w:rsidP="005930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AA0789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розгляд звернення громадянина Добжинського Р.М. щодо надання дозволу на влаштування малої архітектурної форми на площі Соборній</w:t>
            </w:r>
          </w:p>
          <w:p w:rsidR="00593042" w:rsidRPr="003B513A" w:rsidRDefault="00593042" w:rsidP="00593042">
            <w:pPr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617"/>
            </w:tblGrid>
            <w:tr w:rsidR="00593042" w:rsidRPr="003B513A">
              <w:tc>
                <w:tcPr>
                  <w:tcW w:w="1899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593042" w:rsidRPr="003B513A" w:rsidRDefault="00593042" w:rsidP="00593042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593042" w:rsidRPr="003B513A" w:rsidRDefault="00593042" w:rsidP="00593042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593042" w:rsidRPr="003B513A" w:rsidRDefault="00593042" w:rsidP="0059304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593042" w:rsidRPr="000A664E" w:rsidRDefault="00593042" w:rsidP="0059304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93042" w:rsidRPr="003B513A" w:rsidRDefault="00593042" w:rsidP="0059304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93042" w:rsidRPr="003B513A" w:rsidRDefault="00593042" w:rsidP="0059304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796/23</w:t>
            </w:r>
          </w:p>
        </w:tc>
      </w:tr>
    </w:tbl>
    <w:p w:rsidR="00593042" w:rsidRDefault="00593042" w:rsidP="00593042">
      <w:pPr>
        <w:rPr>
          <w:sz w:val="28"/>
          <w:szCs w:val="28"/>
          <w:lang w:val="uk-UA"/>
        </w:rPr>
      </w:pPr>
    </w:p>
    <w:p w:rsidR="00593042" w:rsidRPr="008B65C7" w:rsidRDefault="00593042" w:rsidP="00593042">
      <w:pPr>
        <w:rPr>
          <w:sz w:val="28"/>
          <w:szCs w:val="28"/>
          <w:lang w:val="uk-UA"/>
        </w:rPr>
      </w:pPr>
    </w:p>
    <w:p w:rsidR="00593042" w:rsidRPr="00EF3E91" w:rsidRDefault="00593042" w:rsidP="00593042">
      <w:pPr>
        <w:rPr>
          <w:b/>
          <w:sz w:val="28"/>
          <w:szCs w:val="28"/>
          <w:lang w:val="uk-UA"/>
        </w:rPr>
      </w:pPr>
    </w:p>
    <w:p w:rsidR="00593042" w:rsidRDefault="00593042" w:rsidP="00593042">
      <w:pPr>
        <w:rPr>
          <w:b/>
          <w:sz w:val="28"/>
          <w:szCs w:val="28"/>
          <w:lang w:val="uk-UA"/>
        </w:rPr>
      </w:pPr>
      <w:r w:rsidRPr="002F0BAA">
        <w:rPr>
          <w:b/>
          <w:sz w:val="28"/>
          <w:szCs w:val="28"/>
        </w:rPr>
        <w:t xml:space="preserve">Чернівецький міський голова </w:t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  <w:t>О.Каспрук</w:t>
      </w:r>
    </w:p>
    <w:p w:rsidR="00593042" w:rsidRDefault="00593042" w:rsidP="00593042">
      <w:pPr>
        <w:rPr>
          <w:b/>
          <w:sz w:val="28"/>
          <w:szCs w:val="28"/>
          <w:lang w:val="uk-UA"/>
        </w:rPr>
      </w:pPr>
    </w:p>
    <w:p w:rsidR="00593042" w:rsidRDefault="00593042" w:rsidP="00593042">
      <w:pPr>
        <w:rPr>
          <w:b/>
          <w:sz w:val="28"/>
          <w:szCs w:val="28"/>
          <w:lang w:val="uk-UA"/>
        </w:rPr>
      </w:pPr>
    </w:p>
    <w:p w:rsidR="00593042" w:rsidRDefault="00593042" w:rsidP="00593042">
      <w:pPr>
        <w:rPr>
          <w:b/>
          <w:sz w:val="28"/>
          <w:szCs w:val="28"/>
          <w:lang w:val="uk-UA"/>
        </w:rPr>
      </w:pPr>
    </w:p>
    <w:p w:rsidR="00593042" w:rsidRDefault="00593042" w:rsidP="00593042">
      <w:pPr>
        <w:rPr>
          <w:b/>
          <w:sz w:val="28"/>
          <w:szCs w:val="28"/>
          <w:lang w:val="uk-UA"/>
        </w:rPr>
      </w:pPr>
    </w:p>
    <w:p w:rsidR="00593042" w:rsidRPr="00775996" w:rsidRDefault="00593042" w:rsidP="00593042">
      <w:pPr>
        <w:rPr>
          <w:b/>
          <w:sz w:val="28"/>
          <w:szCs w:val="28"/>
          <w:lang w:val="uk-UA"/>
        </w:rPr>
      </w:pPr>
    </w:p>
    <w:p w:rsidR="00593042" w:rsidRPr="00EF3E91" w:rsidRDefault="00593042" w:rsidP="00593042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Протокол вела:</w:t>
      </w:r>
    </w:p>
    <w:p w:rsidR="00593042" w:rsidRPr="00EF3E91" w:rsidRDefault="00593042" w:rsidP="00593042">
      <w:pPr>
        <w:tabs>
          <w:tab w:val="left" w:pos="5278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головний спеціаліст</w:t>
      </w:r>
      <w:r w:rsidRPr="00EF3E91">
        <w:rPr>
          <w:sz w:val="20"/>
          <w:szCs w:val="20"/>
          <w:lang w:val="uk-UA"/>
        </w:rPr>
        <w:t xml:space="preserve"> загального 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>Протокол</w:t>
      </w:r>
    </w:p>
    <w:p w:rsidR="00593042" w:rsidRPr="00EF3E91" w:rsidRDefault="00593042" w:rsidP="00593042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відділу  міської ради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 xml:space="preserve">              налічує  </w:t>
      </w:r>
      <w:r>
        <w:rPr>
          <w:sz w:val="20"/>
          <w:szCs w:val="20"/>
          <w:lang w:val="uk-UA"/>
        </w:rPr>
        <w:t>17</w:t>
      </w:r>
      <w:r w:rsidRPr="00EF3E91">
        <w:rPr>
          <w:sz w:val="20"/>
          <w:szCs w:val="20"/>
          <w:lang w:val="uk-UA"/>
        </w:rPr>
        <w:t xml:space="preserve">  томів</w:t>
      </w:r>
    </w:p>
    <w:p w:rsidR="00593042" w:rsidRPr="00EF3E91" w:rsidRDefault="00593042" w:rsidP="00593042">
      <w:pPr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>М.Ліберт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 xml:space="preserve">         </w:t>
      </w:r>
      <w:r w:rsidRPr="00EF3E91">
        <w:rPr>
          <w:sz w:val="20"/>
          <w:szCs w:val="20"/>
          <w:lang w:val="uk-UA"/>
        </w:rPr>
        <w:tab/>
      </w:r>
    </w:p>
    <w:p w:rsidR="00593042" w:rsidRPr="00EF3E91" w:rsidRDefault="00593042" w:rsidP="00593042">
      <w:pPr>
        <w:rPr>
          <w:lang w:val="uk-UA"/>
        </w:rPr>
      </w:pPr>
    </w:p>
    <w:p w:rsidR="00593042" w:rsidRDefault="00593042" w:rsidP="00593042"/>
    <w:p w:rsidR="00593042" w:rsidRDefault="00593042" w:rsidP="00593042"/>
    <w:p w:rsidR="00593042" w:rsidRDefault="00593042" w:rsidP="00593042"/>
    <w:p w:rsidR="00593042" w:rsidRDefault="00593042" w:rsidP="00593042"/>
    <w:p w:rsidR="00593042" w:rsidRDefault="00593042" w:rsidP="00593042"/>
    <w:p w:rsidR="00D07894" w:rsidRDefault="00D07894"/>
    <w:sectPr w:rsidR="00D07894" w:rsidSect="00593042">
      <w:headerReference w:type="even" r:id="rId7"/>
      <w:headerReference w:type="default" r:id="rId8"/>
      <w:pgSz w:w="11906" w:h="16838" w:code="9"/>
      <w:pgMar w:top="737" w:right="567" w:bottom="567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8CA" w:rsidRDefault="008A58CA">
      <w:r>
        <w:separator/>
      </w:r>
    </w:p>
  </w:endnote>
  <w:endnote w:type="continuationSeparator" w:id="0">
    <w:p w:rsidR="008A58CA" w:rsidRDefault="008A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8CA" w:rsidRDefault="008A58CA">
      <w:r>
        <w:separator/>
      </w:r>
    </w:p>
  </w:footnote>
  <w:footnote w:type="continuationSeparator" w:id="0">
    <w:p w:rsidR="008A58CA" w:rsidRDefault="008A5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839" w:rsidRDefault="00A55839" w:rsidP="00593042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5839" w:rsidRDefault="00A5583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839" w:rsidRPr="0013666F" w:rsidRDefault="00A55839" w:rsidP="00593042">
    <w:pPr>
      <w:pStyle w:val="a7"/>
      <w:framePr w:wrap="around" w:vAnchor="text" w:hAnchor="page" w:x="1702" w:y="-314"/>
      <w:jc w:val="center"/>
      <w:rPr>
        <w:rStyle w:val="a6"/>
        <w:sz w:val="20"/>
        <w:szCs w:val="20"/>
      </w:rPr>
    </w:pPr>
    <w:r w:rsidRPr="0013666F">
      <w:rPr>
        <w:rStyle w:val="a6"/>
        <w:sz w:val="20"/>
        <w:szCs w:val="20"/>
      </w:rPr>
      <w:fldChar w:fldCharType="begin"/>
    </w:r>
    <w:r w:rsidRPr="0013666F">
      <w:rPr>
        <w:rStyle w:val="a6"/>
        <w:sz w:val="20"/>
        <w:szCs w:val="20"/>
      </w:rPr>
      <w:instrText xml:space="preserve">PAGE  </w:instrText>
    </w:r>
    <w:r w:rsidRPr="0013666F">
      <w:rPr>
        <w:rStyle w:val="a6"/>
        <w:sz w:val="20"/>
        <w:szCs w:val="20"/>
      </w:rPr>
      <w:fldChar w:fldCharType="separate"/>
    </w:r>
    <w:r w:rsidR="007B5D4D">
      <w:rPr>
        <w:rStyle w:val="a6"/>
        <w:noProof/>
        <w:sz w:val="20"/>
        <w:szCs w:val="20"/>
      </w:rPr>
      <w:t>2</w:t>
    </w:r>
    <w:r w:rsidRPr="0013666F">
      <w:rPr>
        <w:rStyle w:val="a6"/>
        <w:sz w:val="20"/>
        <w:szCs w:val="20"/>
      </w:rPr>
      <w:fldChar w:fldCharType="end"/>
    </w:r>
  </w:p>
  <w:p w:rsidR="00A55839" w:rsidRPr="00536DB6" w:rsidRDefault="00A55839" w:rsidP="00593042">
    <w:pPr>
      <w:pStyle w:val="a7"/>
      <w:framePr w:wrap="around" w:vAnchor="text" w:hAnchor="page" w:x="1702" w:y="-314"/>
      <w:rPr>
        <w:rStyle w:val="a6"/>
        <w:lang w:val="uk-UA"/>
      </w:rPr>
    </w:pPr>
  </w:p>
  <w:p w:rsidR="00A55839" w:rsidRPr="00F86945" w:rsidRDefault="00A55839" w:rsidP="00593042">
    <w:pPr>
      <w:pStyle w:val="a7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42"/>
    <w:rsid w:val="00593042"/>
    <w:rsid w:val="007221F3"/>
    <w:rsid w:val="007B5D4D"/>
    <w:rsid w:val="008A58CA"/>
    <w:rsid w:val="009F2C1E"/>
    <w:rsid w:val="00A55839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30337-56D3-46EE-81DA-D5D35E12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42"/>
    <w:rPr>
      <w:sz w:val="24"/>
      <w:szCs w:val="24"/>
    </w:rPr>
  </w:style>
  <w:style w:type="paragraph" w:styleId="2">
    <w:name w:val="heading 2"/>
    <w:basedOn w:val="a"/>
    <w:next w:val="a"/>
    <w:qFormat/>
    <w:rsid w:val="0059304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593042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59304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 Знак Знак Знак Знак Знак Знак"/>
    <w:basedOn w:val="a"/>
    <w:link w:val="a0"/>
    <w:rsid w:val="00593042"/>
    <w:rPr>
      <w:rFonts w:ascii="Verdana" w:hAnsi="Verdana" w:cs="Verdana"/>
      <w:sz w:val="20"/>
      <w:szCs w:val="20"/>
      <w:lang w:val="en-US" w:eastAsia="en-US"/>
    </w:rPr>
  </w:style>
  <w:style w:type="paragraph" w:styleId="a4">
    <w:name w:val="Plain Text"/>
    <w:basedOn w:val="a"/>
    <w:link w:val="a5"/>
    <w:semiHidden/>
    <w:unhideWhenUsed/>
    <w:rsid w:val="00593042"/>
    <w:rPr>
      <w:rFonts w:ascii="Calibri" w:eastAsia="Calibri" w:hAnsi="Calibri" w:cs="Calibri"/>
      <w:sz w:val="22"/>
      <w:szCs w:val="22"/>
      <w:lang w:val="uk-UA" w:eastAsia="uk-UA"/>
    </w:rPr>
  </w:style>
  <w:style w:type="character" w:customStyle="1" w:styleId="a5">
    <w:name w:val="Текст Знак"/>
    <w:link w:val="a4"/>
    <w:semiHidden/>
    <w:rsid w:val="00593042"/>
    <w:rPr>
      <w:rFonts w:ascii="Calibri" w:eastAsia="Calibri" w:hAnsi="Calibri" w:cs="Calibri"/>
      <w:sz w:val="22"/>
      <w:szCs w:val="22"/>
      <w:lang w:val="uk-UA" w:eastAsia="uk-UA" w:bidi="ar-SA"/>
    </w:rPr>
  </w:style>
  <w:style w:type="character" w:customStyle="1" w:styleId="20">
    <w:name w:val="Основной текст (2)_"/>
    <w:basedOn w:val="a0"/>
    <w:link w:val="21"/>
    <w:locked/>
    <w:rsid w:val="00593042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3042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customStyle="1" w:styleId="st">
    <w:name w:val="st"/>
    <w:basedOn w:val="a0"/>
    <w:rsid w:val="00593042"/>
  </w:style>
  <w:style w:type="paragraph" w:styleId="22">
    <w:name w:val="Body Text 2"/>
    <w:basedOn w:val="a"/>
    <w:rsid w:val="00593042"/>
    <w:pPr>
      <w:spacing w:after="120" w:line="480" w:lineRule="auto"/>
    </w:pPr>
  </w:style>
  <w:style w:type="paragraph" w:styleId="23">
    <w:name w:val="Body Text Indent 2"/>
    <w:basedOn w:val="a"/>
    <w:rsid w:val="00593042"/>
    <w:pPr>
      <w:spacing w:after="120" w:line="480" w:lineRule="auto"/>
      <w:ind w:left="283"/>
    </w:pPr>
  </w:style>
  <w:style w:type="character" w:styleId="a6">
    <w:name w:val="page number"/>
    <w:basedOn w:val="a0"/>
    <w:rsid w:val="00593042"/>
  </w:style>
  <w:style w:type="paragraph" w:styleId="a7">
    <w:name w:val="header"/>
    <w:basedOn w:val="a"/>
    <w:rsid w:val="0059304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3607</Words>
  <Characters>20565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dcterms:created xsi:type="dcterms:W3CDTF">2017-01-06T09:52:00Z</dcterms:created>
  <dcterms:modified xsi:type="dcterms:W3CDTF">2017-01-06T09:52:00Z</dcterms:modified>
</cp:coreProperties>
</file>