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483" w:rsidRPr="000E2EAB" w:rsidRDefault="003E5752" w:rsidP="00A615D5">
      <w:pPr>
        <w:pStyle w:val="21"/>
        <w:jc w:val="center"/>
        <w:rPr>
          <w:sz w:val="27"/>
          <w:szCs w:val="27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483" w:rsidRPr="000E2EAB" w:rsidRDefault="00551483" w:rsidP="00A615D5">
      <w:pPr>
        <w:pStyle w:val="a3"/>
        <w:rPr>
          <w:sz w:val="27"/>
          <w:szCs w:val="27"/>
        </w:rPr>
      </w:pPr>
    </w:p>
    <w:p w:rsidR="00551483" w:rsidRPr="000E2EAB" w:rsidRDefault="00551483" w:rsidP="00A615D5">
      <w:pPr>
        <w:pStyle w:val="a3"/>
        <w:rPr>
          <w:sz w:val="27"/>
          <w:szCs w:val="27"/>
        </w:rPr>
      </w:pPr>
    </w:p>
    <w:p w:rsidR="00551483" w:rsidRPr="000E2EAB" w:rsidRDefault="00551483" w:rsidP="00A615D5">
      <w:pPr>
        <w:pStyle w:val="a3"/>
        <w:rPr>
          <w:sz w:val="16"/>
          <w:szCs w:val="16"/>
        </w:rPr>
      </w:pPr>
    </w:p>
    <w:p w:rsidR="00551483" w:rsidRPr="000E2EAB" w:rsidRDefault="00551483" w:rsidP="00A615D5">
      <w:pPr>
        <w:jc w:val="center"/>
      </w:pPr>
    </w:p>
    <w:p w:rsidR="00551483" w:rsidRPr="000E2EAB" w:rsidRDefault="00551483" w:rsidP="00A615D5">
      <w:pPr>
        <w:pStyle w:val="a3"/>
        <w:rPr>
          <w:sz w:val="16"/>
          <w:szCs w:val="16"/>
        </w:rPr>
      </w:pPr>
    </w:p>
    <w:p w:rsidR="00551483" w:rsidRPr="000E2EAB" w:rsidRDefault="00551483" w:rsidP="00A615D5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>У К Р А Ї Н А</w:t>
      </w:r>
    </w:p>
    <w:p w:rsidR="00551483" w:rsidRPr="000E2EAB" w:rsidRDefault="00551483" w:rsidP="00A615D5">
      <w:pPr>
        <w:jc w:val="center"/>
        <w:rPr>
          <w:b/>
          <w:bCs/>
          <w:sz w:val="36"/>
          <w:szCs w:val="36"/>
        </w:rPr>
      </w:pPr>
      <w:r w:rsidRPr="000E2EAB">
        <w:rPr>
          <w:b/>
          <w:bCs/>
          <w:sz w:val="36"/>
          <w:szCs w:val="36"/>
        </w:rPr>
        <w:t>Чернівецька міська рада</w:t>
      </w:r>
    </w:p>
    <w:p w:rsidR="00551483" w:rsidRPr="000E2EAB" w:rsidRDefault="00551483" w:rsidP="00A615D5">
      <w:pPr>
        <w:pStyle w:val="2"/>
        <w:rPr>
          <w:rFonts w:ascii="Times New Roman" w:hAnsi="Times New Roman" w:cs="Times New Roman"/>
          <w:sz w:val="36"/>
          <w:szCs w:val="36"/>
        </w:rPr>
      </w:pPr>
      <w:r w:rsidRPr="000E2EAB">
        <w:rPr>
          <w:rFonts w:ascii="Times New Roman" w:hAnsi="Times New Roman" w:cs="Times New Roman"/>
          <w:sz w:val="36"/>
          <w:szCs w:val="36"/>
        </w:rPr>
        <w:t>Виконавчий комітет</w:t>
      </w:r>
    </w:p>
    <w:p w:rsidR="00551483" w:rsidRPr="000E2EAB" w:rsidRDefault="00551483" w:rsidP="00A615D5">
      <w:pPr>
        <w:pStyle w:val="2"/>
        <w:rPr>
          <w:rFonts w:ascii="Times New Roman" w:hAnsi="Times New Roman" w:cs="Times New Roman"/>
          <w:sz w:val="32"/>
          <w:szCs w:val="32"/>
        </w:rPr>
      </w:pPr>
      <w:r w:rsidRPr="000E2EAB">
        <w:rPr>
          <w:rFonts w:ascii="Times New Roman" w:hAnsi="Times New Roman" w:cs="Times New Roman"/>
          <w:sz w:val="32"/>
          <w:szCs w:val="32"/>
        </w:rPr>
        <w:t xml:space="preserve">Р І Ш Е Н </w:t>
      </w:r>
      <w:proofErr w:type="spellStart"/>
      <w:r w:rsidRPr="000E2EAB">
        <w:rPr>
          <w:rFonts w:ascii="Times New Roman" w:hAnsi="Times New Roman" w:cs="Times New Roman"/>
          <w:sz w:val="32"/>
          <w:szCs w:val="32"/>
        </w:rPr>
        <w:t>Н</w:t>
      </w:r>
      <w:proofErr w:type="spellEnd"/>
      <w:r w:rsidRPr="000E2EAB">
        <w:rPr>
          <w:rFonts w:ascii="Times New Roman" w:hAnsi="Times New Roman" w:cs="Times New Roman"/>
          <w:sz w:val="32"/>
          <w:szCs w:val="32"/>
        </w:rPr>
        <w:t xml:space="preserve"> Я</w:t>
      </w:r>
    </w:p>
    <w:p w:rsidR="00551483" w:rsidRPr="000E2EAB" w:rsidRDefault="00551483" w:rsidP="00551483">
      <w:pPr>
        <w:pStyle w:val="a9"/>
        <w:tabs>
          <w:tab w:val="clear" w:pos="4153"/>
          <w:tab w:val="clear" w:pos="8306"/>
        </w:tabs>
        <w:rPr>
          <w:sz w:val="27"/>
          <w:szCs w:val="27"/>
        </w:rPr>
      </w:pPr>
    </w:p>
    <w:p w:rsidR="00551483" w:rsidRDefault="00B8390E" w:rsidP="00551483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615D5">
        <w:rPr>
          <w:color w:val="000000"/>
          <w:sz w:val="28"/>
          <w:szCs w:val="28"/>
          <w:u w:val="single"/>
        </w:rPr>
        <w:t>13</w:t>
      </w:r>
      <w:r w:rsidR="00551483" w:rsidRPr="00A615D5">
        <w:rPr>
          <w:color w:val="000000"/>
          <w:sz w:val="28"/>
          <w:szCs w:val="28"/>
          <w:u w:val="single"/>
        </w:rPr>
        <w:t>.</w:t>
      </w:r>
      <w:r w:rsidRPr="00A615D5">
        <w:rPr>
          <w:color w:val="000000"/>
          <w:sz w:val="28"/>
          <w:szCs w:val="28"/>
          <w:u w:val="single"/>
        </w:rPr>
        <w:t>10</w:t>
      </w:r>
      <w:r w:rsidR="00551483" w:rsidRPr="00A615D5">
        <w:rPr>
          <w:color w:val="000000"/>
          <w:sz w:val="28"/>
          <w:szCs w:val="28"/>
          <w:u w:val="single"/>
        </w:rPr>
        <w:t>.2015</w:t>
      </w:r>
      <w:r w:rsidR="00551483" w:rsidRPr="005B72F0">
        <w:rPr>
          <w:color w:val="000000"/>
          <w:sz w:val="28"/>
          <w:szCs w:val="28"/>
        </w:rPr>
        <w:t xml:space="preserve"> №</w:t>
      </w:r>
      <w:r w:rsidR="00E93DFD">
        <w:rPr>
          <w:color w:val="000000"/>
          <w:sz w:val="28"/>
          <w:szCs w:val="28"/>
        </w:rPr>
        <w:t xml:space="preserve"> 552/20</w:t>
      </w:r>
      <w:r w:rsidR="00551483" w:rsidRPr="00764F88">
        <w:rPr>
          <w:sz w:val="28"/>
          <w:szCs w:val="28"/>
        </w:rPr>
        <w:t xml:space="preserve">    </w:t>
      </w:r>
      <w:r w:rsidR="00551483" w:rsidRPr="000E2EAB">
        <w:rPr>
          <w:sz w:val="28"/>
          <w:szCs w:val="28"/>
        </w:rPr>
        <w:t xml:space="preserve">                                                                             м. Чернівці  </w:t>
      </w:r>
    </w:p>
    <w:p w:rsidR="00551483" w:rsidRPr="00D25204" w:rsidRDefault="00551483" w:rsidP="0055148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складу комісії з питань захисту прав дитини при виконавчому комітеті Чернівецької міської ради, затвердженого рішенням виконавчого комітету міської ради від </w:t>
      </w:r>
      <w:r w:rsidR="00AC41D5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</w:t>
      </w:r>
      <w:r w:rsidR="00AC41D5">
        <w:rPr>
          <w:b/>
          <w:bCs/>
          <w:sz w:val="28"/>
          <w:szCs w:val="28"/>
        </w:rPr>
        <w:t>03</w:t>
      </w:r>
      <w:r>
        <w:rPr>
          <w:b/>
          <w:bCs/>
          <w:sz w:val="28"/>
          <w:szCs w:val="28"/>
        </w:rPr>
        <w:t>.201</w:t>
      </w:r>
      <w:r w:rsidR="00AC41D5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р. №</w:t>
      </w:r>
      <w:r w:rsidR="00B16309">
        <w:rPr>
          <w:b/>
          <w:bCs/>
          <w:sz w:val="28"/>
          <w:szCs w:val="28"/>
        </w:rPr>
        <w:t>111/5</w:t>
      </w:r>
    </w:p>
    <w:p w:rsidR="00551483" w:rsidRDefault="00551483" w:rsidP="00551483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551483" w:rsidRPr="00764F88" w:rsidRDefault="00551483" w:rsidP="00551483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статей 32, 34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25204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постанови Кабінету Міністрів України від 24.09.2008р. № 866 “Питання діяльності органів опіки та піклування, пов’язаної із захистом прав дитини", беручи до уваги кадрові зміни, виконавчий комітет Чернівецької міської ради</w:t>
      </w:r>
    </w:p>
    <w:p w:rsidR="00551483" w:rsidRDefault="00551483" w:rsidP="00A615D5">
      <w:pPr>
        <w:pStyle w:val="10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9B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64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29B8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E55142" w:rsidRDefault="00551483" w:rsidP="00551483">
      <w:pPr>
        <w:jc w:val="both"/>
        <w:rPr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</w:t>
      </w:r>
      <w:r w:rsidR="00E55142">
        <w:rPr>
          <w:sz w:val="28"/>
          <w:szCs w:val="28"/>
        </w:rPr>
        <w:t xml:space="preserve">до складу комісії з питань захисту прав дитини при виконавчому комітеті Чернівецької міської ради, затвердженого </w:t>
      </w:r>
      <w:r>
        <w:rPr>
          <w:sz w:val="28"/>
          <w:szCs w:val="28"/>
        </w:rPr>
        <w:t>рішення</w:t>
      </w:r>
      <w:r w:rsidR="00E55142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A85FC4">
        <w:rPr>
          <w:sz w:val="28"/>
          <w:szCs w:val="28"/>
        </w:rPr>
        <w:t xml:space="preserve">виконавчого комітету міської ради від </w:t>
      </w:r>
      <w:r w:rsidR="00AC41D5">
        <w:rPr>
          <w:b/>
          <w:bCs/>
          <w:sz w:val="28"/>
          <w:szCs w:val="28"/>
        </w:rPr>
        <w:t>11</w:t>
      </w:r>
      <w:r w:rsidRPr="004769AC">
        <w:rPr>
          <w:b/>
          <w:bCs/>
          <w:sz w:val="28"/>
          <w:szCs w:val="28"/>
        </w:rPr>
        <w:t>.</w:t>
      </w:r>
      <w:r w:rsidR="00AC41D5">
        <w:rPr>
          <w:b/>
          <w:bCs/>
          <w:sz w:val="28"/>
          <w:szCs w:val="28"/>
        </w:rPr>
        <w:t>03</w:t>
      </w:r>
      <w:r w:rsidRPr="004769AC">
        <w:rPr>
          <w:b/>
          <w:bCs/>
          <w:sz w:val="28"/>
          <w:szCs w:val="28"/>
        </w:rPr>
        <w:t>.201</w:t>
      </w:r>
      <w:r w:rsidR="00AC41D5">
        <w:rPr>
          <w:b/>
          <w:bCs/>
          <w:sz w:val="28"/>
          <w:szCs w:val="28"/>
        </w:rPr>
        <w:t>5</w:t>
      </w:r>
      <w:r w:rsidRPr="004769AC">
        <w:rPr>
          <w:b/>
          <w:bCs/>
          <w:sz w:val="28"/>
          <w:szCs w:val="28"/>
        </w:rPr>
        <w:t xml:space="preserve"> р. №</w:t>
      </w:r>
      <w:r w:rsidR="00B16309">
        <w:rPr>
          <w:b/>
          <w:bCs/>
          <w:sz w:val="28"/>
          <w:szCs w:val="28"/>
        </w:rPr>
        <w:t>111/5</w:t>
      </w:r>
      <w:r w:rsidRPr="00A85FC4">
        <w:rPr>
          <w:sz w:val="28"/>
          <w:szCs w:val="28"/>
        </w:rPr>
        <w:t xml:space="preserve"> «Про затвердження </w:t>
      </w:r>
      <w:r w:rsidRPr="00764F88">
        <w:rPr>
          <w:sz w:val="28"/>
          <w:szCs w:val="28"/>
        </w:rPr>
        <w:t xml:space="preserve">складу </w:t>
      </w:r>
      <w:r w:rsidRPr="00A85FC4">
        <w:rPr>
          <w:sz w:val="28"/>
          <w:szCs w:val="28"/>
        </w:rPr>
        <w:t>комісії з питань захисту прав дитини при виконавчому комітеті Чернівецької міської ради та визнання такими, що втратили чинність</w:t>
      </w:r>
      <w:r w:rsidRPr="00764F88">
        <w:rPr>
          <w:sz w:val="28"/>
          <w:szCs w:val="28"/>
        </w:rPr>
        <w:t xml:space="preserve"> рішен</w:t>
      </w:r>
      <w:r w:rsidR="00AC41D5">
        <w:rPr>
          <w:sz w:val="28"/>
          <w:szCs w:val="28"/>
        </w:rPr>
        <w:t>ь</w:t>
      </w:r>
      <w:r w:rsidRPr="00764F88">
        <w:rPr>
          <w:sz w:val="28"/>
          <w:szCs w:val="28"/>
        </w:rPr>
        <w:t xml:space="preserve"> виконавчого комітету міської ради </w:t>
      </w:r>
      <w:r w:rsidR="00AC41D5">
        <w:rPr>
          <w:sz w:val="28"/>
          <w:szCs w:val="28"/>
        </w:rPr>
        <w:t>з цих питань</w:t>
      </w:r>
      <w:r w:rsidRPr="00A85FC4">
        <w:rPr>
          <w:sz w:val="28"/>
          <w:szCs w:val="28"/>
        </w:rPr>
        <w:t>»</w:t>
      </w:r>
      <w:r>
        <w:rPr>
          <w:sz w:val="28"/>
          <w:szCs w:val="28"/>
        </w:rPr>
        <w:t>, а саме:</w:t>
      </w:r>
    </w:p>
    <w:p w:rsidR="00E55142" w:rsidRDefault="00E55142" w:rsidP="00E5514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</w:t>
      </w:r>
      <w:r w:rsidR="00551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Ввести до складу комісії: </w:t>
      </w:r>
    </w:p>
    <w:p w:rsidR="00E55142" w:rsidRDefault="00E55142" w:rsidP="00E5514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1.1.1</w:t>
      </w:r>
      <w:r w:rsidR="00164C05" w:rsidRPr="00A615D5">
        <w:rPr>
          <w:b/>
          <w:sz w:val="28"/>
          <w:szCs w:val="28"/>
        </w:rPr>
        <w:t>.</w:t>
      </w:r>
      <w:r w:rsidR="00164C05" w:rsidRPr="00164C05">
        <w:rPr>
          <w:b/>
          <w:bCs/>
          <w:sz w:val="28"/>
          <w:szCs w:val="28"/>
        </w:rPr>
        <w:t xml:space="preserve"> </w:t>
      </w:r>
      <w:r w:rsidR="00164C05">
        <w:rPr>
          <w:b/>
          <w:bCs/>
          <w:sz w:val="28"/>
          <w:szCs w:val="28"/>
        </w:rPr>
        <w:t>Мартинюка Сергія Васильовича</w:t>
      </w:r>
      <w:r w:rsidR="00164C05">
        <w:rPr>
          <w:sz w:val="28"/>
          <w:szCs w:val="28"/>
        </w:rPr>
        <w:t xml:space="preserve"> – начальник</w:t>
      </w:r>
      <w:r w:rsidR="00050260">
        <w:rPr>
          <w:sz w:val="28"/>
          <w:szCs w:val="28"/>
        </w:rPr>
        <w:t>а</w:t>
      </w:r>
      <w:r w:rsidR="00164C05">
        <w:rPr>
          <w:sz w:val="28"/>
          <w:szCs w:val="28"/>
        </w:rPr>
        <w:t xml:space="preserve"> управління освіти міської ради, членом комісії.</w:t>
      </w:r>
    </w:p>
    <w:p w:rsidR="00164C05" w:rsidRDefault="00050260" w:rsidP="00E5514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1.1.2.</w:t>
      </w:r>
      <w:r>
        <w:rPr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Скригунець</w:t>
      </w:r>
      <w:proofErr w:type="spellEnd"/>
      <w:r>
        <w:rPr>
          <w:b/>
          <w:bCs/>
          <w:sz w:val="28"/>
          <w:szCs w:val="28"/>
        </w:rPr>
        <w:t xml:space="preserve"> Світлану Дмитрівну – </w:t>
      </w:r>
      <w:r>
        <w:rPr>
          <w:sz w:val="28"/>
          <w:szCs w:val="28"/>
        </w:rPr>
        <w:t>начальника відділу у справах сім'ї та молоді міської ради, членом комісії.</w:t>
      </w:r>
    </w:p>
    <w:p w:rsidR="00050260" w:rsidRDefault="00050260" w:rsidP="00E55142">
      <w:pPr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1.1.3.</w:t>
      </w:r>
      <w:r>
        <w:rPr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Рогозинську</w:t>
      </w:r>
      <w:proofErr w:type="spellEnd"/>
      <w:r>
        <w:rPr>
          <w:b/>
          <w:bCs/>
          <w:sz w:val="28"/>
          <w:szCs w:val="28"/>
        </w:rPr>
        <w:t xml:space="preserve"> Оксану Антонівну – </w:t>
      </w:r>
      <w:r>
        <w:rPr>
          <w:sz w:val="28"/>
          <w:szCs w:val="28"/>
        </w:rPr>
        <w:t>методиста психологічної служби міського методичного центру закладів освіти управління освіти міської ради, членом комісії.</w:t>
      </w:r>
    </w:p>
    <w:p w:rsidR="00050260" w:rsidRDefault="00050260" w:rsidP="00A615D5">
      <w:pPr>
        <w:spacing w:after="120"/>
        <w:ind w:firstLine="708"/>
        <w:jc w:val="both"/>
        <w:rPr>
          <w:sz w:val="28"/>
          <w:szCs w:val="28"/>
        </w:rPr>
      </w:pPr>
      <w:r w:rsidRPr="00A615D5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Вивести зі складу комісії</w:t>
      </w:r>
      <w:r w:rsidRPr="0005026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Олійника Георгія </w:t>
      </w:r>
      <w:proofErr w:type="spellStart"/>
      <w:r>
        <w:rPr>
          <w:b/>
          <w:bCs/>
          <w:sz w:val="28"/>
          <w:szCs w:val="28"/>
        </w:rPr>
        <w:t>Северіновича</w:t>
      </w:r>
      <w:proofErr w:type="spellEnd"/>
      <w:r>
        <w:rPr>
          <w:b/>
          <w:bCs/>
          <w:sz w:val="28"/>
          <w:szCs w:val="28"/>
        </w:rPr>
        <w:t xml:space="preserve">,  </w:t>
      </w:r>
      <w:proofErr w:type="spellStart"/>
      <w:r>
        <w:rPr>
          <w:b/>
          <w:bCs/>
          <w:sz w:val="28"/>
          <w:szCs w:val="28"/>
        </w:rPr>
        <w:t>Бежан</w:t>
      </w:r>
      <w:proofErr w:type="spellEnd"/>
      <w:r>
        <w:rPr>
          <w:b/>
          <w:bCs/>
          <w:sz w:val="28"/>
          <w:szCs w:val="28"/>
        </w:rPr>
        <w:t xml:space="preserve"> Любов Василівну,</w:t>
      </w:r>
      <w:r w:rsidRPr="00050260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Тимофеєву</w:t>
      </w:r>
      <w:proofErr w:type="spellEnd"/>
      <w:r>
        <w:rPr>
          <w:b/>
          <w:bCs/>
          <w:sz w:val="28"/>
          <w:szCs w:val="28"/>
        </w:rPr>
        <w:t xml:space="preserve"> Оксану Олександрівну.</w:t>
      </w:r>
    </w:p>
    <w:p w:rsidR="00551483" w:rsidRDefault="00551483" w:rsidP="00A615D5">
      <w:pPr>
        <w:spacing w:after="1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2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у мережі Інтернет.</w:t>
      </w:r>
    </w:p>
    <w:p w:rsidR="00B8390E" w:rsidRPr="00B8390E" w:rsidRDefault="00551483" w:rsidP="00A615D5">
      <w:pPr>
        <w:pStyle w:val="1"/>
        <w:spacing w:before="0" w:after="12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8390E">
        <w:rPr>
          <w:rFonts w:ascii="Times New Roman" w:hAnsi="Times New Roman"/>
          <w:sz w:val="28"/>
          <w:szCs w:val="28"/>
        </w:rPr>
        <w:t>3.</w:t>
      </w:r>
      <w:r w:rsidRPr="00B8390E">
        <w:rPr>
          <w:rFonts w:ascii="Times New Roman" w:hAnsi="Times New Roman"/>
          <w:b w:val="0"/>
          <w:sz w:val="28"/>
          <w:szCs w:val="28"/>
        </w:rPr>
        <w:t xml:space="preserve"> Контроль за виконанням цього рішення покласти на </w:t>
      </w:r>
      <w:r w:rsidR="00B8390E" w:rsidRPr="00B8390E">
        <w:rPr>
          <w:rFonts w:ascii="Times New Roman" w:hAnsi="Times New Roman"/>
          <w:b w:val="0"/>
          <w:sz w:val="28"/>
          <w:szCs w:val="28"/>
        </w:rPr>
        <w:t xml:space="preserve">секретаря виконавчого комітету Чернівецької міської ради </w:t>
      </w:r>
      <w:proofErr w:type="spellStart"/>
      <w:r w:rsidR="00B8390E" w:rsidRPr="00B8390E">
        <w:rPr>
          <w:rFonts w:ascii="Times New Roman" w:hAnsi="Times New Roman"/>
          <w:b w:val="0"/>
          <w:sz w:val="28"/>
          <w:szCs w:val="28"/>
        </w:rPr>
        <w:t>Стецевича</w:t>
      </w:r>
      <w:proofErr w:type="spellEnd"/>
      <w:r w:rsidR="00B8390E" w:rsidRPr="00B8390E">
        <w:rPr>
          <w:rFonts w:ascii="Times New Roman" w:hAnsi="Times New Roman"/>
          <w:b w:val="0"/>
          <w:sz w:val="28"/>
          <w:szCs w:val="28"/>
        </w:rPr>
        <w:t xml:space="preserve"> О.І.</w:t>
      </w:r>
    </w:p>
    <w:p w:rsidR="00A615D5" w:rsidRDefault="00A615D5" w:rsidP="00551483">
      <w:pPr>
        <w:pStyle w:val="a6"/>
        <w:rPr>
          <w:b/>
          <w:bCs/>
        </w:rPr>
      </w:pPr>
    </w:p>
    <w:p w:rsidR="00551483" w:rsidRDefault="00551483" w:rsidP="00551483">
      <w:pPr>
        <w:pStyle w:val="a6"/>
        <w:rPr>
          <w:b/>
          <w:bCs/>
        </w:rPr>
      </w:pPr>
      <w:r>
        <w:rPr>
          <w:b/>
          <w:bCs/>
        </w:rPr>
        <w:t>Чернівецький міськ</w:t>
      </w:r>
      <w:r w:rsidR="00A615D5">
        <w:rPr>
          <w:b/>
          <w:bCs/>
        </w:rPr>
        <w:t>и</w:t>
      </w:r>
      <w:r>
        <w:rPr>
          <w:b/>
          <w:bCs/>
        </w:rPr>
        <w:t>й голова                                                           О.Каспрук</w:t>
      </w:r>
      <w:bookmarkStart w:id="0" w:name="_GoBack"/>
      <w:bookmarkEnd w:id="0"/>
    </w:p>
    <w:sectPr w:rsidR="00551483" w:rsidSect="00A615D5">
      <w:headerReference w:type="default" r:id="rId8"/>
      <w:pgSz w:w="11906" w:h="16838"/>
      <w:pgMar w:top="719" w:right="74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8A4" w:rsidRDefault="00DC68A4">
      <w:r>
        <w:separator/>
      </w:r>
    </w:p>
  </w:endnote>
  <w:endnote w:type="continuationSeparator" w:id="0">
    <w:p w:rsidR="00DC68A4" w:rsidRDefault="00DC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8A4" w:rsidRDefault="00DC68A4">
      <w:r>
        <w:separator/>
      </w:r>
    </w:p>
  </w:footnote>
  <w:footnote w:type="continuationSeparator" w:id="0">
    <w:p w:rsidR="00DC68A4" w:rsidRDefault="00DC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B56" w:rsidRPr="00370949" w:rsidRDefault="00106B56" w:rsidP="00106B56">
    <w:pPr>
      <w:pStyle w:val="a4"/>
      <w:framePr w:w="477" w:h="604" w:hRule="exact" w:wrap="auto" w:vAnchor="text" w:hAnchor="margin" w:xAlign="center" w:y="3"/>
      <w:rPr>
        <w:rStyle w:val="a8"/>
        <w:sz w:val="22"/>
        <w:szCs w:val="22"/>
      </w:rPr>
    </w:pPr>
    <w:r w:rsidRPr="00370949">
      <w:rPr>
        <w:rStyle w:val="a8"/>
        <w:sz w:val="22"/>
        <w:szCs w:val="22"/>
      </w:rPr>
      <w:fldChar w:fldCharType="begin"/>
    </w:r>
    <w:r w:rsidRPr="00370949">
      <w:rPr>
        <w:rStyle w:val="a8"/>
        <w:sz w:val="22"/>
        <w:szCs w:val="22"/>
      </w:rPr>
      <w:instrText xml:space="preserve">PAGE  </w:instrText>
    </w:r>
    <w:r w:rsidRPr="00370949">
      <w:rPr>
        <w:rStyle w:val="a8"/>
        <w:sz w:val="22"/>
        <w:szCs w:val="22"/>
      </w:rPr>
      <w:fldChar w:fldCharType="separate"/>
    </w:r>
    <w:r w:rsidR="00D82946">
      <w:rPr>
        <w:rStyle w:val="a8"/>
        <w:noProof/>
        <w:sz w:val="22"/>
        <w:szCs w:val="22"/>
      </w:rPr>
      <w:t>2</w:t>
    </w:r>
    <w:r w:rsidRPr="00370949">
      <w:rPr>
        <w:rStyle w:val="a8"/>
        <w:sz w:val="22"/>
        <w:szCs w:val="22"/>
      </w:rPr>
      <w:fldChar w:fldCharType="end"/>
    </w:r>
  </w:p>
  <w:p w:rsidR="00106B56" w:rsidRDefault="00106B56" w:rsidP="00106B56">
    <w:pPr>
      <w:pStyle w:val="a4"/>
      <w:jc w:val="center"/>
    </w:pPr>
  </w:p>
  <w:p w:rsidR="00106B56" w:rsidRDefault="00106B56" w:rsidP="00106B56">
    <w:pPr>
      <w:pStyle w:val="a4"/>
      <w:jc w:val="center"/>
    </w:pPr>
  </w:p>
  <w:p w:rsidR="00106B56" w:rsidRDefault="00106B56" w:rsidP="00106B5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83"/>
    <w:rsid w:val="00041072"/>
    <w:rsid w:val="00050260"/>
    <w:rsid w:val="00077CBD"/>
    <w:rsid w:val="00106B56"/>
    <w:rsid w:val="00164C05"/>
    <w:rsid w:val="001B45A7"/>
    <w:rsid w:val="00241B86"/>
    <w:rsid w:val="0033450D"/>
    <w:rsid w:val="003E5752"/>
    <w:rsid w:val="00551483"/>
    <w:rsid w:val="005E1EC9"/>
    <w:rsid w:val="00676D84"/>
    <w:rsid w:val="008D2AA4"/>
    <w:rsid w:val="00A615D5"/>
    <w:rsid w:val="00AC41D5"/>
    <w:rsid w:val="00B16309"/>
    <w:rsid w:val="00B31B87"/>
    <w:rsid w:val="00B62A56"/>
    <w:rsid w:val="00B8390E"/>
    <w:rsid w:val="00CC3720"/>
    <w:rsid w:val="00D82946"/>
    <w:rsid w:val="00DC68A4"/>
    <w:rsid w:val="00E12F8F"/>
    <w:rsid w:val="00E55142"/>
    <w:rsid w:val="00E93DFD"/>
    <w:rsid w:val="00EE439F"/>
    <w:rsid w:val="00F2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D92B9-FC9D-43D1-8C7D-46FD3DBD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483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B8390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51483"/>
    <w:pPr>
      <w:keepNext/>
      <w:jc w:val="center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5148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51483"/>
    <w:rPr>
      <w:rFonts w:ascii="Arial" w:eastAsia="Arial Unicode MS" w:hAnsi="Arial" w:cs="Arial"/>
      <w:b/>
      <w:bCs/>
      <w:sz w:val="28"/>
      <w:szCs w:val="28"/>
      <w:lang w:val="uk-UA" w:eastAsia="ru-RU" w:bidi="ar-SA"/>
    </w:rPr>
  </w:style>
  <w:style w:type="character" w:customStyle="1" w:styleId="40">
    <w:name w:val="Заголовок 4 Знак"/>
    <w:basedOn w:val="a0"/>
    <w:link w:val="4"/>
    <w:locked/>
    <w:rsid w:val="00551483"/>
    <w:rPr>
      <w:rFonts w:eastAsia="Calibri"/>
      <w:b/>
      <w:bCs/>
      <w:sz w:val="28"/>
      <w:szCs w:val="28"/>
      <w:lang w:val="uk-UA" w:eastAsia="ru-RU" w:bidi="ar-SA"/>
    </w:rPr>
  </w:style>
  <w:style w:type="paragraph" w:styleId="21">
    <w:name w:val="Body Text 2"/>
    <w:basedOn w:val="a"/>
    <w:link w:val="22"/>
    <w:rsid w:val="00551483"/>
    <w:rPr>
      <w:sz w:val="20"/>
      <w:szCs w:val="20"/>
    </w:rPr>
  </w:style>
  <w:style w:type="character" w:customStyle="1" w:styleId="22">
    <w:name w:val="Основной текст 2 Знак"/>
    <w:basedOn w:val="a0"/>
    <w:link w:val="21"/>
    <w:locked/>
    <w:rsid w:val="00551483"/>
    <w:rPr>
      <w:rFonts w:eastAsia="Calibri"/>
      <w:lang w:val="uk-UA" w:eastAsia="ru-RU" w:bidi="ar-SA"/>
    </w:rPr>
  </w:style>
  <w:style w:type="paragraph" w:styleId="a3">
    <w:name w:val="caption"/>
    <w:basedOn w:val="a"/>
    <w:next w:val="a"/>
    <w:qFormat/>
    <w:rsid w:val="00551483"/>
    <w:pPr>
      <w:jc w:val="center"/>
    </w:pPr>
    <w:rPr>
      <w:b/>
      <w:bCs/>
      <w:sz w:val="32"/>
      <w:szCs w:val="32"/>
    </w:rPr>
  </w:style>
  <w:style w:type="paragraph" w:styleId="a4">
    <w:name w:val="header"/>
    <w:basedOn w:val="a"/>
    <w:link w:val="a5"/>
    <w:rsid w:val="0055148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locked/>
    <w:rsid w:val="00551483"/>
    <w:rPr>
      <w:rFonts w:eastAsia="Calibri"/>
      <w:lang w:val="uk-UA" w:eastAsia="ru-RU" w:bidi="ar-SA"/>
    </w:rPr>
  </w:style>
  <w:style w:type="paragraph" w:styleId="a6">
    <w:name w:val="Body Text"/>
    <w:basedOn w:val="a"/>
    <w:link w:val="a7"/>
    <w:rsid w:val="00551483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locked/>
    <w:rsid w:val="00551483"/>
    <w:rPr>
      <w:rFonts w:eastAsia="Calibri"/>
      <w:sz w:val="28"/>
      <w:szCs w:val="28"/>
      <w:lang w:val="uk-UA" w:eastAsia="ru-RU" w:bidi="ar-SA"/>
    </w:rPr>
  </w:style>
  <w:style w:type="character" w:styleId="a8">
    <w:name w:val="page number"/>
    <w:basedOn w:val="a0"/>
    <w:rsid w:val="00551483"/>
    <w:rPr>
      <w:rFonts w:cs="Times New Roman"/>
    </w:rPr>
  </w:style>
  <w:style w:type="paragraph" w:styleId="a9">
    <w:name w:val="footer"/>
    <w:basedOn w:val="a"/>
    <w:link w:val="aa"/>
    <w:rsid w:val="00551483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locked/>
    <w:rsid w:val="00551483"/>
    <w:rPr>
      <w:rFonts w:eastAsia="Calibri"/>
      <w:sz w:val="24"/>
      <w:szCs w:val="24"/>
      <w:lang w:val="uk-UA" w:eastAsia="ru-RU" w:bidi="ar-SA"/>
    </w:rPr>
  </w:style>
  <w:style w:type="paragraph" w:customStyle="1" w:styleId="10">
    <w:name w:val="Абзац списка1"/>
    <w:basedOn w:val="a"/>
    <w:rsid w:val="0055148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3</cp:revision>
  <cp:lastPrinted>2017-02-17T10:31:00Z</cp:lastPrinted>
  <dcterms:created xsi:type="dcterms:W3CDTF">2017-02-21T08:55:00Z</dcterms:created>
  <dcterms:modified xsi:type="dcterms:W3CDTF">2017-02-21T08:56:00Z</dcterms:modified>
</cp:coreProperties>
</file>