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16D" w:rsidRDefault="00042B7E" w:rsidP="00A7116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16D" w:rsidRDefault="00A7116D" w:rsidP="00A7116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A7116D" w:rsidRDefault="00A7116D" w:rsidP="00A7116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A7116D" w:rsidRDefault="00A7116D" w:rsidP="00A7116D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A7116D" w:rsidRDefault="00A7116D" w:rsidP="00A7116D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A7116D" w:rsidRDefault="00A7116D" w:rsidP="00A7116D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A7116D" w:rsidRPr="00CA03BB" w:rsidRDefault="00A7116D" w:rsidP="00A7116D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</w:t>
      </w:r>
      <w:r w:rsidR="00EA2C9C">
        <w:rPr>
          <w:sz w:val="28"/>
          <w:u w:val="single"/>
          <w:lang w:val="uk-UA"/>
        </w:rPr>
        <w:t>2.</w:t>
      </w:r>
      <w:r>
        <w:rPr>
          <w:sz w:val="28"/>
          <w:u w:val="single"/>
          <w:lang w:val="uk-UA"/>
        </w:rPr>
        <w:t>0</w:t>
      </w:r>
      <w:r w:rsidR="00EA2C9C">
        <w:rPr>
          <w:sz w:val="28"/>
          <w:u w:val="single"/>
          <w:lang w:val="uk-UA"/>
        </w:rPr>
        <w:t>9</w:t>
      </w:r>
      <w:r>
        <w:rPr>
          <w:sz w:val="28"/>
          <w:u w:val="single"/>
          <w:lang w:val="uk-UA"/>
        </w:rPr>
        <w:t>.20</w:t>
      </w:r>
      <w:r w:rsidRPr="00CA03BB">
        <w:rPr>
          <w:sz w:val="28"/>
          <w:u w:val="single"/>
          <w:lang w:val="uk-UA"/>
        </w:rPr>
        <w:t>1</w:t>
      </w:r>
      <w:r>
        <w:rPr>
          <w:sz w:val="28"/>
          <w:u w:val="single"/>
          <w:lang w:val="uk-UA"/>
        </w:rPr>
        <w:t xml:space="preserve">5 </w:t>
      </w:r>
      <w:r>
        <w:rPr>
          <w:sz w:val="28"/>
          <w:lang w:val="uk-UA"/>
        </w:rPr>
        <w:t xml:space="preserve"> № 534/18                                                                    </w:t>
      </w:r>
      <w:r w:rsidRPr="00CA03BB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</w:t>
      </w:r>
      <w:r w:rsidRPr="00CA03BB">
        <w:rPr>
          <w:sz w:val="28"/>
          <w:lang w:val="uk-UA"/>
        </w:rPr>
        <w:t xml:space="preserve">м. </w:t>
      </w:r>
      <w:r>
        <w:rPr>
          <w:sz w:val="28"/>
          <w:lang w:val="uk-UA"/>
        </w:rPr>
        <w:t>Чернівці</w:t>
      </w:r>
    </w:p>
    <w:p w:rsidR="00A7116D" w:rsidRPr="007640F6" w:rsidRDefault="00A7116D" w:rsidP="00A7116D">
      <w:pPr>
        <w:rPr>
          <w:lang w:val="uk-UA"/>
        </w:rPr>
      </w:pPr>
    </w:p>
    <w:p w:rsidR="00A7116D" w:rsidRPr="00647A65" w:rsidRDefault="00A7116D" w:rsidP="00A7116D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скасування пункту 1.21. рішення виконавчого комітету Чернівец</w:t>
      </w:r>
      <w:r w:rsidR="006775A7">
        <w:rPr>
          <w:b/>
          <w:sz w:val="28"/>
          <w:szCs w:val="28"/>
          <w:lang w:val="uk-UA"/>
        </w:rPr>
        <w:t>ької міської ради від 23.08.</w:t>
      </w:r>
      <w:r>
        <w:rPr>
          <w:b/>
          <w:sz w:val="28"/>
          <w:szCs w:val="28"/>
          <w:lang w:val="uk-UA"/>
        </w:rPr>
        <w:t xml:space="preserve">2011 р. №501/14 «Про надання громадянам містобудівних умов і обмежень забудови земельних ділянок та внесення змін в деякі рішення виконавчого комітету»  </w:t>
      </w:r>
    </w:p>
    <w:bookmarkEnd w:id="0"/>
    <w:p w:rsidR="00A7116D" w:rsidRDefault="00A7116D" w:rsidP="00A7116D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A7116D" w:rsidRPr="0000559C" w:rsidRDefault="00A7116D" w:rsidP="00A7116D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00559C">
        <w:rPr>
          <w:rFonts w:ascii="Times New Roman" w:hAnsi="Times New Roman" w:cs="Times New Roman"/>
          <w:sz w:val="28"/>
          <w:szCs w:val="28"/>
          <w:lang w:val="uk-UA"/>
        </w:rPr>
        <w:t>Відповідно до статей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27, 30, 31, 52 Закону України «Про місцеве самоврядування в Україні», Закону України «Про регулювання містобудівної діяльності», Закону України «Про основи містобудування», Закону України «Про архітектурну діяльність», 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</w:p>
    <w:p w:rsidR="00A7116D" w:rsidRPr="005A5210" w:rsidRDefault="00A7116D" w:rsidP="00A7116D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A7116D" w:rsidRDefault="00A7116D" w:rsidP="00A7116D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CD2566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D86A4B">
        <w:rPr>
          <w:sz w:val="28"/>
          <w:szCs w:val="28"/>
          <w:lang w:val="uk-UA"/>
        </w:rPr>
        <w:t>Скасувати</w:t>
      </w:r>
      <w:r>
        <w:rPr>
          <w:sz w:val="28"/>
          <w:szCs w:val="28"/>
          <w:lang w:val="uk-UA"/>
        </w:rPr>
        <w:t xml:space="preserve"> пункт 1.21 рішення виконавчого комітету Чернівецької міської ради </w:t>
      </w:r>
      <w:r w:rsidR="006775A7">
        <w:rPr>
          <w:sz w:val="28"/>
          <w:szCs w:val="28"/>
          <w:lang w:val="uk-UA"/>
        </w:rPr>
        <w:t>від 23.08.</w:t>
      </w:r>
      <w:r w:rsidRPr="00F85B72">
        <w:rPr>
          <w:sz w:val="28"/>
          <w:szCs w:val="28"/>
          <w:lang w:val="uk-UA"/>
        </w:rPr>
        <w:t>2011 р. №501/14 «Про надання громадянам містобудівних умов і обмежень забудови земельних ділянок та внесення змін в деякі рішення виконавчого комітету»</w:t>
      </w:r>
      <w:r w:rsidR="006775A7">
        <w:rPr>
          <w:sz w:val="28"/>
          <w:szCs w:val="28"/>
          <w:lang w:val="uk-UA"/>
        </w:rPr>
        <w:t xml:space="preserve"> щодо надання Кондревичу</w:t>
      </w:r>
      <w:r>
        <w:rPr>
          <w:sz w:val="28"/>
          <w:szCs w:val="28"/>
          <w:lang w:val="uk-UA"/>
        </w:rPr>
        <w:t xml:space="preserve"> Р.Ю. містобудівних умов і обмежень забудови земельних ділянки на реконструкцію власних квартир №1 та №2 загальною площею 108,30 кв.м. з надбудовою орієнтовною площею 40,00 кв.м. на вул.Аксенина Василя</w:t>
      </w:r>
      <w:r w:rsidR="006775A7">
        <w:rPr>
          <w:sz w:val="28"/>
          <w:szCs w:val="28"/>
          <w:lang w:val="uk-UA"/>
        </w:rPr>
        <w:t xml:space="preserve"> (Фрунзе Михайла)</w:t>
      </w:r>
      <w:r>
        <w:rPr>
          <w:sz w:val="28"/>
          <w:szCs w:val="28"/>
          <w:lang w:val="uk-UA"/>
        </w:rPr>
        <w:t xml:space="preserve">, 22 (підстава: постанова Чернівецького окружного адміністративного суду від </w:t>
      </w:r>
      <w:r w:rsidR="006775A7">
        <w:rPr>
          <w:sz w:val="28"/>
          <w:szCs w:val="28"/>
          <w:lang w:val="uk-UA"/>
        </w:rPr>
        <w:t xml:space="preserve">            05.07.</w:t>
      </w:r>
      <w:r>
        <w:rPr>
          <w:sz w:val="28"/>
          <w:szCs w:val="28"/>
          <w:lang w:val="uk-UA"/>
        </w:rPr>
        <w:t xml:space="preserve">2013 р. у справі №2а/2470/3473/11). </w:t>
      </w:r>
    </w:p>
    <w:p w:rsidR="00A7116D" w:rsidRDefault="00A7116D" w:rsidP="00A7116D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CD2566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5A5210">
        <w:rPr>
          <w:sz w:val="28"/>
          <w:szCs w:val="28"/>
          <w:lang w:val="uk-UA"/>
        </w:rPr>
        <w:t>ішення набирає чинності</w:t>
      </w:r>
      <w:r w:rsidRPr="007E6F4B">
        <w:rPr>
          <w:sz w:val="28"/>
          <w:szCs w:val="28"/>
          <w:lang w:val="uk-UA"/>
        </w:rPr>
        <w:t xml:space="preserve"> </w:t>
      </w:r>
      <w:r w:rsidRPr="00CC4AD1">
        <w:rPr>
          <w:sz w:val="28"/>
          <w:szCs w:val="28"/>
          <w:lang w:val="uk-UA"/>
        </w:rPr>
        <w:t xml:space="preserve">з дня  його  прийняття  та  підлягає    оприлюдненню на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CC4AD1">
        <w:rPr>
          <w:sz w:val="28"/>
          <w:szCs w:val="28"/>
          <w:lang w:val="uk-UA"/>
        </w:rPr>
        <w:t xml:space="preserve">міської ради в мережі Інтернет. </w:t>
      </w:r>
      <w:r w:rsidRPr="005A5210">
        <w:rPr>
          <w:sz w:val="28"/>
          <w:szCs w:val="28"/>
          <w:lang w:val="uk-UA"/>
        </w:rPr>
        <w:t xml:space="preserve"> </w:t>
      </w:r>
    </w:p>
    <w:p w:rsidR="00A7116D" w:rsidRDefault="00A7116D" w:rsidP="00A7116D">
      <w:pPr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A5210">
        <w:rPr>
          <w:b/>
          <w:sz w:val="28"/>
          <w:szCs w:val="28"/>
          <w:lang w:val="uk-UA"/>
        </w:rPr>
        <w:t xml:space="preserve">. </w:t>
      </w:r>
      <w:r w:rsidRPr="005A521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секретаря виконавчого комітету Чернівецької міської ради Стецевича О.І. </w:t>
      </w:r>
    </w:p>
    <w:p w:rsidR="00A7116D" w:rsidRDefault="00A7116D" w:rsidP="00A7116D">
      <w:pPr>
        <w:ind w:firstLine="708"/>
        <w:jc w:val="both"/>
        <w:rPr>
          <w:sz w:val="28"/>
          <w:szCs w:val="28"/>
          <w:lang w:val="uk-UA"/>
        </w:rPr>
      </w:pPr>
    </w:p>
    <w:p w:rsidR="00A7116D" w:rsidRDefault="00A7116D" w:rsidP="00A7116D">
      <w:pPr>
        <w:jc w:val="both"/>
        <w:rPr>
          <w:b/>
          <w:sz w:val="28"/>
          <w:szCs w:val="28"/>
          <w:lang w:val="uk-UA"/>
        </w:rPr>
      </w:pPr>
    </w:p>
    <w:p w:rsidR="00A7116D" w:rsidRPr="00611210" w:rsidRDefault="00A7116D" w:rsidP="00A7116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A7116D" w:rsidRPr="00611210" w:rsidRDefault="00A7116D" w:rsidP="00A7116D">
      <w:pPr>
        <w:ind w:right="-87"/>
        <w:jc w:val="both"/>
        <w:rPr>
          <w:b/>
          <w:lang w:val="uk-UA"/>
        </w:rPr>
      </w:pPr>
    </w:p>
    <w:p w:rsidR="00E431AE" w:rsidRDefault="00E431AE"/>
    <w:sectPr w:rsidR="00E431AE" w:rsidSect="00A7116D">
      <w:headerReference w:type="even" r:id="rId7"/>
      <w:headerReference w:type="default" r:id="rId8"/>
      <w:pgSz w:w="11906" w:h="16838" w:code="9"/>
      <w:pgMar w:top="1134" w:right="567" w:bottom="45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A0F" w:rsidRDefault="00915A0F">
      <w:r>
        <w:separator/>
      </w:r>
    </w:p>
  </w:endnote>
  <w:endnote w:type="continuationSeparator" w:id="0">
    <w:p w:rsidR="00915A0F" w:rsidRDefault="0091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A0F" w:rsidRDefault="00915A0F">
      <w:r>
        <w:separator/>
      </w:r>
    </w:p>
  </w:footnote>
  <w:footnote w:type="continuationSeparator" w:id="0">
    <w:p w:rsidR="00915A0F" w:rsidRDefault="00915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16D" w:rsidRDefault="00A7116D" w:rsidP="00A711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116D" w:rsidRDefault="00A711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16D" w:rsidRDefault="00A7116D" w:rsidP="00A711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A7116D" w:rsidRDefault="00A711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16D"/>
    <w:rsid w:val="00042B7E"/>
    <w:rsid w:val="000608F7"/>
    <w:rsid w:val="006775A7"/>
    <w:rsid w:val="00915A0F"/>
    <w:rsid w:val="0092737D"/>
    <w:rsid w:val="00A7116D"/>
    <w:rsid w:val="00DB7912"/>
    <w:rsid w:val="00E431AE"/>
    <w:rsid w:val="00EA2C9C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997A4"/>
  <w15:chartTrackingRefBased/>
  <w15:docId w15:val="{214BF8B3-F8AF-4F38-9273-3B887284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16D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A7116D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A7116D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7116D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A7116D"/>
  </w:style>
  <w:style w:type="paragraph" w:styleId="HTML">
    <w:name w:val="HTML Preformatted"/>
    <w:basedOn w:val="a"/>
    <w:rsid w:val="00A71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2017-02-20T11:05:00Z</dcterms:created>
  <dcterms:modified xsi:type="dcterms:W3CDTF">2017-02-20T11:05:00Z</dcterms:modified>
</cp:coreProperties>
</file>