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38" w:rsidRDefault="004D1F38" w:rsidP="004D1F38">
      <w:pPr>
        <w:jc w:val="center"/>
        <w:rPr>
          <w:sz w:val="28"/>
          <w:lang w:val="uk-UA"/>
        </w:rPr>
      </w:pPr>
    </w:p>
    <w:p w:rsidR="00406F45" w:rsidRPr="00406F45" w:rsidRDefault="00406F45" w:rsidP="004D1F38">
      <w:pPr>
        <w:jc w:val="center"/>
        <w:rPr>
          <w:sz w:val="28"/>
          <w:lang w:val="uk-UA"/>
        </w:rPr>
      </w:pPr>
    </w:p>
    <w:p w:rsidR="004D1F38" w:rsidRDefault="004D1F38" w:rsidP="004D1F38">
      <w:pPr>
        <w:jc w:val="center"/>
        <w:rPr>
          <w:sz w:val="28"/>
          <w:lang w:val="uk-UA"/>
        </w:rPr>
      </w:pPr>
    </w:p>
    <w:p w:rsidR="004D1F38" w:rsidRDefault="000038A3" w:rsidP="004D1F38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1F38">
        <w:rPr>
          <w:sz w:val="28"/>
          <w:lang w:val="uk-UA"/>
        </w:rPr>
        <w:t xml:space="preserve">                               </w:t>
      </w:r>
      <w:r w:rsidR="004D1F38">
        <w:rPr>
          <w:sz w:val="12"/>
          <w:lang w:val="uk-UA"/>
        </w:rPr>
        <w:t xml:space="preserve"> </w:t>
      </w:r>
    </w:p>
    <w:p w:rsidR="004D1F38" w:rsidRDefault="004D1F38" w:rsidP="004D1F3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D1F38" w:rsidRDefault="004D1F38" w:rsidP="004D1F38">
      <w:pPr>
        <w:pStyle w:val="2"/>
        <w:rPr>
          <w:sz w:val="36"/>
        </w:rPr>
      </w:pPr>
      <w:r>
        <w:rPr>
          <w:sz w:val="36"/>
        </w:rPr>
        <w:t>Чернівецька міська рада</w:t>
      </w:r>
    </w:p>
    <w:p w:rsidR="004D1F38" w:rsidRDefault="004D1F38" w:rsidP="004D1F38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Виконавчий комітет</w:t>
      </w:r>
    </w:p>
    <w:p w:rsidR="004D1F38" w:rsidRDefault="004D1F38" w:rsidP="004D1F38">
      <w:pPr>
        <w:pStyle w:val="3"/>
        <w:rPr>
          <w:sz w:val="36"/>
        </w:rPr>
      </w:pPr>
      <w:r>
        <w:t xml:space="preserve">                                         </w:t>
      </w:r>
      <w:r>
        <w:rPr>
          <w:sz w:val="36"/>
        </w:rPr>
        <w:t>Р  І  Ш  Е  Н  Н  Я</w:t>
      </w:r>
    </w:p>
    <w:p w:rsidR="004D1F38" w:rsidRDefault="004D1F38" w:rsidP="004D1F38">
      <w:pPr>
        <w:pStyle w:val="20"/>
        <w:rPr>
          <w:lang w:val="uk-UA"/>
        </w:rPr>
      </w:pPr>
    </w:p>
    <w:p w:rsidR="004D1F38" w:rsidRDefault="004D1F38" w:rsidP="004D1F38">
      <w:pPr>
        <w:pStyle w:val="20"/>
        <w:rPr>
          <w:lang w:val="uk-UA"/>
        </w:rPr>
      </w:pPr>
      <w:r w:rsidRPr="004D1F38">
        <w:rPr>
          <w:b w:val="0"/>
          <w:bCs/>
        </w:rPr>
        <w:t>24</w:t>
      </w:r>
      <w:r>
        <w:rPr>
          <w:b w:val="0"/>
          <w:bCs/>
          <w:lang w:val="uk-UA"/>
        </w:rPr>
        <w:t>.0</w:t>
      </w:r>
      <w:r w:rsidRPr="004D1F38">
        <w:rPr>
          <w:b w:val="0"/>
          <w:bCs/>
        </w:rPr>
        <w:t>2</w:t>
      </w:r>
      <w:r>
        <w:rPr>
          <w:lang w:val="uk-UA"/>
        </w:rPr>
        <w:t>.</w:t>
      </w:r>
      <w:r>
        <w:rPr>
          <w:b w:val="0"/>
          <w:bCs/>
          <w:lang w:val="uk-UA"/>
        </w:rPr>
        <w:t>201</w:t>
      </w:r>
      <w:r w:rsidRPr="004D1F38">
        <w:rPr>
          <w:b w:val="0"/>
          <w:bCs/>
        </w:rPr>
        <w:t>5</w:t>
      </w:r>
      <w:r>
        <w:rPr>
          <w:b w:val="0"/>
          <w:bCs/>
          <w:lang w:val="uk-UA"/>
        </w:rPr>
        <w:t xml:space="preserve"> № </w:t>
      </w:r>
      <w:r w:rsidR="00EB7EDE">
        <w:rPr>
          <w:b w:val="0"/>
          <w:bCs/>
          <w:lang w:val="en-US"/>
        </w:rPr>
        <w:t>67/4</w:t>
      </w:r>
      <w:r>
        <w:rPr>
          <w:b w:val="0"/>
          <w:bCs/>
          <w:lang w:val="uk-UA"/>
        </w:rPr>
        <w:t xml:space="preserve">                                                                      м. Чернівці</w:t>
      </w:r>
    </w:p>
    <w:p w:rsidR="004D1F38" w:rsidRDefault="004D1F38" w:rsidP="004D1F38">
      <w:pPr>
        <w:pStyle w:val="20"/>
        <w:rPr>
          <w:lang w:val="uk-UA"/>
        </w:rPr>
      </w:pPr>
    </w:p>
    <w:p w:rsidR="004D1F38" w:rsidRDefault="004D1F38" w:rsidP="004D1F38">
      <w:pPr>
        <w:pStyle w:val="20"/>
        <w:jc w:val="center"/>
        <w:rPr>
          <w:lang w:val="uk-UA"/>
        </w:rPr>
      </w:pPr>
      <w:bookmarkStart w:id="0" w:name="_GoBack"/>
      <w:r>
        <w:t>Про</w:t>
      </w:r>
      <w:r>
        <w:rPr>
          <w:lang w:val="uk-UA"/>
        </w:rPr>
        <w:t xml:space="preserve"> </w:t>
      </w:r>
      <w:r w:rsidR="00406F45" w:rsidRPr="00406F45">
        <w:t xml:space="preserve">знімання-зарахування </w:t>
      </w:r>
      <w:r w:rsidR="00406F45">
        <w:rPr>
          <w:lang w:val="uk-UA"/>
        </w:rPr>
        <w:t xml:space="preserve">з балансу на баланс </w:t>
      </w:r>
      <w:r>
        <w:rPr>
          <w:lang w:val="uk-UA"/>
        </w:rPr>
        <w:t xml:space="preserve">квартир № </w:t>
      </w:r>
      <w:r>
        <w:t>8</w:t>
      </w:r>
      <w:r>
        <w:rPr>
          <w:lang w:val="uk-UA"/>
        </w:rPr>
        <w:t>, № 9 і № 10 на вул. Українській, 47</w:t>
      </w:r>
    </w:p>
    <w:bookmarkEnd w:id="0"/>
    <w:p w:rsidR="004D1F38" w:rsidRDefault="004D1F38" w:rsidP="004D1F38">
      <w:pPr>
        <w:pStyle w:val="20"/>
        <w:rPr>
          <w:lang w:val="uk-UA"/>
        </w:rPr>
      </w:pPr>
      <w:r>
        <w:rPr>
          <w:lang w:val="uk-UA"/>
        </w:rPr>
        <w:t xml:space="preserve"> </w:t>
      </w:r>
    </w:p>
    <w:p w:rsidR="004D1F38" w:rsidRDefault="004D1F38" w:rsidP="004D1F38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статті 30 Закону України «Про місцеве самоврядування в Україні», статті 15</w:t>
      </w:r>
      <w:r>
        <w:rPr>
          <w:lang w:val="uk-UA"/>
        </w:rPr>
        <w:t xml:space="preserve"> </w:t>
      </w:r>
      <w:r>
        <w:rPr>
          <w:sz w:val="28"/>
          <w:lang w:val="uk-UA"/>
        </w:rPr>
        <w:t xml:space="preserve">Житлового кодексу </w:t>
      </w:r>
      <w:r w:rsidR="008373AF">
        <w:rPr>
          <w:sz w:val="28"/>
          <w:lang w:val="uk-UA"/>
        </w:rPr>
        <w:t>УРСР</w:t>
      </w:r>
      <w:r>
        <w:rPr>
          <w:sz w:val="28"/>
          <w:lang w:val="uk-UA"/>
        </w:rPr>
        <w:t xml:space="preserve"> та розглянувши звернення</w:t>
      </w:r>
      <w:r w:rsidR="002C287B">
        <w:rPr>
          <w:sz w:val="28"/>
          <w:lang w:val="uk-UA"/>
        </w:rPr>
        <w:t xml:space="preserve"> регіонального відділення Фонду державного майна України по Чернівецькій області від 18.04.201</w:t>
      </w:r>
      <w:r w:rsidR="008373AF">
        <w:rPr>
          <w:sz w:val="28"/>
          <w:lang w:val="uk-UA"/>
        </w:rPr>
        <w:t>4</w:t>
      </w:r>
      <w:r w:rsidR="002C287B">
        <w:rPr>
          <w:sz w:val="28"/>
          <w:lang w:val="uk-UA"/>
        </w:rPr>
        <w:t>р. № 05-09-01512 та</w:t>
      </w:r>
      <w:r>
        <w:rPr>
          <w:sz w:val="28"/>
          <w:lang w:val="uk-UA"/>
        </w:rPr>
        <w:t xml:space="preserve"> </w:t>
      </w:r>
      <w:r w:rsidR="002C287B" w:rsidRPr="002C287B">
        <w:rPr>
          <w:sz w:val="28"/>
          <w:lang w:val="uk-UA"/>
        </w:rPr>
        <w:t xml:space="preserve">Чернівецького управління </w:t>
      </w:r>
      <w:r>
        <w:rPr>
          <w:sz w:val="28"/>
          <w:lang w:val="uk-UA"/>
        </w:rPr>
        <w:t xml:space="preserve">публічного акціонерного товариства «Електро» від </w:t>
      </w:r>
      <w:r w:rsidR="002C287B">
        <w:rPr>
          <w:sz w:val="28"/>
          <w:lang w:val="uk-UA"/>
        </w:rPr>
        <w:t>21.01.2015р. № 01</w:t>
      </w:r>
      <w:r>
        <w:rPr>
          <w:sz w:val="28"/>
          <w:lang w:val="uk-UA"/>
        </w:rPr>
        <w:t xml:space="preserve"> із поданими до нього документами, виконавчий ком</w:t>
      </w:r>
      <w:r>
        <w:rPr>
          <w:bCs/>
          <w:sz w:val="28"/>
          <w:lang w:val="uk-UA"/>
        </w:rPr>
        <w:t>ітет Чернівецької міської ради</w:t>
      </w:r>
      <w:r>
        <w:rPr>
          <w:b/>
          <w:sz w:val="28"/>
          <w:lang w:val="uk-UA"/>
        </w:rPr>
        <w:t xml:space="preserve"> </w:t>
      </w:r>
    </w:p>
    <w:p w:rsidR="004D1F38" w:rsidRDefault="004D1F38" w:rsidP="004D1F38">
      <w:pPr>
        <w:rPr>
          <w:lang w:val="uk-UA"/>
        </w:rPr>
      </w:pPr>
      <w:r>
        <w:rPr>
          <w:lang w:val="uk-UA"/>
        </w:rPr>
        <w:t xml:space="preserve">  </w:t>
      </w:r>
    </w:p>
    <w:p w:rsidR="004D1F38" w:rsidRDefault="004D1F38" w:rsidP="004D1F38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</w:t>
      </w:r>
      <w:r w:rsidR="008373AF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</w:t>
      </w:r>
      <w:r>
        <w:rPr>
          <w:b/>
          <w:sz w:val="28"/>
        </w:rPr>
        <w:t>В И Р І Ш И В:</w:t>
      </w:r>
    </w:p>
    <w:p w:rsidR="004D1F38" w:rsidRDefault="004D1F38" w:rsidP="004D1F38">
      <w:pPr>
        <w:pStyle w:val="20"/>
        <w:ind w:firstLine="708"/>
        <w:rPr>
          <w:bCs/>
          <w:lang w:val="uk-UA"/>
        </w:rPr>
      </w:pPr>
    </w:p>
    <w:p w:rsidR="005A0FBF" w:rsidRDefault="004D1F38" w:rsidP="004D1F38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 w:rsidR="00406F45" w:rsidRPr="00406F45">
        <w:rPr>
          <w:b w:val="0"/>
          <w:lang w:val="uk-UA"/>
        </w:rPr>
        <w:t>Запропонувати Чернівецькому управлінню публічного акціонерного товариства «Електро» зняти з балансу</w:t>
      </w:r>
      <w:r w:rsidR="00406F45">
        <w:rPr>
          <w:b w:val="0"/>
          <w:lang w:val="uk-UA"/>
        </w:rPr>
        <w:t>:</w:t>
      </w:r>
    </w:p>
    <w:p w:rsidR="005A0FBF" w:rsidRDefault="005A0FBF" w:rsidP="004D1F38">
      <w:pPr>
        <w:pStyle w:val="20"/>
        <w:ind w:firstLine="708"/>
        <w:rPr>
          <w:b w:val="0"/>
          <w:bCs/>
          <w:lang w:val="uk-UA"/>
        </w:rPr>
      </w:pPr>
    </w:p>
    <w:p w:rsidR="00406F45" w:rsidRDefault="005A0FBF" w:rsidP="004D1F38">
      <w:pPr>
        <w:pStyle w:val="20"/>
        <w:ind w:firstLine="708"/>
        <w:rPr>
          <w:b w:val="0"/>
          <w:bCs/>
          <w:lang w:val="uk-UA"/>
        </w:rPr>
      </w:pPr>
      <w:r w:rsidRPr="005A0FBF">
        <w:rPr>
          <w:bCs/>
          <w:lang w:val="uk-UA"/>
        </w:rPr>
        <w:t>1.1.</w:t>
      </w:r>
      <w:r w:rsidR="004D1F38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Одно</w:t>
      </w:r>
      <w:r w:rsidR="004D1F38">
        <w:rPr>
          <w:b w:val="0"/>
          <w:bCs/>
          <w:lang w:val="uk-UA"/>
        </w:rPr>
        <w:t xml:space="preserve">кімнатну квартиру № </w:t>
      </w:r>
      <w:r>
        <w:rPr>
          <w:b w:val="0"/>
          <w:bCs/>
          <w:lang w:val="uk-UA"/>
        </w:rPr>
        <w:t>8</w:t>
      </w:r>
      <w:r w:rsidR="004D1F38">
        <w:rPr>
          <w:b w:val="0"/>
          <w:bCs/>
          <w:lang w:val="uk-UA"/>
        </w:rPr>
        <w:t xml:space="preserve"> на вул. </w:t>
      </w:r>
      <w:r>
        <w:rPr>
          <w:b w:val="0"/>
          <w:bCs/>
          <w:lang w:val="uk-UA"/>
        </w:rPr>
        <w:t>Українській</w:t>
      </w:r>
      <w:r w:rsidR="004D1F38">
        <w:rPr>
          <w:b w:val="0"/>
          <w:bCs/>
          <w:lang w:val="uk-UA"/>
        </w:rPr>
        <w:t xml:space="preserve">, </w:t>
      </w:r>
      <w:r>
        <w:rPr>
          <w:b w:val="0"/>
          <w:bCs/>
          <w:lang w:val="uk-UA"/>
        </w:rPr>
        <w:t>47</w:t>
      </w:r>
      <w:r w:rsidR="004D1F38">
        <w:rPr>
          <w:b w:val="0"/>
          <w:bCs/>
          <w:lang w:val="uk-UA"/>
        </w:rPr>
        <w:t xml:space="preserve"> загальною площею </w:t>
      </w:r>
      <w:r>
        <w:rPr>
          <w:b w:val="0"/>
          <w:bCs/>
          <w:lang w:val="uk-UA"/>
        </w:rPr>
        <w:t>47</w:t>
      </w:r>
      <w:r w:rsidR="004D1F38">
        <w:rPr>
          <w:b w:val="0"/>
          <w:bCs/>
          <w:lang w:val="uk-UA"/>
        </w:rPr>
        <w:t>,</w:t>
      </w:r>
      <w:r>
        <w:rPr>
          <w:b w:val="0"/>
          <w:bCs/>
          <w:lang w:val="uk-UA"/>
        </w:rPr>
        <w:t>5</w:t>
      </w:r>
      <w:r w:rsidR="004D1F38">
        <w:rPr>
          <w:b w:val="0"/>
          <w:bCs/>
          <w:lang w:val="uk-UA"/>
        </w:rPr>
        <w:t>0 кв.м</w:t>
      </w:r>
      <w:r w:rsidR="00CD3A43">
        <w:rPr>
          <w:b w:val="0"/>
          <w:bCs/>
          <w:lang w:val="uk-UA"/>
        </w:rPr>
        <w:t>етрів</w:t>
      </w:r>
      <w:r w:rsidR="004D1F38">
        <w:rPr>
          <w:b w:val="0"/>
          <w:bCs/>
          <w:lang w:val="uk-UA"/>
        </w:rPr>
        <w:t xml:space="preserve">, житловою площею </w:t>
      </w:r>
      <w:r>
        <w:rPr>
          <w:b w:val="0"/>
          <w:bCs/>
          <w:lang w:val="uk-UA"/>
        </w:rPr>
        <w:t>28</w:t>
      </w:r>
      <w:r w:rsidR="004D1F38">
        <w:rPr>
          <w:b w:val="0"/>
          <w:bCs/>
          <w:lang w:val="uk-UA"/>
        </w:rPr>
        <w:t>,30 кв.м</w:t>
      </w:r>
      <w:r w:rsidR="00CD3A43">
        <w:rPr>
          <w:b w:val="0"/>
          <w:bCs/>
          <w:lang w:val="uk-UA"/>
        </w:rPr>
        <w:t>етрів</w:t>
      </w:r>
      <w:r w:rsidR="004D1F38">
        <w:rPr>
          <w:b w:val="0"/>
          <w:bCs/>
          <w:lang w:val="uk-UA"/>
        </w:rPr>
        <w:t xml:space="preserve">, </w:t>
      </w:r>
      <w:r>
        <w:rPr>
          <w:b w:val="0"/>
          <w:bCs/>
          <w:lang w:val="uk-UA"/>
        </w:rPr>
        <w:t xml:space="preserve">                                      </w:t>
      </w:r>
      <w:r w:rsidR="004D1F38">
        <w:rPr>
          <w:b w:val="0"/>
          <w:bCs/>
          <w:lang w:val="uk-UA"/>
        </w:rPr>
        <w:t xml:space="preserve">вартістю </w:t>
      </w:r>
      <w:r>
        <w:rPr>
          <w:b w:val="0"/>
          <w:bCs/>
          <w:lang w:val="uk-UA"/>
        </w:rPr>
        <w:t>31492,00</w:t>
      </w:r>
      <w:r w:rsidR="000A60EA">
        <w:rPr>
          <w:b w:val="0"/>
          <w:bCs/>
          <w:lang w:val="uk-UA"/>
        </w:rPr>
        <w:t xml:space="preserve"> грн.</w:t>
      </w:r>
      <w:r w:rsidR="004D1F38">
        <w:rPr>
          <w:b w:val="0"/>
          <w:bCs/>
          <w:lang w:val="uk-UA"/>
        </w:rPr>
        <w:t xml:space="preserve"> (</w:t>
      </w:r>
      <w:r>
        <w:rPr>
          <w:b w:val="0"/>
          <w:bCs/>
          <w:lang w:val="uk-UA"/>
        </w:rPr>
        <w:t>тридцять одна тисяча чотириста дев</w:t>
      </w:r>
      <w:r w:rsidRPr="005A0FBF">
        <w:rPr>
          <w:b w:val="0"/>
          <w:bCs/>
          <w:lang w:val="uk-UA"/>
        </w:rPr>
        <w:t>”</w:t>
      </w:r>
      <w:r>
        <w:rPr>
          <w:b w:val="0"/>
          <w:bCs/>
          <w:lang w:val="uk-UA"/>
        </w:rPr>
        <w:t xml:space="preserve">яносто </w:t>
      </w:r>
      <w:r w:rsidR="002C287B">
        <w:rPr>
          <w:b w:val="0"/>
          <w:bCs/>
          <w:lang w:val="uk-UA"/>
        </w:rPr>
        <w:t xml:space="preserve">                            </w:t>
      </w:r>
      <w:r>
        <w:rPr>
          <w:b w:val="0"/>
          <w:bCs/>
          <w:lang w:val="uk-UA"/>
        </w:rPr>
        <w:t>дві грн. 00 коп.</w:t>
      </w:r>
      <w:r w:rsidR="004D1F38">
        <w:rPr>
          <w:b w:val="0"/>
          <w:bCs/>
          <w:lang w:val="uk-UA"/>
        </w:rPr>
        <w:t>)</w:t>
      </w:r>
      <w:r w:rsidR="00406F45">
        <w:rPr>
          <w:b w:val="0"/>
          <w:bCs/>
          <w:lang w:val="uk-UA"/>
        </w:rPr>
        <w:t>.</w:t>
      </w:r>
    </w:p>
    <w:p w:rsidR="004D1F38" w:rsidRDefault="004D1F38" w:rsidP="004D1F38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</w:t>
      </w:r>
    </w:p>
    <w:p w:rsidR="00CD3A43" w:rsidRDefault="005A0FBF" w:rsidP="00CD3A43">
      <w:pPr>
        <w:pStyle w:val="20"/>
        <w:ind w:firstLine="708"/>
        <w:rPr>
          <w:b w:val="0"/>
          <w:bCs/>
          <w:lang w:val="uk-UA"/>
        </w:rPr>
      </w:pPr>
      <w:r w:rsidRPr="00CD3A43">
        <w:rPr>
          <w:lang w:val="uk-UA"/>
        </w:rPr>
        <w:t>1.2.</w:t>
      </w:r>
      <w:r>
        <w:rPr>
          <w:b w:val="0"/>
          <w:lang w:val="uk-UA"/>
        </w:rPr>
        <w:t xml:space="preserve"> Двокімнатну квартиру № 9 на вул. Українській, 47 загальною площею </w:t>
      </w:r>
      <w:r w:rsidR="00CD3A43">
        <w:rPr>
          <w:b w:val="0"/>
          <w:lang w:val="uk-UA"/>
        </w:rPr>
        <w:t>56,10 кв.метрів,</w:t>
      </w:r>
      <w:r>
        <w:rPr>
          <w:b w:val="0"/>
          <w:lang w:val="uk-UA"/>
        </w:rPr>
        <w:t xml:space="preserve"> </w:t>
      </w:r>
      <w:r w:rsidR="00CD3A43">
        <w:rPr>
          <w:b w:val="0"/>
          <w:lang w:val="uk-UA"/>
        </w:rPr>
        <w:t xml:space="preserve">житловою площею 33,80 кв.метрів,                          вартістю 14474,00 грн. (чотирнадцять тисяч чотириста сімдесят </w:t>
      </w:r>
      <w:r w:rsidR="002C287B">
        <w:rPr>
          <w:b w:val="0"/>
          <w:lang w:val="uk-UA"/>
        </w:rPr>
        <w:t xml:space="preserve">                       </w:t>
      </w:r>
      <w:r w:rsidR="00CD3A43">
        <w:rPr>
          <w:b w:val="0"/>
          <w:lang w:val="uk-UA"/>
        </w:rPr>
        <w:t>чотири грн. 00 коп.)</w:t>
      </w:r>
      <w:r w:rsidR="00CD3A43">
        <w:rPr>
          <w:b w:val="0"/>
          <w:bCs/>
          <w:lang w:val="uk-UA"/>
        </w:rPr>
        <w:t>.</w:t>
      </w:r>
    </w:p>
    <w:p w:rsidR="00406F45" w:rsidRDefault="00406F45" w:rsidP="00CD3A43">
      <w:pPr>
        <w:pStyle w:val="20"/>
        <w:ind w:firstLine="708"/>
        <w:rPr>
          <w:b w:val="0"/>
          <w:bCs/>
          <w:lang w:val="uk-UA"/>
        </w:rPr>
      </w:pPr>
    </w:p>
    <w:p w:rsidR="00CD3A43" w:rsidRPr="002C287B" w:rsidRDefault="00CD3A43" w:rsidP="00CD3A43">
      <w:pPr>
        <w:pStyle w:val="20"/>
        <w:ind w:firstLine="708"/>
        <w:rPr>
          <w:b w:val="0"/>
          <w:bCs/>
          <w:lang w:val="uk-UA"/>
        </w:rPr>
      </w:pPr>
      <w:r w:rsidRPr="00CD3A43">
        <w:rPr>
          <w:lang w:val="uk-UA"/>
        </w:rPr>
        <w:t>1.3.</w:t>
      </w:r>
      <w:r>
        <w:rPr>
          <w:b w:val="0"/>
          <w:lang w:val="uk-UA"/>
        </w:rPr>
        <w:t xml:space="preserve"> Двокімнатну квартиру № 10 на вул.. Українській, 47 загальною площею 66,70 кв.метрів, житловою площею 43,60 кв.метрів,                        вартістю 277672,00 грн. (двісті сімдесят сім тисяч шістсот сімдесят </w:t>
      </w:r>
      <w:r w:rsidR="002C287B">
        <w:rPr>
          <w:b w:val="0"/>
          <w:lang w:val="uk-UA"/>
        </w:rPr>
        <w:t xml:space="preserve">                         </w:t>
      </w:r>
      <w:r>
        <w:rPr>
          <w:b w:val="0"/>
          <w:lang w:val="uk-UA"/>
        </w:rPr>
        <w:t>дві грн. 00 коп.)</w:t>
      </w:r>
      <w:r w:rsidR="00406F45">
        <w:rPr>
          <w:b w:val="0"/>
          <w:lang w:val="uk-UA"/>
        </w:rPr>
        <w:t>.</w:t>
      </w:r>
      <w:r>
        <w:rPr>
          <w:b w:val="0"/>
          <w:lang w:val="uk-UA"/>
        </w:rPr>
        <w:t xml:space="preserve"> </w:t>
      </w:r>
    </w:p>
    <w:p w:rsidR="004D1F38" w:rsidRDefault="004D1F38" w:rsidP="004D1F38">
      <w:pPr>
        <w:pStyle w:val="20"/>
        <w:ind w:firstLine="708"/>
        <w:rPr>
          <w:b w:val="0"/>
          <w:lang w:val="uk-UA"/>
        </w:rPr>
      </w:pPr>
    </w:p>
    <w:p w:rsidR="004D1F38" w:rsidRDefault="004D1F38" w:rsidP="004D1F38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2.</w:t>
      </w:r>
      <w:r>
        <w:rPr>
          <w:b w:val="0"/>
          <w:bCs/>
          <w:lang w:val="uk-UA"/>
        </w:rPr>
        <w:t xml:space="preserve"> </w:t>
      </w:r>
      <w:r w:rsidR="00CD3A43">
        <w:rPr>
          <w:b w:val="0"/>
          <w:bCs/>
          <w:lang w:val="uk-UA"/>
        </w:rPr>
        <w:t xml:space="preserve">Комунальному житловому ремонтно-експлуатаційному підприємству № 9 </w:t>
      </w:r>
      <w:r>
        <w:rPr>
          <w:b w:val="0"/>
          <w:bCs/>
          <w:lang w:val="uk-UA"/>
        </w:rPr>
        <w:t xml:space="preserve"> (</w:t>
      </w:r>
      <w:r w:rsidR="00CD3A43">
        <w:rPr>
          <w:b w:val="0"/>
          <w:bCs/>
          <w:lang w:val="uk-UA"/>
        </w:rPr>
        <w:t>Бутра З. М.</w:t>
      </w:r>
      <w:r>
        <w:rPr>
          <w:b w:val="0"/>
          <w:bCs/>
          <w:lang w:val="uk-UA"/>
        </w:rPr>
        <w:t>) зарахувати вказан</w:t>
      </w:r>
      <w:r w:rsidR="00CD3A43">
        <w:rPr>
          <w:b w:val="0"/>
          <w:bCs/>
          <w:lang w:val="uk-UA"/>
        </w:rPr>
        <w:t>і</w:t>
      </w:r>
      <w:r>
        <w:rPr>
          <w:b w:val="0"/>
          <w:bCs/>
          <w:lang w:val="uk-UA"/>
        </w:rPr>
        <w:t xml:space="preserve"> в пункт</w:t>
      </w:r>
      <w:r w:rsidR="00CD3A43">
        <w:rPr>
          <w:b w:val="0"/>
          <w:bCs/>
          <w:lang w:val="uk-UA"/>
        </w:rPr>
        <w:t>ах</w:t>
      </w:r>
      <w:r>
        <w:rPr>
          <w:b w:val="0"/>
          <w:bCs/>
          <w:lang w:val="uk-UA"/>
        </w:rPr>
        <w:t xml:space="preserve"> </w:t>
      </w:r>
      <w:r>
        <w:rPr>
          <w:lang w:val="uk-UA"/>
        </w:rPr>
        <w:t>1</w:t>
      </w:r>
      <w:r w:rsidR="00CD3A43">
        <w:rPr>
          <w:lang w:val="uk-UA"/>
        </w:rPr>
        <w:t>.1, 1.2 і 1.3</w:t>
      </w:r>
      <w:r>
        <w:rPr>
          <w:b w:val="0"/>
          <w:bCs/>
          <w:lang w:val="uk-UA"/>
        </w:rPr>
        <w:t xml:space="preserve"> </w:t>
      </w:r>
      <w:r w:rsidR="00663C03" w:rsidRPr="00663C03">
        <w:rPr>
          <w:b w:val="0"/>
          <w:bCs/>
        </w:rPr>
        <w:t>цього</w:t>
      </w:r>
      <w:r w:rsidR="000270CE">
        <w:rPr>
          <w:b w:val="0"/>
          <w:bCs/>
          <w:lang w:val="uk-UA"/>
        </w:rPr>
        <w:t xml:space="preserve"> </w:t>
      </w:r>
      <w:r>
        <w:rPr>
          <w:b w:val="0"/>
          <w:bCs/>
          <w:lang w:val="uk-UA"/>
        </w:rPr>
        <w:t>рішення квартир</w:t>
      </w:r>
      <w:r w:rsidR="000270CE">
        <w:rPr>
          <w:b w:val="0"/>
          <w:bCs/>
          <w:lang w:val="uk-UA"/>
        </w:rPr>
        <w:t>и</w:t>
      </w:r>
      <w:r>
        <w:rPr>
          <w:b w:val="0"/>
          <w:bCs/>
          <w:lang w:val="uk-UA"/>
        </w:rPr>
        <w:t xml:space="preserve"> на баланс і внести зміни в облікові документи на будинок № </w:t>
      </w:r>
      <w:r w:rsidR="000270CE">
        <w:rPr>
          <w:b w:val="0"/>
          <w:bCs/>
          <w:lang w:val="uk-UA"/>
        </w:rPr>
        <w:t>47</w:t>
      </w:r>
      <w:r>
        <w:rPr>
          <w:b w:val="0"/>
          <w:bCs/>
          <w:lang w:val="uk-UA"/>
        </w:rPr>
        <w:t xml:space="preserve"> на вул. </w:t>
      </w:r>
      <w:r w:rsidR="000270CE">
        <w:rPr>
          <w:b w:val="0"/>
          <w:bCs/>
          <w:lang w:val="uk-UA"/>
        </w:rPr>
        <w:t>Українській.</w:t>
      </w: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</w:p>
    <w:p w:rsidR="008373AF" w:rsidRDefault="008373AF" w:rsidP="004D1F38">
      <w:pPr>
        <w:pStyle w:val="20"/>
        <w:ind w:firstLine="708"/>
        <w:rPr>
          <w:b w:val="0"/>
          <w:bCs/>
          <w:lang w:val="uk-UA"/>
        </w:rPr>
      </w:pP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                                 2</w:t>
      </w:r>
    </w:p>
    <w:p w:rsidR="002C287B" w:rsidRDefault="002C287B" w:rsidP="004D1F38">
      <w:pPr>
        <w:pStyle w:val="20"/>
        <w:ind w:firstLine="708"/>
        <w:rPr>
          <w:b w:val="0"/>
          <w:bCs/>
          <w:lang w:val="uk-UA"/>
        </w:rPr>
      </w:pPr>
    </w:p>
    <w:p w:rsidR="004D1F38" w:rsidRDefault="004D1F38" w:rsidP="004D1F38">
      <w:pPr>
        <w:pStyle w:val="20"/>
        <w:ind w:firstLine="708"/>
        <w:rPr>
          <w:b w:val="0"/>
          <w:bCs/>
          <w:lang w:val="uk-UA"/>
        </w:rPr>
      </w:pPr>
    </w:p>
    <w:p w:rsidR="004D1F38" w:rsidRDefault="004D1F38" w:rsidP="004D1F38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3.</w:t>
      </w:r>
      <w:r>
        <w:rPr>
          <w:b w:val="0"/>
          <w:bCs/>
          <w:lang w:val="uk-UA"/>
        </w:rPr>
        <w:t xml:space="preserve"> </w:t>
      </w:r>
      <w:r w:rsidR="000270CE">
        <w:rPr>
          <w:b w:val="0"/>
          <w:bCs/>
          <w:lang w:val="uk-UA"/>
        </w:rPr>
        <w:t>Зобов</w:t>
      </w:r>
      <w:r w:rsidR="000270CE" w:rsidRPr="000270CE">
        <w:rPr>
          <w:b w:val="0"/>
          <w:bCs/>
          <w:lang w:val="uk-UA"/>
        </w:rPr>
        <w:t>”</w:t>
      </w:r>
      <w:r w:rsidR="000270CE">
        <w:rPr>
          <w:b w:val="0"/>
          <w:bCs/>
          <w:lang w:val="uk-UA"/>
        </w:rPr>
        <w:t xml:space="preserve">язати </w:t>
      </w:r>
      <w:r>
        <w:rPr>
          <w:b w:val="0"/>
          <w:bCs/>
          <w:lang w:val="uk-UA"/>
        </w:rPr>
        <w:t>Чернівецьк</w:t>
      </w:r>
      <w:r w:rsidR="000270CE">
        <w:rPr>
          <w:b w:val="0"/>
          <w:bCs/>
          <w:lang w:val="uk-UA"/>
        </w:rPr>
        <w:t>е</w:t>
      </w:r>
      <w:r>
        <w:rPr>
          <w:b w:val="0"/>
          <w:bCs/>
          <w:lang w:val="uk-UA"/>
        </w:rPr>
        <w:t xml:space="preserve"> міськ</w:t>
      </w:r>
      <w:r w:rsidR="000270CE" w:rsidRPr="000270CE">
        <w:rPr>
          <w:b w:val="0"/>
          <w:bCs/>
          <w:lang w:val="uk-UA"/>
        </w:rPr>
        <w:t>е</w:t>
      </w:r>
      <w:r>
        <w:rPr>
          <w:b w:val="0"/>
          <w:bCs/>
          <w:lang w:val="uk-UA"/>
        </w:rPr>
        <w:t xml:space="preserve"> комунальн</w:t>
      </w:r>
      <w:r w:rsidR="000270CE">
        <w:rPr>
          <w:b w:val="0"/>
          <w:bCs/>
          <w:lang w:val="uk-UA"/>
        </w:rPr>
        <w:t>е</w:t>
      </w:r>
      <w:r>
        <w:rPr>
          <w:b w:val="0"/>
          <w:bCs/>
          <w:lang w:val="uk-UA"/>
        </w:rPr>
        <w:t xml:space="preserve"> бюро технічної інвентаризації (Стародуб Т. Б.)</w:t>
      </w:r>
      <w:r w:rsidR="000270CE">
        <w:rPr>
          <w:b w:val="0"/>
          <w:bCs/>
          <w:lang w:val="uk-UA"/>
        </w:rPr>
        <w:t>, рекомендувати Чернівецькому комунальному обласному бюро технічної інвентаризації (Козак А. О.)</w:t>
      </w:r>
      <w:r>
        <w:rPr>
          <w:b w:val="0"/>
          <w:bCs/>
          <w:lang w:val="uk-UA"/>
        </w:rPr>
        <w:t xml:space="preserve"> внести зміни в технічн</w:t>
      </w:r>
      <w:r w:rsidR="000270CE">
        <w:rPr>
          <w:b w:val="0"/>
          <w:bCs/>
          <w:lang w:val="uk-UA"/>
        </w:rPr>
        <w:t>ий</w:t>
      </w:r>
      <w:r>
        <w:rPr>
          <w:b w:val="0"/>
          <w:bCs/>
          <w:lang w:val="uk-UA"/>
        </w:rPr>
        <w:t xml:space="preserve"> </w:t>
      </w:r>
      <w:r w:rsidR="000270CE">
        <w:rPr>
          <w:b w:val="0"/>
          <w:bCs/>
          <w:lang w:val="uk-UA"/>
        </w:rPr>
        <w:t xml:space="preserve">паспорт </w:t>
      </w:r>
      <w:r>
        <w:rPr>
          <w:b w:val="0"/>
          <w:bCs/>
          <w:lang w:val="uk-UA"/>
        </w:rPr>
        <w:t xml:space="preserve">на будинок № </w:t>
      </w:r>
      <w:r w:rsidR="000270CE">
        <w:rPr>
          <w:b w:val="0"/>
          <w:bCs/>
          <w:lang w:val="uk-UA"/>
        </w:rPr>
        <w:t>47</w:t>
      </w:r>
      <w:r>
        <w:rPr>
          <w:b w:val="0"/>
          <w:bCs/>
          <w:lang w:val="uk-UA"/>
        </w:rPr>
        <w:t xml:space="preserve"> на вул. </w:t>
      </w:r>
      <w:r w:rsidR="000270CE">
        <w:rPr>
          <w:b w:val="0"/>
          <w:bCs/>
          <w:lang w:val="uk-UA"/>
        </w:rPr>
        <w:t>Українській</w:t>
      </w:r>
      <w:r>
        <w:rPr>
          <w:b w:val="0"/>
          <w:bCs/>
          <w:lang w:val="uk-UA"/>
        </w:rPr>
        <w:t>.</w:t>
      </w:r>
    </w:p>
    <w:p w:rsidR="000270CE" w:rsidRDefault="000270CE" w:rsidP="004D1F38">
      <w:pPr>
        <w:pStyle w:val="20"/>
        <w:ind w:firstLine="708"/>
        <w:rPr>
          <w:b w:val="0"/>
          <w:bCs/>
          <w:lang w:val="uk-UA"/>
        </w:rPr>
      </w:pPr>
    </w:p>
    <w:p w:rsidR="008F765C" w:rsidRDefault="008F765C" w:rsidP="008F765C">
      <w:pPr>
        <w:pStyle w:val="20"/>
        <w:ind w:firstLine="708"/>
        <w:rPr>
          <w:b w:val="0"/>
          <w:bCs/>
          <w:lang w:val="uk-UA"/>
        </w:rPr>
      </w:pPr>
      <w:r w:rsidRPr="008F765C">
        <w:rPr>
          <w:bCs/>
          <w:lang w:val="uk-UA"/>
        </w:rPr>
        <w:t>4.</w:t>
      </w:r>
      <w:r>
        <w:rPr>
          <w:b w:val="0"/>
          <w:bCs/>
          <w:lang w:val="uk-UA"/>
        </w:rPr>
        <w:t xml:space="preserve"> Рішення </w:t>
      </w:r>
      <w:r w:rsidRPr="008F765C">
        <w:rPr>
          <w:b w:val="0"/>
          <w:bCs/>
          <w:lang w:val="uk-UA"/>
        </w:rPr>
        <w:t>набирає</w:t>
      </w:r>
      <w:r>
        <w:rPr>
          <w:b w:val="0"/>
          <w:bCs/>
          <w:lang w:val="uk-UA"/>
        </w:rPr>
        <w:t xml:space="preserve"> чинності </w:t>
      </w:r>
      <w:r>
        <w:rPr>
          <w:b w:val="0"/>
          <w:lang w:val="uk-UA"/>
        </w:rPr>
        <w:t>після підписання комунальним житловим ремонтно-експлуатаційним підприємством № 9 і</w:t>
      </w:r>
      <w:r w:rsidR="002C287B">
        <w:rPr>
          <w:b w:val="0"/>
          <w:lang w:val="uk-UA"/>
        </w:rPr>
        <w:t xml:space="preserve"> Чернівецьким управлінням</w:t>
      </w:r>
      <w:r>
        <w:rPr>
          <w:b w:val="0"/>
          <w:lang w:val="uk-UA"/>
        </w:rPr>
        <w:t xml:space="preserve"> публічн</w:t>
      </w:r>
      <w:r w:rsidR="002C287B">
        <w:rPr>
          <w:b w:val="0"/>
          <w:lang w:val="uk-UA"/>
        </w:rPr>
        <w:t>ого</w:t>
      </w:r>
      <w:r>
        <w:rPr>
          <w:b w:val="0"/>
          <w:lang w:val="uk-UA"/>
        </w:rPr>
        <w:t xml:space="preserve"> акціонерн</w:t>
      </w:r>
      <w:r w:rsidR="002C287B">
        <w:rPr>
          <w:b w:val="0"/>
          <w:lang w:val="uk-UA"/>
        </w:rPr>
        <w:t>ого</w:t>
      </w:r>
      <w:r>
        <w:rPr>
          <w:b w:val="0"/>
          <w:lang w:val="uk-UA"/>
        </w:rPr>
        <w:t xml:space="preserve"> товариств</w:t>
      </w:r>
      <w:r w:rsidR="002C287B">
        <w:rPr>
          <w:b w:val="0"/>
          <w:lang w:val="uk-UA"/>
        </w:rPr>
        <w:t>а</w:t>
      </w:r>
      <w:r>
        <w:rPr>
          <w:b w:val="0"/>
          <w:lang w:val="uk-UA"/>
        </w:rPr>
        <w:t xml:space="preserve"> «Електро» актів приймання-передавання облікових документів, технічних паспортів на квартири № 8, № 9 і № 10 на вул. Українській, 47 </w:t>
      </w:r>
      <w:r>
        <w:rPr>
          <w:b w:val="0"/>
          <w:bCs/>
          <w:lang w:val="uk-UA"/>
        </w:rPr>
        <w:t>та підлягає оприлюдненню на офіційному веб-порталі Чернівецької міської ради в мережі Інтернет.</w:t>
      </w:r>
    </w:p>
    <w:p w:rsidR="008F765C" w:rsidRPr="008F765C" w:rsidRDefault="008F765C" w:rsidP="004D1F38">
      <w:pPr>
        <w:pStyle w:val="20"/>
        <w:ind w:firstLine="708"/>
        <w:rPr>
          <w:b w:val="0"/>
          <w:bCs/>
          <w:lang w:val="uk-UA"/>
        </w:rPr>
      </w:pPr>
    </w:p>
    <w:p w:rsidR="004D1F38" w:rsidRDefault="004D1F38" w:rsidP="004D1F38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5.</w:t>
      </w:r>
      <w:r>
        <w:rPr>
          <w:b w:val="0"/>
          <w:bCs/>
          <w:lang w:val="uk-UA"/>
        </w:rPr>
        <w:t xml:space="preserve"> Контроль за виконанням рішення покласти на директора департаменту житлово-комунального господарства міської </w:t>
      </w:r>
      <w:r w:rsidR="000270CE">
        <w:rPr>
          <w:b w:val="0"/>
          <w:bCs/>
          <w:lang w:val="uk-UA"/>
        </w:rPr>
        <w:t>ради               Погореного С. М.</w:t>
      </w:r>
      <w:r w:rsidR="003D6E36">
        <w:rPr>
          <w:b w:val="0"/>
          <w:bCs/>
          <w:lang w:val="uk-UA"/>
        </w:rPr>
        <w:t xml:space="preserve"> та голову Першотравневої районної у місті Чернівцях ради Бабуха Т. В.</w:t>
      </w:r>
    </w:p>
    <w:p w:rsidR="004D1F38" w:rsidRDefault="004D1F38" w:rsidP="004D1F38">
      <w:pPr>
        <w:pStyle w:val="20"/>
        <w:ind w:firstLine="708"/>
        <w:rPr>
          <w:b w:val="0"/>
          <w:bCs/>
          <w:lang w:val="uk-UA"/>
        </w:rPr>
      </w:pPr>
    </w:p>
    <w:p w:rsidR="000270CE" w:rsidRDefault="000270CE" w:rsidP="004D1F38">
      <w:pPr>
        <w:pStyle w:val="20"/>
        <w:rPr>
          <w:lang w:val="uk-UA"/>
        </w:rPr>
      </w:pPr>
    </w:p>
    <w:p w:rsidR="004D1F38" w:rsidRDefault="000270CE" w:rsidP="004D1F38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4D1F38" w:rsidRDefault="004D1F38" w:rsidP="004D1F38">
      <w:pPr>
        <w:pStyle w:val="5"/>
        <w:jc w:val="both"/>
        <w:rPr>
          <w:lang w:val="uk-UA"/>
        </w:rPr>
      </w:pPr>
    </w:p>
    <w:p w:rsidR="004D1F38" w:rsidRDefault="004D1F38" w:rsidP="004D1F38">
      <w:pPr>
        <w:pStyle w:val="a3"/>
        <w:rPr>
          <w:b/>
          <w:sz w:val="24"/>
          <w:lang w:val="uk-UA"/>
        </w:rPr>
      </w:pPr>
    </w:p>
    <w:p w:rsidR="004D1F38" w:rsidRDefault="004D1F38" w:rsidP="004D1F38">
      <w:pPr>
        <w:pStyle w:val="a3"/>
        <w:rPr>
          <w:b/>
          <w:sz w:val="24"/>
          <w:lang w:val="uk-UA"/>
        </w:rPr>
      </w:pPr>
    </w:p>
    <w:p w:rsidR="004D1F38" w:rsidRDefault="004D1F38" w:rsidP="004D1F38">
      <w:pPr>
        <w:pStyle w:val="a3"/>
        <w:rPr>
          <w:b/>
          <w:sz w:val="24"/>
          <w:lang w:val="uk-UA"/>
        </w:rPr>
      </w:pPr>
    </w:p>
    <w:p w:rsidR="004D1F38" w:rsidRDefault="004D1F38" w:rsidP="004D1F38">
      <w:pPr>
        <w:pStyle w:val="a3"/>
        <w:rPr>
          <w:b/>
          <w:sz w:val="24"/>
          <w:lang w:val="uk-UA"/>
        </w:rPr>
      </w:pPr>
    </w:p>
    <w:p w:rsidR="004D1F38" w:rsidRDefault="004D1F38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3D6E36" w:rsidRDefault="003D6E36" w:rsidP="004D1F38">
      <w:pPr>
        <w:pStyle w:val="a3"/>
        <w:rPr>
          <w:b/>
          <w:sz w:val="24"/>
          <w:lang w:val="uk-UA"/>
        </w:rPr>
      </w:pPr>
    </w:p>
    <w:p w:rsidR="004D1F38" w:rsidRDefault="004D1F38" w:rsidP="004D1F38">
      <w:pPr>
        <w:pStyle w:val="a3"/>
        <w:rPr>
          <w:b/>
          <w:sz w:val="24"/>
        </w:rPr>
      </w:pPr>
      <w:r>
        <w:rPr>
          <w:b/>
          <w:sz w:val="24"/>
          <w:lang w:val="uk-UA"/>
        </w:rPr>
        <w:t>Ви</w:t>
      </w:r>
      <w:r>
        <w:rPr>
          <w:b/>
          <w:sz w:val="24"/>
        </w:rPr>
        <w:t>конавець:</w:t>
      </w:r>
    </w:p>
    <w:p w:rsidR="004D1F38" w:rsidRDefault="004D1F38" w:rsidP="004D1F38">
      <w:pPr>
        <w:pStyle w:val="a3"/>
        <w:rPr>
          <w:sz w:val="24"/>
        </w:rPr>
      </w:pP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Перший заступник директора, на-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чальник управління житлового гос-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подарства департаменту житлово-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4D1F38" w:rsidRPr="000270CE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>кої ради</w:t>
      </w:r>
      <w:r>
        <w:rPr>
          <w:sz w:val="24"/>
          <w:lang w:val="uk-UA"/>
        </w:rPr>
        <w:t xml:space="preserve">                       </w:t>
      </w:r>
      <w:r>
        <w:rPr>
          <w:sz w:val="24"/>
        </w:rPr>
        <w:t xml:space="preserve">                                                                                </w:t>
      </w:r>
      <w:r>
        <w:rPr>
          <w:sz w:val="24"/>
          <w:lang w:val="uk-UA"/>
        </w:rPr>
        <w:t xml:space="preserve"> </w:t>
      </w:r>
      <w:r w:rsidR="000270CE">
        <w:rPr>
          <w:sz w:val="24"/>
          <w:lang w:val="uk-UA"/>
        </w:rPr>
        <w:t>А</w:t>
      </w:r>
      <w:r>
        <w:rPr>
          <w:sz w:val="24"/>
        </w:rPr>
        <w:t xml:space="preserve">. </w:t>
      </w:r>
      <w:r w:rsidR="000270CE">
        <w:rPr>
          <w:sz w:val="24"/>
          <w:lang w:val="uk-UA"/>
        </w:rPr>
        <w:t>Ротарь</w:t>
      </w:r>
    </w:p>
    <w:p w:rsidR="004D1F38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              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</w:t>
      </w:r>
      <w:r>
        <w:rPr>
          <w:sz w:val="24"/>
          <w:lang w:val="uk-UA"/>
        </w:rPr>
        <w:t xml:space="preserve">  </w:t>
      </w:r>
      <w:r>
        <w:rPr>
          <w:sz w:val="24"/>
        </w:rPr>
        <w:t>_</w:t>
      </w:r>
      <w:r>
        <w:rPr>
          <w:sz w:val="24"/>
          <w:lang w:val="uk-UA"/>
        </w:rPr>
        <w:t>_______</w:t>
      </w:r>
      <w:r>
        <w:rPr>
          <w:sz w:val="24"/>
        </w:rPr>
        <w:t>______20</w:t>
      </w:r>
      <w:r w:rsidR="000270CE">
        <w:rPr>
          <w:sz w:val="24"/>
          <w:lang w:val="uk-UA"/>
        </w:rPr>
        <w:t>15</w:t>
      </w:r>
    </w:p>
    <w:p w:rsidR="004D1F38" w:rsidRDefault="004D1F38" w:rsidP="004D1F38">
      <w:pPr>
        <w:pStyle w:val="a3"/>
        <w:rPr>
          <w:sz w:val="24"/>
        </w:rPr>
      </w:pPr>
    </w:p>
    <w:p w:rsidR="004D1F38" w:rsidRDefault="004D1F38" w:rsidP="004D1F38">
      <w:pPr>
        <w:pStyle w:val="a3"/>
        <w:rPr>
          <w:b/>
          <w:sz w:val="24"/>
          <w:lang w:val="uk-UA"/>
        </w:rPr>
      </w:pPr>
      <w:r>
        <w:rPr>
          <w:b/>
          <w:sz w:val="24"/>
        </w:rPr>
        <w:t>Погоджено:</w:t>
      </w:r>
    </w:p>
    <w:p w:rsidR="000270CE" w:rsidRDefault="000270CE" w:rsidP="004D1F38">
      <w:pPr>
        <w:pStyle w:val="a3"/>
        <w:rPr>
          <w:b/>
          <w:sz w:val="24"/>
          <w:lang w:val="uk-UA"/>
        </w:rPr>
      </w:pPr>
    </w:p>
    <w:p w:rsidR="000270CE" w:rsidRDefault="000270CE" w:rsidP="004D1F38">
      <w:pPr>
        <w:pStyle w:val="a3"/>
        <w:rPr>
          <w:sz w:val="24"/>
          <w:lang w:val="uk-UA"/>
        </w:rPr>
      </w:pPr>
      <w:r w:rsidRPr="000270CE">
        <w:rPr>
          <w:sz w:val="24"/>
          <w:lang w:val="uk-UA"/>
        </w:rPr>
        <w:t>Секретар виконкому міської ради</w:t>
      </w:r>
      <w:r>
        <w:rPr>
          <w:sz w:val="24"/>
          <w:lang w:val="uk-UA"/>
        </w:rPr>
        <w:t xml:space="preserve">                                                            О. Стецевич</w:t>
      </w:r>
    </w:p>
    <w:p w:rsidR="000270CE" w:rsidRPr="000270CE" w:rsidRDefault="000270CE" w:rsidP="004D1F3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   ______________2015 </w:t>
      </w:r>
      <w:r w:rsidRPr="000270CE">
        <w:rPr>
          <w:sz w:val="24"/>
          <w:lang w:val="uk-UA"/>
        </w:rPr>
        <w:t xml:space="preserve"> </w:t>
      </w:r>
    </w:p>
    <w:p w:rsidR="004D1F38" w:rsidRDefault="004D1F38" w:rsidP="004D1F38">
      <w:pPr>
        <w:pStyle w:val="a3"/>
        <w:rPr>
          <w:sz w:val="24"/>
        </w:rPr>
      </w:pPr>
    </w:p>
    <w:p w:rsidR="004D1F38" w:rsidRDefault="004D1F38" w:rsidP="004D1F38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  <w:lang w:val="uk-UA"/>
        </w:rPr>
        <w:t>діяльності виконавчих органів</w:t>
      </w:r>
    </w:p>
    <w:p w:rsidR="004D1F38" w:rsidRPr="000270CE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>міської ради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 w:rsidR="000270CE">
        <w:rPr>
          <w:sz w:val="24"/>
          <w:lang w:val="uk-UA"/>
        </w:rPr>
        <w:t>Г</w:t>
      </w:r>
      <w:r>
        <w:rPr>
          <w:sz w:val="24"/>
        </w:rPr>
        <w:t xml:space="preserve">. </w:t>
      </w:r>
      <w:r w:rsidR="000270CE">
        <w:rPr>
          <w:sz w:val="24"/>
          <w:lang w:val="uk-UA"/>
        </w:rPr>
        <w:t>Леонтій</w:t>
      </w:r>
    </w:p>
    <w:p w:rsidR="004D1F38" w:rsidRPr="000270CE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 ______</w:t>
      </w:r>
      <w:r w:rsidR="000270CE">
        <w:rPr>
          <w:sz w:val="24"/>
        </w:rPr>
        <w:t>________201</w:t>
      </w:r>
      <w:r w:rsidR="000270CE">
        <w:rPr>
          <w:sz w:val="24"/>
          <w:lang w:val="uk-UA"/>
        </w:rPr>
        <w:t>5</w:t>
      </w:r>
    </w:p>
    <w:p w:rsidR="004D1F38" w:rsidRDefault="004D1F38" w:rsidP="004D1F38">
      <w:pPr>
        <w:pStyle w:val="a3"/>
        <w:rPr>
          <w:sz w:val="24"/>
        </w:rPr>
      </w:pP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4D1F38" w:rsidRPr="000270CE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 w:rsidR="000270CE">
        <w:rPr>
          <w:sz w:val="24"/>
          <w:lang w:val="uk-UA"/>
        </w:rPr>
        <w:t>С. Погорений</w:t>
      </w:r>
    </w:p>
    <w:p w:rsidR="004D1F38" w:rsidRPr="000270CE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 w:rsidR="000270CE">
        <w:rPr>
          <w:sz w:val="24"/>
        </w:rPr>
        <w:t>201</w:t>
      </w:r>
      <w:r w:rsidR="000270CE">
        <w:rPr>
          <w:sz w:val="24"/>
          <w:lang w:val="uk-UA"/>
        </w:rPr>
        <w:t>5</w:t>
      </w:r>
    </w:p>
    <w:p w:rsidR="004D1F38" w:rsidRDefault="004D1F38" w:rsidP="004D1F38">
      <w:pPr>
        <w:pStyle w:val="a3"/>
        <w:rPr>
          <w:sz w:val="24"/>
          <w:lang w:val="uk-UA"/>
        </w:rPr>
      </w:pPr>
    </w:p>
    <w:p w:rsidR="004D1F38" w:rsidRDefault="004D1F38" w:rsidP="004D1F38">
      <w:pPr>
        <w:pStyle w:val="a3"/>
        <w:rPr>
          <w:sz w:val="24"/>
        </w:rPr>
      </w:pPr>
    </w:p>
    <w:p w:rsidR="004D1F38" w:rsidRDefault="004D1F38" w:rsidP="004D1F38">
      <w:pPr>
        <w:pStyle w:val="a3"/>
        <w:rPr>
          <w:sz w:val="24"/>
        </w:rPr>
      </w:pPr>
      <w:r>
        <w:rPr>
          <w:sz w:val="24"/>
          <w:lang w:val="uk-UA"/>
        </w:rPr>
        <w:t>Н</w:t>
      </w:r>
      <w:r>
        <w:rPr>
          <w:sz w:val="24"/>
        </w:rPr>
        <w:t>ачальник юридичного управління</w:t>
      </w:r>
    </w:p>
    <w:p w:rsidR="004D1F38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</w:t>
      </w:r>
      <w:r>
        <w:rPr>
          <w:sz w:val="24"/>
          <w:lang w:val="uk-UA"/>
        </w:rPr>
        <w:t xml:space="preserve">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Шиба</w:t>
      </w:r>
    </w:p>
    <w:p w:rsidR="004D1F38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______</w:t>
      </w:r>
      <w:r>
        <w:rPr>
          <w:sz w:val="24"/>
        </w:rPr>
        <w:t>________201</w:t>
      </w:r>
      <w:r w:rsidR="000270CE">
        <w:rPr>
          <w:sz w:val="24"/>
          <w:lang w:val="uk-UA"/>
        </w:rPr>
        <w:t>5</w:t>
      </w:r>
    </w:p>
    <w:p w:rsidR="000270CE" w:rsidRDefault="000270CE" w:rsidP="004D1F38">
      <w:pPr>
        <w:pStyle w:val="a3"/>
        <w:rPr>
          <w:sz w:val="24"/>
          <w:lang w:val="uk-UA"/>
        </w:rPr>
      </w:pP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Начальник Чернівецького міського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>комунального бюро технічної інвен-</w:t>
      </w:r>
    </w:p>
    <w:p w:rsidR="004D1F38" w:rsidRDefault="004D1F38" w:rsidP="004D1F38">
      <w:pPr>
        <w:pStyle w:val="a3"/>
        <w:rPr>
          <w:sz w:val="24"/>
        </w:rPr>
      </w:pPr>
      <w:r>
        <w:rPr>
          <w:sz w:val="24"/>
        </w:rPr>
        <w:t xml:space="preserve">таризації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 xml:space="preserve">Т. Стародуб </w:t>
      </w:r>
    </w:p>
    <w:p w:rsidR="004D1F38" w:rsidRDefault="004D1F38" w:rsidP="004D1F38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               </w:t>
      </w:r>
      <w:r>
        <w:rPr>
          <w:sz w:val="24"/>
          <w:lang w:val="uk-UA"/>
        </w:rPr>
        <w:t xml:space="preserve">    _______</w:t>
      </w:r>
      <w:r>
        <w:rPr>
          <w:sz w:val="24"/>
        </w:rPr>
        <w:t>_______201</w:t>
      </w:r>
      <w:r w:rsidR="000270CE">
        <w:rPr>
          <w:sz w:val="24"/>
          <w:lang w:val="uk-UA"/>
        </w:rPr>
        <w:t>5</w:t>
      </w:r>
    </w:p>
    <w:p w:rsidR="004D1F38" w:rsidRDefault="004D1F38" w:rsidP="004D1F38">
      <w:pPr>
        <w:pStyle w:val="a3"/>
        <w:rPr>
          <w:sz w:val="24"/>
          <w:lang w:val="uk-UA"/>
        </w:rPr>
      </w:pPr>
    </w:p>
    <w:p w:rsidR="004D1F38" w:rsidRDefault="004D1F38" w:rsidP="004D1F38">
      <w:pPr>
        <w:spacing w:line="216" w:lineRule="auto"/>
        <w:jc w:val="both"/>
        <w:rPr>
          <w:lang w:val="uk-UA"/>
        </w:rPr>
      </w:pPr>
      <w:r>
        <w:rPr>
          <w:lang w:val="uk-UA"/>
        </w:rPr>
        <w:t>Голова постійної комісії міської ради</w:t>
      </w:r>
    </w:p>
    <w:p w:rsidR="004D1F38" w:rsidRDefault="004D1F38" w:rsidP="004D1F38">
      <w:pPr>
        <w:spacing w:line="216" w:lineRule="auto"/>
        <w:jc w:val="both"/>
        <w:rPr>
          <w:lang w:val="uk-UA"/>
        </w:rPr>
      </w:pPr>
      <w:r>
        <w:rPr>
          <w:lang w:val="uk-UA"/>
        </w:rPr>
        <w:t>з питань житлово-комунального госпо-</w:t>
      </w:r>
    </w:p>
    <w:p w:rsidR="004D1F38" w:rsidRDefault="004D1F38" w:rsidP="004D1F38">
      <w:pPr>
        <w:spacing w:line="216" w:lineRule="auto"/>
        <w:jc w:val="both"/>
        <w:rPr>
          <w:lang w:val="uk-UA"/>
        </w:rPr>
      </w:pPr>
      <w:r>
        <w:rPr>
          <w:lang w:val="uk-UA"/>
        </w:rPr>
        <w:t>дарства та охорони навколишнього се-</w:t>
      </w:r>
    </w:p>
    <w:p w:rsidR="004D1F38" w:rsidRDefault="004D1F38" w:rsidP="004D1F38">
      <w:pPr>
        <w:spacing w:line="216" w:lineRule="auto"/>
        <w:jc w:val="both"/>
        <w:rPr>
          <w:lang w:val="uk-UA"/>
        </w:rPr>
      </w:pPr>
      <w:r>
        <w:rPr>
          <w:lang w:val="uk-UA"/>
        </w:rPr>
        <w:t>редовища                                                                                                     В. Бешлей</w:t>
      </w:r>
    </w:p>
    <w:p w:rsidR="004D1F38" w:rsidRDefault="004D1F38" w:rsidP="004D1F38">
      <w:pPr>
        <w:spacing w:line="216" w:lineRule="auto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="000270CE">
        <w:rPr>
          <w:lang w:val="uk-UA"/>
        </w:rPr>
        <w:t xml:space="preserve">              ______________2015</w:t>
      </w:r>
      <w:r>
        <w:rPr>
          <w:lang w:val="uk-UA"/>
        </w:rPr>
        <w:t xml:space="preserve"> </w:t>
      </w:r>
    </w:p>
    <w:p w:rsidR="004D1F38" w:rsidRDefault="004D1F38" w:rsidP="004D1F38">
      <w:pPr>
        <w:spacing w:line="216" w:lineRule="auto"/>
        <w:jc w:val="both"/>
        <w:rPr>
          <w:lang w:val="uk-UA"/>
        </w:rPr>
      </w:pPr>
    </w:p>
    <w:p w:rsidR="004D1F38" w:rsidRDefault="004D1F38" w:rsidP="004D1F38">
      <w:pPr>
        <w:pStyle w:val="20"/>
        <w:rPr>
          <w:sz w:val="24"/>
          <w:lang w:val="uk-UA"/>
        </w:rPr>
      </w:pP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sz w:val="24"/>
          <w:lang w:val="uk-UA"/>
        </w:rPr>
        <w:t>Рішення надіслано:</w:t>
      </w:r>
      <w:r>
        <w:rPr>
          <w:b w:val="0"/>
          <w:bCs/>
          <w:sz w:val="24"/>
          <w:lang w:val="uk-UA"/>
        </w:rPr>
        <w:t xml:space="preserve">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1. Протокольна частина – 6пр.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2. Юридичне упрвління – 1пр.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3. ДЖКГ – 2пр.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4. Департамент.економіки міської ради – 1пр.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5. ПРВК – 1пр.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6. Управління житлового господарства ПРВК – 1пр.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7. </w:t>
      </w:r>
      <w:r w:rsidR="000270CE">
        <w:rPr>
          <w:b w:val="0"/>
          <w:bCs/>
          <w:sz w:val="24"/>
          <w:lang w:val="uk-UA"/>
        </w:rPr>
        <w:t>КЖРЕП № 9</w:t>
      </w:r>
      <w:r>
        <w:rPr>
          <w:b w:val="0"/>
          <w:bCs/>
          <w:sz w:val="24"/>
          <w:lang w:val="uk-UA"/>
        </w:rPr>
        <w:t xml:space="preserve"> – 1пр.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8. </w:t>
      </w:r>
      <w:r w:rsidR="000270CE">
        <w:rPr>
          <w:b w:val="0"/>
          <w:bCs/>
          <w:sz w:val="24"/>
          <w:lang w:val="uk-UA"/>
        </w:rPr>
        <w:t>ПАТ «Електро»</w:t>
      </w:r>
      <w:r>
        <w:rPr>
          <w:b w:val="0"/>
          <w:bCs/>
          <w:sz w:val="24"/>
          <w:lang w:val="uk-UA"/>
        </w:rPr>
        <w:t xml:space="preserve"> – 1пр. 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9. ЧМКБТІ – 1пр. </w:t>
      </w:r>
    </w:p>
    <w:p w:rsidR="004D1F38" w:rsidRDefault="004D1F38" w:rsidP="004D1F38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10. ЧКОБТІ – 1пр.</w:t>
      </w:r>
    </w:p>
    <w:p w:rsidR="004D1F38" w:rsidRDefault="004D1F38" w:rsidP="004D1F38">
      <w:pPr>
        <w:rPr>
          <w:lang w:val="uk-UA"/>
        </w:rPr>
      </w:pPr>
      <w:r>
        <w:rPr>
          <w:lang w:val="uk-UA"/>
        </w:rPr>
        <w:t>11. Ходоровському А. О. – 1пр.</w:t>
      </w:r>
    </w:p>
    <w:p w:rsidR="004D1F38" w:rsidRDefault="004D1F38">
      <w:pPr>
        <w:rPr>
          <w:lang w:val="uk-UA"/>
        </w:rPr>
      </w:pPr>
    </w:p>
    <w:p w:rsidR="000270CE" w:rsidRPr="004D1F38" w:rsidRDefault="000270CE">
      <w:pPr>
        <w:rPr>
          <w:lang w:val="uk-UA"/>
        </w:rPr>
      </w:pPr>
    </w:p>
    <w:sectPr w:rsidR="000270CE" w:rsidRPr="004D1F38" w:rsidSect="004D1F38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38"/>
    <w:rsid w:val="000038A3"/>
    <w:rsid w:val="000270CE"/>
    <w:rsid w:val="00056779"/>
    <w:rsid w:val="000A60EA"/>
    <w:rsid w:val="002C287B"/>
    <w:rsid w:val="003D6E36"/>
    <w:rsid w:val="00406F45"/>
    <w:rsid w:val="004A0AE5"/>
    <w:rsid w:val="004D1F38"/>
    <w:rsid w:val="005A0FBF"/>
    <w:rsid w:val="00655CB4"/>
    <w:rsid w:val="00663C03"/>
    <w:rsid w:val="008373AF"/>
    <w:rsid w:val="008F765C"/>
    <w:rsid w:val="00B07D91"/>
    <w:rsid w:val="00CD3A43"/>
    <w:rsid w:val="00D43925"/>
    <w:rsid w:val="00DE4EE3"/>
    <w:rsid w:val="00EB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AD7F6-2B1D-451B-85AC-D22719B1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F38"/>
    <w:rPr>
      <w:sz w:val="24"/>
      <w:szCs w:val="24"/>
    </w:rPr>
  </w:style>
  <w:style w:type="paragraph" w:styleId="2">
    <w:name w:val="heading 2"/>
    <w:basedOn w:val="a"/>
    <w:next w:val="a"/>
    <w:qFormat/>
    <w:rsid w:val="004D1F38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D1F38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4D1F38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D1F38"/>
    <w:pPr>
      <w:jc w:val="both"/>
    </w:pPr>
    <w:rPr>
      <w:sz w:val="28"/>
      <w:szCs w:val="20"/>
    </w:rPr>
  </w:style>
  <w:style w:type="paragraph" w:styleId="20">
    <w:name w:val="Body Text 2"/>
    <w:basedOn w:val="a"/>
    <w:rsid w:val="004D1F38"/>
    <w:pPr>
      <w:jc w:val="both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User</dc:creator>
  <cp:keywords/>
  <dc:description/>
  <cp:lastModifiedBy>Kompvid2</cp:lastModifiedBy>
  <cp:revision>2</cp:revision>
  <cp:lastPrinted>2015-01-27T16:36:00Z</cp:lastPrinted>
  <dcterms:created xsi:type="dcterms:W3CDTF">2017-02-21T12:45:00Z</dcterms:created>
  <dcterms:modified xsi:type="dcterms:W3CDTF">2017-02-21T12:45:00Z</dcterms:modified>
</cp:coreProperties>
</file>