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4E0" w:rsidRDefault="003144E0" w:rsidP="008903C5">
      <w:pPr>
        <w:pStyle w:val="a4"/>
        <w:tabs>
          <w:tab w:val="left" w:pos="4320"/>
          <w:tab w:val="left" w:pos="4500"/>
          <w:tab w:val="left" w:pos="5040"/>
        </w:tabs>
        <w:ind w:firstLine="709"/>
        <w:jc w:val="left"/>
        <w:rPr>
          <w:noProof/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t xml:space="preserve">                                                                          </w:t>
      </w:r>
      <w:r w:rsidR="00FF1657">
        <w:rPr>
          <w:noProof/>
          <w:sz w:val="20"/>
          <w:szCs w:val="20"/>
          <w:lang w:val="ru-RU"/>
        </w:rPr>
        <w:drawing>
          <wp:inline distT="0" distB="0" distL="0" distR="0">
            <wp:extent cx="4381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4E0" w:rsidRDefault="003144E0" w:rsidP="008903C5">
      <w:pPr>
        <w:pStyle w:val="a4"/>
        <w:outlineLvl w:val="0"/>
        <w:rPr>
          <w:sz w:val="36"/>
          <w:szCs w:val="36"/>
        </w:rPr>
      </w:pPr>
      <w:r>
        <w:rPr>
          <w:sz w:val="36"/>
          <w:szCs w:val="36"/>
        </w:rPr>
        <w:t xml:space="preserve"> У К Р А Ї Н А</w:t>
      </w:r>
    </w:p>
    <w:p w:rsidR="003144E0" w:rsidRDefault="003144E0" w:rsidP="008903C5">
      <w:pPr>
        <w:pStyle w:val="a4"/>
        <w:outlineLvl w:val="0"/>
        <w:rPr>
          <w:sz w:val="36"/>
          <w:szCs w:val="36"/>
        </w:rPr>
      </w:pPr>
      <w:r>
        <w:rPr>
          <w:b w:val="0"/>
          <w:bCs w:val="0"/>
          <w:sz w:val="36"/>
          <w:szCs w:val="36"/>
        </w:rPr>
        <w:t xml:space="preserve"> </w:t>
      </w:r>
      <w:r>
        <w:rPr>
          <w:sz w:val="36"/>
          <w:szCs w:val="36"/>
        </w:rPr>
        <w:t>Чернівецька міська рада</w:t>
      </w:r>
    </w:p>
    <w:p w:rsidR="003144E0" w:rsidRDefault="003144E0" w:rsidP="008903C5">
      <w:pPr>
        <w:pStyle w:val="a4"/>
        <w:outlineLvl w:val="0"/>
      </w:pPr>
      <w:r>
        <w:rPr>
          <w:sz w:val="36"/>
          <w:szCs w:val="36"/>
        </w:rPr>
        <w:t>Виконавчий комітет</w:t>
      </w:r>
    </w:p>
    <w:p w:rsidR="003144E0" w:rsidRDefault="003144E0" w:rsidP="008903C5">
      <w:pPr>
        <w:pStyle w:val="a8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Р І Ш Е Н Н Я</w:t>
      </w:r>
    </w:p>
    <w:p w:rsidR="003144E0" w:rsidRDefault="003144E0" w:rsidP="008903C5">
      <w:pPr>
        <w:pStyle w:val="a8"/>
        <w:jc w:val="center"/>
        <w:outlineLvl w:val="0"/>
        <w:rPr>
          <w:sz w:val="32"/>
          <w:szCs w:val="32"/>
        </w:rPr>
      </w:pPr>
    </w:p>
    <w:p w:rsidR="003144E0" w:rsidRDefault="003144E0" w:rsidP="008903C5">
      <w:pPr>
        <w:rPr>
          <w:sz w:val="26"/>
          <w:szCs w:val="26"/>
          <w:u w:val="single"/>
          <w:lang w:val="uk-UA"/>
        </w:rPr>
      </w:pPr>
    </w:p>
    <w:p w:rsidR="003144E0" w:rsidRDefault="003144E0" w:rsidP="008903C5">
      <w:pPr>
        <w:rPr>
          <w:sz w:val="26"/>
          <w:szCs w:val="26"/>
          <w:u w:val="single"/>
          <w:lang w:val="uk-UA"/>
        </w:rPr>
      </w:pPr>
    </w:p>
    <w:p w:rsidR="003144E0" w:rsidRPr="009070FD" w:rsidRDefault="003144E0" w:rsidP="008903C5">
      <w:pPr>
        <w:rPr>
          <w:sz w:val="28"/>
          <w:szCs w:val="28"/>
          <w:lang w:val="uk-UA"/>
        </w:rPr>
      </w:pPr>
      <w:r w:rsidRPr="009070FD">
        <w:rPr>
          <w:sz w:val="28"/>
          <w:szCs w:val="28"/>
          <w:lang w:val="uk-UA"/>
        </w:rPr>
        <w:t xml:space="preserve">11.11.2014  № </w:t>
      </w:r>
      <w:r w:rsidR="009070FD" w:rsidRPr="009070FD">
        <w:rPr>
          <w:sz w:val="28"/>
          <w:szCs w:val="28"/>
          <w:lang w:val="uk-UA"/>
        </w:rPr>
        <w:t>586/19</w:t>
      </w:r>
      <w:r w:rsidRPr="009070FD">
        <w:rPr>
          <w:sz w:val="28"/>
          <w:szCs w:val="28"/>
          <w:lang w:val="uk-UA"/>
        </w:rPr>
        <w:t xml:space="preserve">                                                                        м. Чернівці</w:t>
      </w:r>
    </w:p>
    <w:p w:rsidR="003144E0" w:rsidRPr="0017129E" w:rsidRDefault="003144E0" w:rsidP="008903C5">
      <w:pPr>
        <w:rPr>
          <w:sz w:val="28"/>
          <w:szCs w:val="28"/>
          <w:lang w:val="uk-UA"/>
        </w:rPr>
      </w:pPr>
    </w:p>
    <w:p w:rsidR="003144E0" w:rsidRDefault="003144E0" w:rsidP="008903C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3144E0" w:rsidRDefault="003144E0" w:rsidP="008903C5">
      <w:pPr>
        <w:rPr>
          <w:sz w:val="26"/>
          <w:szCs w:val="26"/>
          <w:lang w:val="uk-UA"/>
        </w:rPr>
      </w:pPr>
    </w:p>
    <w:p w:rsidR="003144E0" w:rsidRDefault="003144E0" w:rsidP="00FF0ED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рішення виконавчого комітету міської ради</w:t>
      </w:r>
    </w:p>
    <w:p w:rsidR="003144E0" w:rsidRDefault="003144E0" w:rsidP="00FF0ED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22.10.2013</w:t>
      </w:r>
      <w:r w:rsidRPr="00FF0ED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р. № 548/18 </w:t>
      </w:r>
      <w:r>
        <w:rPr>
          <w:lang w:val="uk-UA"/>
        </w:rPr>
        <w:t>“</w:t>
      </w:r>
      <w:r>
        <w:rPr>
          <w:b/>
          <w:bCs/>
          <w:sz w:val="28"/>
          <w:szCs w:val="28"/>
          <w:lang w:val="uk-UA"/>
        </w:rPr>
        <w:t xml:space="preserve">Про </w:t>
      </w:r>
      <w:r w:rsidR="00643C6F">
        <w:rPr>
          <w:b/>
          <w:bCs/>
          <w:sz w:val="28"/>
          <w:szCs w:val="28"/>
          <w:lang w:val="uk-UA"/>
        </w:rPr>
        <w:t xml:space="preserve">організацію роботи з підготовки </w:t>
      </w:r>
      <w:r>
        <w:rPr>
          <w:b/>
          <w:bCs/>
          <w:sz w:val="28"/>
          <w:szCs w:val="28"/>
          <w:lang w:val="uk-UA"/>
        </w:rPr>
        <w:t>спільного з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Кредитною установою для відбудови (KfW) </w:t>
      </w:r>
      <w:r>
        <w:rPr>
          <w:b/>
          <w:bCs/>
          <w:sz w:val="28"/>
          <w:szCs w:val="28"/>
          <w:lang w:val="uk-UA"/>
        </w:rPr>
        <w:t xml:space="preserve"> інвестиційного проекту </w:t>
      </w:r>
      <w:r>
        <w:rPr>
          <w:b/>
          <w:bCs/>
          <w:sz w:val="26"/>
          <w:szCs w:val="26"/>
          <w:lang w:val="uk-UA"/>
        </w:rPr>
        <w:t>“</w:t>
      </w:r>
      <w:r>
        <w:rPr>
          <w:b/>
          <w:bCs/>
          <w:sz w:val="28"/>
          <w:szCs w:val="28"/>
          <w:lang w:val="uk-UA"/>
        </w:rPr>
        <w:t>Проект муніципального водного господарства м. Чернівці, стадія I</w:t>
      </w:r>
      <w:r>
        <w:rPr>
          <w:lang w:val="uk-UA"/>
        </w:rPr>
        <w:t>”</w:t>
      </w:r>
    </w:p>
    <w:p w:rsidR="003144E0" w:rsidRDefault="003144E0" w:rsidP="00FF0EDD">
      <w:pPr>
        <w:jc w:val="both"/>
        <w:rPr>
          <w:sz w:val="28"/>
          <w:szCs w:val="28"/>
          <w:lang w:val="uk-UA"/>
        </w:rPr>
      </w:pPr>
    </w:p>
    <w:p w:rsidR="003144E0" w:rsidRDefault="003144E0" w:rsidP="00FF0EDD">
      <w:pPr>
        <w:jc w:val="both"/>
        <w:rPr>
          <w:sz w:val="28"/>
          <w:szCs w:val="28"/>
          <w:lang w:val="uk-UA"/>
        </w:rPr>
      </w:pPr>
    </w:p>
    <w:p w:rsidR="003144E0" w:rsidRPr="00412494" w:rsidRDefault="00643C6F" w:rsidP="00FF0E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27, 30 Закону </w:t>
      </w:r>
      <w:r w:rsidR="003144E0" w:rsidRPr="00412494">
        <w:rPr>
          <w:sz w:val="28"/>
          <w:szCs w:val="28"/>
          <w:lang w:val="uk-UA"/>
        </w:rPr>
        <w:t>України “Про місцеве самоврядування в Україні”, пункту 14 Порядку ініціювання, підготовки та реалізації проектів економічного і соціального розвитку, що підтримуються міжнародними фінансовими організаціями, затвердженого постановою Кабінету Міністрів України від 26.11.2008</w:t>
      </w:r>
      <w:r w:rsidR="003144E0">
        <w:rPr>
          <w:sz w:val="28"/>
          <w:szCs w:val="28"/>
          <w:lang w:val="uk-UA"/>
        </w:rPr>
        <w:t xml:space="preserve"> р. </w:t>
      </w:r>
      <w:r w:rsidR="003144E0" w:rsidRPr="00412494">
        <w:rPr>
          <w:sz w:val="28"/>
          <w:szCs w:val="28"/>
          <w:lang w:val="uk-UA"/>
        </w:rPr>
        <w:t>№</w:t>
      </w:r>
      <w:r w:rsidR="003144E0">
        <w:rPr>
          <w:sz w:val="28"/>
          <w:szCs w:val="28"/>
          <w:lang w:val="uk-UA"/>
        </w:rPr>
        <w:t xml:space="preserve"> </w:t>
      </w:r>
      <w:r w:rsidR="003144E0" w:rsidRPr="00412494">
        <w:rPr>
          <w:sz w:val="28"/>
          <w:szCs w:val="28"/>
          <w:lang w:val="uk-UA"/>
        </w:rPr>
        <w:t>1027</w:t>
      </w:r>
      <w:r w:rsidR="003144E0">
        <w:rPr>
          <w:sz w:val="28"/>
          <w:szCs w:val="28"/>
          <w:lang w:val="uk-UA"/>
        </w:rPr>
        <w:t>,</w:t>
      </w:r>
      <w:r w:rsidR="003144E0" w:rsidRPr="00412494">
        <w:rPr>
          <w:sz w:val="28"/>
          <w:szCs w:val="28"/>
          <w:lang w:val="uk-UA"/>
        </w:rPr>
        <w:t xml:space="preserve"> та беручи до уваги рішення Міністерства економічного </w:t>
      </w:r>
      <w:r w:rsidR="008E2B23">
        <w:rPr>
          <w:sz w:val="28"/>
          <w:szCs w:val="28"/>
          <w:lang w:val="uk-UA"/>
        </w:rPr>
        <w:t xml:space="preserve">розвитку і торгівлі України від </w:t>
      </w:r>
      <w:r w:rsidR="003144E0" w:rsidRPr="00412494">
        <w:rPr>
          <w:sz w:val="28"/>
          <w:szCs w:val="28"/>
          <w:lang w:val="uk-UA"/>
        </w:rPr>
        <w:t>20.09.2013</w:t>
      </w:r>
      <w:r w:rsidR="003144E0">
        <w:rPr>
          <w:sz w:val="28"/>
          <w:szCs w:val="28"/>
          <w:lang w:val="uk-UA"/>
        </w:rPr>
        <w:t xml:space="preserve"> </w:t>
      </w:r>
      <w:r w:rsidR="003144E0" w:rsidRPr="00412494">
        <w:rPr>
          <w:sz w:val="28"/>
          <w:szCs w:val="28"/>
          <w:lang w:val="uk-UA"/>
        </w:rPr>
        <w:t>р. №</w:t>
      </w:r>
      <w:r w:rsidR="003144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1113 </w:t>
      </w:r>
      <w:r w:rsidR="003144E0" w:rsidRPr="00412494">
        <w:rPr>
          <w:sz w:val="28"/>
          <w:szCs w:val="28"/>
          <w:lang w:val="uk-UA"/>
        </w:rPr>
        <w:t>“Про доцільність підготовки спільного з Кредитною установою для відбудови (KfW) проекту “Муніципальне водне господарство м. Чернівці, стадія I ”</w:t>
      </w:r>
      <w:r w:rsidR="003144E0">
        <w:rPr>
          <w:sz w:val="28"/>
          <w:szCs w:val="28"/>
          <w:lang w:val="uk-UA"/>
        </w:rPr>
        <w:t>,</w:t>
      </w:r>
      <w:r w:rsidR="008E2B23">
        <w:rPr>
          <w:sz w:val="28"/>
          <w:szCs w:val="28"/>
          <w:lang w:val="uk-UA"/>
        </w:rPr>
        <w:t xml:space="preserve"> </w:t>
      </w:r>
      <w:r w:rsidR="003144E0">
        <w:rPr>
          <w:sz w:val="28"/>
          <w:szCs w:val="28"/>
          <w:lang w:val="uk-UA"/>
        </w:rPr>
        <w:t xml:space="preserve">та </w:t>
      </w:r>
      <w:r w:rsidR="003144E0" w:rsidRPr="00412494">
        <w:rPr>
          <w:sz w:val="28"/>
          <w:szCs w:val="28"/>
          <w:lang w:val="uk-UA"/>
        </w:rPr>
        <w:t>в зв’язку з кадровими змінами, виконавчий комітет Чернівецької міської ради</w:t>
      </w:r>
    </w:p>
    <w:p w:rsidR="003144E0" w:rsidRPr="00FF0EDD" w:rsidRDefault="003144E0" w:rsidP="008903C5">
      <w:pPr>
        <w:pStyle w:val="a6"/>
        <w:rPr>
          <w:b/>
          <w:bCs/>
          <w:lang w:val="uk-UA"/>
        </w:rPr>
      </w:pPr>
    </w:p>
    <w:p w:rsidR="003144E0" w:rsidRPr="00FF0EDD" w:rsidRDefault="003144E0" w:rsidP="008903C5">
      <w:pPr>
        <w:pStyle w:val="a6"/>
        <w:jc w:val="center"/>
        <w:rPr>
          <w:b/>
          <w:bCs/>
          <w:lang w:val="uk-UA"/>
        </w:rPr>
      </w:pPr>
      <w:r w:rsidRPr="00FF0EDD">
        <w:rPr>
          <w:b/>
          <w:bCs/>
          <w:lang w:val="uk-UA"/>
        </w:rPr>
        <w:t>В И Р І Ш И В:</w:t>
      </w:r>
    </w:p>
    <w:p w:rsidR="003144E0" w:rsidRPr="00FF0EDD" w:rsidRDefault="003144E0" w:rsidP="008903C5">
      <w:pPr>
        <w:pStyle w:val="a6"/>
        <w:jc w:val="center"/>
        <w:rPr>
          <w:b/>
          <w:bCs/>
          <w:lang w:val="uk-UA"/>
        </w:rPr>
      </w:pPr>
    </w:p>
    <w:p w:rsidR="003144E0" w:rsidRDefault="003144E0" w:rsidP="008903C5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  <w:r w:rsidRPr="00FF0EDD">
        <w:rPr>
          <w:b/>
          <w:bCs/>
          <w:sz w:val="28"/>
          <w:szCs w:val="28"/>
          <w:lang w:val="uk-UA"/>
        </w:rPr>
        <w:t xml:space="preserve">          1.  </w:t>
      </w:r>
      <w:r w:rsidRPr="00FF0EDD">
        <w:rPr>
          <w:sz w:val="28"/>
          <w:szCs w:val="28"/>
          <w:lang w:val="uk-UA"/>
        </w:rPr>
        <w:t xml:space="preserve">Внести зміни до рішення виконавчого комітету </w:t>
      </w:r>
      <w:r>
        <w:rPr>
          <w:sz w:val="28"/>
          <w:szCs w:val="28"/>
          <w:lang w:val="uk-UA"/>
        </w:rPr>
        <w:t xml:space="preserve">міської ради від </w:t>
      </w:r>
      <w:r w:rsidRPr="0049273C">
        <w:rPr>
          <w:b/>
          <w:bCs/>
          <w:sz w:val="28"/>
          <w:szCs w:val="28"/>
          <w:lang w:val="uk-UA"/>
        </w:rPr>
        <w:t>22.10.2013 р.</w:t>
      </w:r>
      <w:r>
        <w:rPr>
          <w:sz w:val="28"/>
          <w:szCs w:val="28"/>
          <w:lang w:val="uk-UA"/>
        </w:rPr>
        <w:t xml:space="preserve"> № </w:t>
      </w:r>
      <w:r w:rsidRPr="0049273C">
        <w:rPr>
          <w:b/>
          <w:bCs/>
          <w:sz w:val="28"/>
          <w:szCs w:val="28"/>
          <w:lang w:val="uk-UA"/>
        </w:rPr>
        <w:t>548/18</w:t>
      </w:r>
      <w:r>
        <w:rPr>
          <w:sz w:val="28"/>
          <w:szCs w:val="28"/>
          <w:lang w:val="uk-UA"/>
        </w:rPr>
        <w:t xml:space="preserve"> «</w:t>
      </w:r>
      <w:r w:rsidRPr="00A9305A">
        <w:rPr>
          <w:sz w:val="28"/>
          <w:szCs w:val="28"/>
          <w:lang w:val="uk-UA"/>
        </w:rPr>
        <w:t>Про організацію роботи з підготовки спільного з Кредитною установою для відбудови (KfW)  інвестиційного проекту “Проект муніципального водного господарства м. Чернівці, стадія I”</w:t>
      </w:r>
      <w:r>
        <w:rPr>
          <w:sz w:val="28"/>
          <w:szCs w:val="28"/>
          <w:lang w:val="uk-UA"/>
        </w:rPr>
        <w:t>, а саме:</w:t>
      </w:r>
    </w:p>
    <w:p w:rsidR="003144E0" w:rsidRPr="00A9305A" w:rsidRDefault="003144E0" w:rsidP="008903C5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</w:p>
    <w:p w:rsidR="003144E0" w:rsidRDefault="003144E0" w:rsidP="00A9305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9305A">
        <w:rPr>
          <w:b/>
          <w:bCs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FF0EDD">
        <w:rPr>
          <w:sz w:val="28"/>
          <w:szCs w:val="28"/>
          <w:lang w:val="uk-UA"/>
        </w:rPr>
        <w:t xml:space="preserve">Пункт 2 рішення викласти в такій редакції: </w:t>
      </w:r>
    </w:p>
    <w:p w:rsidR="003144E0" w:rsidRPr="00FF0EDD" w:rsidRDefault="003144E0" w:rsidP="00A9305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144E0" w:rsidRPr="00FF0EDD" w:rsidRDefault="003144E0" w:rsidP="00412494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  <w:r w:rsidRPr="00FF0EDD">
        <w:rPr>
          <w:b/>
          <w:bCs/>
          <w:sz w:val="28"/>
          <w:szCs w:val="28"/>
          <w:lang w:val="uk-UA"/>
        </w:rPr>
        <w:t xml:space="preserve">        “2. </w:t>
      </w:r>
      <w:r w:rsidRPr="00FF0EDD">
        <w:rPr>
          <w:sz w:val="28"/>
          <w:szCs w:val="28"/>
          <w:lang w:val="uk-UA"/>
        </w:rPr>
        <w:t xml:space="preserve">Призначити координатором інвестиційного проекту “Проект муніципального водного господарства м. Чернівці, стадія I” заступника </w:t>
      </w:r>
      <w:r w:rsidRPr="00FF0EDD">
        <w:rPr>
          <w:sz w:val="28"/>
          <w:szCs w:val="28"/>
        </w:rPr>
        <w:t>міського голови з питань діяльності виконавчих органів міської ради</w:t>
      </w:r>
      <w:r w:rsidRPr="00FF0EDD">
        <w:rPr>
          <w:sz w:val="28"/>
          <w:szCs w:val="28"/>
          <w:lang w:val="uk-UA"/>
        </w:rPr>
        <w:t xml:space="preserve">       Леонтія Г.Г. ”</w:t>
      </w:r>
    </w:p>
    <w:p w:rsidR="003144E0" w:rsidRPr="00FF0EDD" w:rsidRDefault="003144E0" w:rsidP="00412494">
      <w:pPr>
        <w:pStyle w:val="a3"/>
        <w:spacing w:before="0" w:beforeAutospacing="0" w:after="0" w:afterAutospacing="0"/>
        <w:ind w:firstLine="240"/>
        <w:jc w:val="both"/>
        <w:rPr>
          <w:sz w:val="28"/>
          <w:szCs w:val="28"/>
          <w:lang w:val="uk-UA"/>
        </w:rPr>
      </w:pPr>
    </w:p>
    <w:p w:rsidR="003144E0" w:rsidRPr="002D0E9F" w:rsidRDefault="003144E0" w:rsidP="002D0E9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1.</w:t>
      </w:r>
      <w:r w:rsidRPr="00FF0EDD">
        <w:rPr>
          <w:b/>
          <w:bCs/>
          <w:sz w:val="28"/>
          <w:szCs w:val="28"/>
          <w:lang w:val="uk-UA"/>
        </w:rPr>
        <w:t>2.</w:t>
      </w:r>
      <w:r w:rsidRPr="0041249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</w:t>
      </w:r>
      <w:r w:rsidRPr="00412494">
        <w:rPr>
          <w:sz w:val="28"/>
          <w:szCs w:val="28"/>
        </w:rPr>
        <w:t>одаток  до рішення  викла</w:t>
      </w:r>
      <w:r>
        <w:rPr>
          <w:sz w:val="28"/>
          <w:szCs w:val="28"/>
          <w:lang w:val="uk-UA"/>
        </w:rPr>
        <w:t>ст</w:t>
      </w:r>
      <w:r w:rsidRPr="00412494">
        <w:rPr>
          <w:sz w:val="28"/>
          <w:szCs w:val="28"/>
        </w:rPr>
        <w:t>и в новій редакції</w:t>
      </w:r>
      <w:r>
        <w:rPr>
          <w:sz w:val="28"/>
          <w:szCs w:val="28"/>
          <w:lang w:val="uk-UA"/>
        </w:rPr>
        <w:t>,</w:t>
      </w:r>
      <w:r w:rsidRPr="0041249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що додається.</w:t>
      </w:r>
    </w:p>
    <w:p w:rsidR="003144E0" w:rsidRDefault="003144E0" w:rsidP="00412494">
      <w:pPr>
        <w:pStyle w:val="a6"/>
        <w:tabs>
          <w:tab w:val="left" w:pos="720"/>
        </w:tabs>
        <w:ind w:firstLine="0"/>
        <w:rPr>
          <w:lang w:val="uk-UA"/>
        </w:rPr>
      </w:pPr>
    </w:p>
    <w:p w:rsidR="003144E0" w:rsidRPr="00412494" w:rsidRDefault="003144E0" w:rsidP="00643C6F">
      <w:pPr>
        <w:pStyle w:val="a6"/>
        <w:tabs>
          <w:tab w:val="left" w:pos="720"/>
        </w:tabs>
        <w:ind w:firstLine="0"/>
        <w:rPr>
          <w:b/>
          <w:bCs/>
          <w:lang w:val="uk-UA"/>
        </w:rPr>
      </w:pPr>
      <w:r>
        <w:rPr>
          <w:lang w:val="uk-UA"/>
        </w:rPr>
        <w:t xml:space="preserve">         </w:t>
      </w:r>
      <w:r w:rsidRPr="0041249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2</w:t>
      </w:r>
      <w:r w:rsidRPr="00412494">
        <w:rPr>
          <w:lang w:val="uk-UA"/>
        </w:rPr>
        <w:t>. Рішення набирає чинності з дня його прийняття і підлягає оприлюдненню на офіційному веб-порталі Чернівецької міської ради в мережі Інтернет.</w:t>
      </w:r>
    </w:p>
    <w:p w:rsidR="003144E0" w:rsidRDefault="003144E0" w:rsidP="008903C5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3144E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ab/>
        <w:t xml:space="preserve">3.   </w:t>
      </w:r>
      <w:r>
        <w:rPr>
          <w:b w:val="0"/>
          <w:bCs w:val="0"/>
          <w:sz w:val="28"/>
          <w:szCs w:val="28"/>
        </w:rPr>
        <w:t xml:space="preserve">Контроль за виконанням цього рішення покласти на заступника міського   голови   з   питань   діяльності   виконавчих   органів   міської  ради Леонтія Г.Г.         </w:t>
      </w:r>
    </w:p>
    <w:p w:rsidR="003144E0" w:rsidRDefault="003144E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3144E0" w:rsidP="00412494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3144E0" w:rsidRDefault="003144E0" w:rsidP="008903C5">
      <w:pPr>
        <w:pStyle w:val="a6"/>
        <w:tabs>
          <w:tab w:val="left" w:pos="720"/>
        </w:tabs>
        <w:ind w:firstLine="0"/>
        <w:rPr>
          <w:lang w:val="uk-UA"/>
        </w:rPr>
      </w:pPr>
    </w:p>
    <w:p w:rsidR="003144E0" w:rsidRDefault="003144E0" w:rsidP="008903C5">
      <w:pPr>
        <w:pStyle w:val="a4"/>
        <w:tabs>
          <w:tab w:val="left" w:pos="720"/>
        </w:tabs>
        <w:jc w:val="both"/>
        <w:rPr>
          <w:sz w:val="28"/>
          <w:szCs w:val="28"/>
        </w:rPr>
      </w:pPr>
    </w:p>
    <w:p w:rsidR="003144E0" w:rsidRPr="003A5FEA" w:rsidRDefault="003A5FEA">
      <w:pPr>
        <w:rPr>
          <w:b/>
          <w:sz w:val="28"/>
          <w:szCs w:val="28"/>
          <w:lang w:val="uk-UA"/>
        </w:rPr>
      </w:pPr>
      <w:r w:rsidRPr="003A5FEA">
        <w:rPr>
          <w:b/>
          <w:sz w:val="28"/>
          <w:szCs w:val="28"/>
          <w:lang w:val="uk-UA"/>
        </w:rPr>
        <w:t xml:space="preserve">Секретар Чернівецької міської ради                     </w:t>
      </w:r>
      <w:r>
        <w:rPr>
          <w:b/>
          <w:sz w:val="28"/>
          <w:szCs w:val="28"/>
          <w:lang w:val="uk-UA"/>
        </w:rPr>
        <w:t xml:space="preserve">               </w:t>
      </w:r>
      <w:r w:rsidRPr="003A5FEA">
        <w:rPr>
          <w:b/>
          <w:sz w:val="28"/>
          <w:szCs w:val="28"/>
          <w:lang w:val="uk-UA"/>
        </w:rPr>
        <w:t xml:space="preserve">         Я.Кушнірик</w:t>
      </w:r>
      <w:r w:rsidR="003144E0" w:rsidRPr="003A5FEA">
        <w:rPr>
          <w:b/>
          <w:sz w:val="28"/>
          <w:szCs w:val="28"/>
          <w:lang w:val="uk-UA"/>
        </w:rPr>
        <w:br w:type="page"/>
      </w:r>
    </w:p>
    <w:tbl>
      <w:tblPr>
        <w:tblW w:w="0" w:type="auto"/>
        <w:tblInd w:w="-972" w:type="dxa"/>
        <w:tblLook w:val="04A0" w:firstRow="1" w:lastRow="0" w:firstColumn="1" w:lastColumn="0" w:noHBand="0" w:noVBand="1"/>
      </w:tblPr>
      <w:tblGrid>
        <w:gridCol w:w="6120"/>
        <w:gridCol w:w="4320"/>
      </w:tblGrid>
      <w:tr w:rsidR="009070FD" w:rsidRPr="00465DA2" w:rsidTr="007D1E64">
        <w:trPr>
          <w:trHeight w:val="1438"/>
        </w:trPr>
        <w:tc>
          <w:tcPr>
            <w:tcW w:w="6120" w:type="dxa"/>
          </w:tcPr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  <w:hideMark/>
          </w:tcPr>
          <w:p w:rsidR="009070FD" w:rsidRPr="00465DA2" w:rsidRDefault="009070FD" w:rsidP="007D1E64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65DA2">
              <w:rPr>
                <w:sz w:val="28"/>
                <w:szCs w:val="28"/>
              </w:rPr>
              <w:t>Додаток</w:t>
            </w:r>
          </w:p>
          <w:p w:rsidR="009070FD" w:rsidRPr="00465DA2" w:rsidRDefault="009070FD" w:rsidP="007D1E64">
            <w:pPr>
              <w:pStyle w:val="1"/>
              <w:jc w:val="right"/>
              <w:rPr>
                <w:sz w:val="28"/>
                <w:szCs w:val="28"/>
              </w:rPr>
            </w:pPr>
            <w:r w:rsidRPr="00465DA2">
              <w:rPr>
                <w:sz w:val="28"/>
                <w:szCs w:val="28"/>
              </w:rPr>
              <w:t xml:space="preserve"> до рішення виконавчого</w:t>
            </w:r>
          </w:p>
          <w:p w:rsidR="009070FD" w:rsidRPr="00465DA2" w:rsidRDefault="009070FD" w:rsidP="007D1E64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65DA2">
              <w:rPr>
                <w:sz w:val="28"/>
                <w:szCs w:val="28"/>
              </w:rPr>
              <w:t>комітету міської ради</w:t>
            </w:r>
            <w:r>
              <w:rPr>
                <w:sz w:val="28"/>
                <w:szCs w:val="28"/>
              </w:rPr>
              <w:t xml:space="preserve">                       </w:t>
            </w:r>
          </w:p>
          <w:p w:rsidR="009070FD" w:rsidRPr="00465DA2" w:rsidRDefault="009070FD" w:rsidP="007D1E64">
            <w:pPr>
              <w:tabs>
                <w:tab w:val="left" w:pos="1752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11.11.2014  №586/19           </w:t>
            </w:r>
          </w:p>
        </w:tc>
      </w:tr>
    </w:tbl>
    <w:p w:rsidR="009070FD" w:rsidRDefault="009070FD" w:rsidP="009070FD">
      <w:pPr>
        <w:ind w:left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</w:p>
    <w:p w:rsidR="009070FD" w:rsidRDefault="009070FD" w:rsidP="009070FD">
      <w:pPr>
        <w:ind w:left="70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</w:t>
      </w:r>
    </w:p>
    <w:p w:rsidR="009070FD" w:rsidRDefault="009070FD" w:rsidP="009070FD">
      <w:pPr>
        <w:ind w:left="70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9070FD" w:rsidRDefault="009070FD" w:rsidP="009070FD">
      <w:pPr>
        <w:ind w:left="705"/>
        <w:jc w:val="center"/>
        <w:rPr>
          <w:b/>
          <w:sz w:val="28"/>
          <w:szCs w:val="28"/>
          <w:lang w:val="uk-UA"/>
        </w:rPr>
      </w:pPr>
      <w:r w:rsidRPr="00BA2F9E">
        <w:rPr>
          <w:b/>
          <w:sz w:val="28"/>
          <w:szCs w:val="28"/>
        </w:rPr>
        <w:t>групи управління проектом</w:t>
      </w:r>
    </w:p>
    <w:p w:rsidR="009070FD" w:rsidRDefault="009070FD" w:rsidP="009070FD">
      <w:pPr>
        <w:jc w:val="center"/>
        <w:rPr>
          <w:b/>
          <w:sz w:val="28"/>
          <w:szCs w:val="28"/>
          <w:lang w:val="uk-UA"/>
        </w:rPr>
      </w:pPr>
      <w:r w:rsidRPr="00AC5DE3">
        <w:rPr>
          <w:b/>
          <w:sz w:val="28"/>
          <w:szCs w:val="28"/>
          <w:lang w:val="uk-UA"/>
        </w:rPr>
        <w:t>“Проект муніципального водного господарства м. Чернівці, стадія I”</w:t>
      </w:r>
    </w:p>
    <w:p w:rsidR="009070FD" w:rsidRPr="00AC5DE3" w:rsidRDefault="009070FD" w:rsidP="009070FD">
      <w:pPr>
        <w:jc w:val="center"/>
        <w:rPr>
          <w:b/>
          <w:sz w:val="28"/>
          <w:szCs w:val="28"/>
          <w:lang w:val="uk-UA"/>
        </w:rPr>
      </w:pPr>
    </w:p>
    <w:p w:rsidR="009070FD" w:rsidRDefault="009070FD" w:rsidP="009070FD">
      <w:pPr>
        <w:jc w:val="both"/>
        <w:rPr>
          <w:b/>
          <w:sz w:val="28"/>
          <w:szCs w:val="28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7"/>
        <w:gridCol w:w="236"/>
        <w:gridCol w:w="47"/>
        <w:gridCol w:w="5954"/>
      </w:tblGrid>
      <w:tr w:rsidR="009070FD" w:rsidTr="007D1E64">
        <w:tc>
          <w:tcPr>
            <w:tcW w:w="3227" w:type="dxa"/>
            <w:hideMark/>
          </w:tcPr>
          <w:p w:rsidR="009070FD" w:rsidRPr="00666D2F" w:rsidRDefault="009070FD" w:rsidP="007D1E64">
            <w:pPr>
              <w:pStyle w:val="2"/>
              <w:jc w:val="left"/>
              <w:rPr>
                <w:b/>
                <w:szCs w:val="28"/>
              </w:rPr>
            </w:pPr>
            <w:r w:rsidRPr="00666D2F">
              <w:rPr>
                <w:b/>
                <w:szCs w:val="28"/>
              </w:rPr>
              <w:t xml:space="preserve">Голова </w:t>
            </w:r>
            <w:r w:rsidRPr="000F30A7">
              <w:rPr>
                <w:b/>
                <w:szCs w:val="28"/>
                <w:lang w:val="ru-RU"/>
              </w:rPr>
              <w:t>:</w:t>
            </w:r>
          </w:p>
          <w:p w:rsidR="009070FD" w:rsidRPr="00666D2F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Штогринець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Рома</w:t>
            </w:r>
            <w:r w:rsidRPr="00666D2F">
              <w:rPr>
                <w:sz w:val="28"/>
                <w:szCs w:val="28"/>
                <w:lang w:val="uk-UA"/>
              </w:rPr>
              <w:t>нович</w:t>
            </w:r>
          </w:p>
          <w:p w:rsidR="009070FD" w:rsidRPr="00666D2F" w:rsidRDefault="009070FD" w:rsidP="007D1E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  <w:gridSpan w:val="2"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Pr="00465DA2" w:rsidRDefault="009070FD" w:rsidP="007D1E64">
            <w:pPr>
              <w:ind w:left="-21" w:right="-592" w:firstLine="2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КП “Чернівціводоканал”;  </w:t>
            </w:r>
          </w:p>
        </w:tc>
      </w:tr>
      <w:tr w:rsidR="009070FD" w:rsidTr="007D1E64">
        <w:trPr>
          <w:trHeight w:val="691"/>
        </w:trPr>
        <w:tc>
          <w:tcPr>
            <w:tcW w:w="3227" w:type="dxa"/>
            <w:hideMark/>
          </w:tcPr>
          <w:p w:rsidR="009070FD" w:rsidRDefault="009070FD" w:rsidP="007D1E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Заступники голови</w:t>
            </w:r>
            <w:r>
              <w:rPr>
                <w:b/>
                <w:sz w:val="28"/>
                <w:szCs w:val="28"/>
              </w:rPr>
              <w:t>: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Ботнар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Володимир Ілліч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Рихло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Юрій Сепанович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</w:t>
            </w:r>
          </w:p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hideMark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001" w:type="dxa"/>
            <w:gridSpan w:val="2"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інженер КП “Чернівціводоканал”; 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начальник служби технічного обслуговування та експлуатації насосно-силового обладнання та контрольно-вимірювальних приладів та автоматики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70FD" w:rsidTr="007D1E64">
        <w:trPr>
          <w:trHeight w:val="1607"/>
        </w:trPr>
        <w:tc>
          <w:tcPr>
            <w:tcW w:w="3227" w:type="dxa"/>
          </w:tcPr>
          <w:p w:rsidR="009070FD" w:rsidRDefault="009070FD" w:rsidP="007D1E64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Члени:  </w:t>
            </w:r>
          </w:p>
          <w:p w:rsidR="009070FD" w:rsidRPr="00666D2F" w:rsidRDefault="009070FD" w:rsidP="007D1E64">
            <w:pPr>
              <w:rPr>
                <w:sz w:val="28"/>
                <w:szCs w:val="28"/>
                <w:lang w:val="uk-UA"/>
              </w:rPr>
            </w:pPr>
            <w:r w:rsidRPr="00666D2F">
              <w:rPr>
                <w:sz w:val="28"/>
                <w:szCs w:val="28"/>
                <w:lang w:val="uk-UA"/>
              </w:rPr>
              <w:t>Воробець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Миколаївна</w:t>
            </w:r>
          </w:p>
          <w:p w:rsidR="009070FD" w:rsidRPr="00666D2F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 w:rsidRPr="00666D2F">
              <w:rPr>
                <w:sz w:val="28"/>
                <w:szCs w:val="28"/>
                <w:lang w:val="uk-UA"/>
              </w:rPr>
              <w:t>Галущак</w:t>
            </w:r>
          </w:p>
          <w:p w:rsidR="009070FD" w:rsidRPr="00666D2F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Ілліч</w:t>
            </w:r>
          </w:p>
        </w:tc>
        <w:tc>
          <w:tcPr>
            <w:tcW w:w="236" w:type="dxa"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001" w:type="dxa"/>
            <w:gridSpan w:val="2"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 питань державних закупівель міської ради;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механік КП “Чернівціводоканал”;  </w:t>
            </w:r>
          </w:p>
        </w:tc>
      </w:tr>
      <w:tr w:rsidR="009070FD" w:rsidTr="007D1E64">
        <w:trPr>
          <w:trHeight w:val="1607"/>
        </w:trPr>
        <w:tc>
          <w:tcPr>
            <w:tcW w:w="3227" w:type="dxa"/>
            <w:hideMark/>
          </w:tcPr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Іванюк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Василівна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Миронова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Павлівна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Пасере 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Євгенівна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Погорений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Прокопчук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Василівна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Семенов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Борисович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Стратійчук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Парфенійович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Федорук                                           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Любомир Васильович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Хімійчук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 Миколаївна   </w:t>
            </w: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Pr="00476098" w:rsidRDefault="009070FD" w:rsidP="007D1E64">
            <w:pPr>
              <w:rPr>
                <w:b/>
                <w:sz w:val="28"/>
                <w:szCs w:val="28"/>
              </w:rPr>
            </w:pPr>
            <w:r w:rsidRPr="00A5445C">
              <w:rPr>
                <w:b/>
                <w:sz w:val="28"/>
                <w:szCs w:val="28"/>
                <w:lang w:val="uk-UA"/>
              </w:rPr>
              <w:t>Секретар виконавчого комітету міської ради</w:t>
            </w:r>
          </w:p>
        </w:tc>
        <w:tc>
          <w:tcPr>
            <w:tcW w:w="236" w:type="dxa"/>
            <w:hideMark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      </w:t>
            </w:r>
          </w:p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  <w:hideMark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фінансування підприємств комунальної власності фінансового управління міської ради;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виробничо-технічного відділу               КП “Чернівціводоканал”;  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житлово-комунального господарства міської ради;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економіст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енергетик 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аварійно-диспетчерської служби  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інженер виробничо-технічного відділу (по кошторисах, інвестиціях)                      КП “Чернівціводоканал”;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 економічного розвитку громади при виконавчому комітеті міської ради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Pr="00A5445C" w:rsidRDefault="009070FD" w:rsidP="007D1E64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</w:t>
            </w:r>
            <w:r w:rsidRPr="00A5445C">
              <w:rPr>
                <w:b/>
                <w:sz w:val="28"/>
                <w:szCs w:val="28"/>
                <w:lang w:val="uk-UA"/>
              </w:rPr>
              <w:t>О.Стецевич</w:t>
            </w: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70FD" w:rsidTr="007D1E64">
        <w:tc>
          <w:tcPr>
            <w:tcW w:w="3227" w:type="dxa"/>
          </w:tcPr>
          <w:p w:rsidR="009070FD" w:rsidRDefault="009070FD" w:rsidP="007D1E6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70FD" w:rsidTr="007D1E64">
        <w:tc>
          <w:tcPr>
            <w:tcW w:w="3227" w:type="dxa"/>
            <w:hideMark/>
          </w:tcPr>
          <w:p w:rsidR="009070FD" w:rsidRDefault="009070FD" w:rsidP="007D1E64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70FD" w:rsidTr="007D1E64">
        <w:tc>
          <w:tcPr>
            <w:tcW w:w="3227" w:type="dxa"/>
            <w:hideMark/>
          </w:tcPr>
          <w:p w:rsidR="009070FD" w:rsidRDefault="009070FD" w:rsidP="007D1E64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hideMark/>
          </w:tcPr>
          <w:p w:rsidR="009070FD" w:rsidRDefault="009070FD" w:rsidP="007D1E64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01" w:type="dxa"/>
            <w:gridSpan w:val="2"/>
          </w:tcPr>
          <w:p w:rsidR="009070FD" w:rsidRDefault="009070FD" w:rsidP="007D1E6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070FD" w:rsidRDefault="009070FD" w:rsidP="009070FD">
      <w:pPr>
        <w:rPr>
          <w:lang w:val="uk-UA"/>
        </w:rPr>
      </w:pPr>
    </w:p>
    <w:p w:rsidR="009070FD" w:rsidRPr="00AC5DE3" w:rsidRDefault="009070FD" w:rsidP="009070FD">
      <w:pPr>
        <w:rPr>
          <w:lang w:val="uk-UA"/>
        </w:rPr>
      </w:pPr>
    </w:p>
    <w:p w:rsidR="003144E0" w:rsidRPr="00412494" w:rsidRDefault="003144E0">
      <w:pPr>
        <w:rPr>
          <w:lang w:val="uk-UA"/>
        </w:rPr>
      </w:pPr>
    </w:p>
    <w:sectPr w:rsidR="003144E0" w:rsidRPr="00412494" w:rsidSect="008E2B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CAE" w:rsidRDefault="00990CAE">
      <w:r>
        <w:separator/>
      </w:r>
    </w:p>
  </w:endnote>
  <w:endnote w:type="continuationSeparator" w:id="0">
    <w:p w:rsidR="00990CAE" w:rsidRDefault="0099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CAE" w:rsidRDefault="00990CAE">
      <w:r>
        <w:separator/>
      </w:r>
    </w:p>
  </w:footnote>
  <w:footnote w:type="continuationSeparator" w:id="0">
    <w:p w:rsidR="00990CAE" w:rsidRDefault="0099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E0" w:rsidRDefault="0070764D" w:rsidP="005A3F0F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144E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F1657">
      <w:rPr>
        <w:rStyle w:val="ae"/>
        <w:noProof/>
      </w:rPr>
      <w:t>4</w:t>
    </w:r>
    <w:r>
      <w:rPr>
        <w:rStyle w:val="ae"/>
      </w:rPr>
      <w:fldChar w:fldCharType="end"/>
    </w:r>
  </w:p>
  <w:p w:rsidR="003144E0" w:rsidRDefault="003144E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C5"/>
    <w:rsid w:val="00064211"/>
    <w:rsid w:val="00076144"/>
    <w:rsid w:val="000C50EC"/>
    <w:rsid w:val="000E40AC"/>
    <w:rsid w:val="001372CB"/>
    <w:rsid w:val="0017129E"/>
    <w:rsid w:val="00247B4B"/>
    <w:rsid w:val="002B1FF2"/>
    <w:rsid w:val="002D0E9F"/>
    <w:rsid w:val="003144E0"/>
    <w:rsid w:val="00375A8F"/>
    <w:rsid w:val="003A5FEA"/>
    <w:rsid w:val="003B215A"/>
    <w:rsid w:val="00407040"/>
    <w:rsid w:val="00410AD5"/>
    <w:rsid w:val="00412494"/>
    <w:rsid w:val="004818BD"/>
    <w:rsid w:val="0049273C"/>
    <w:rsid w:val="00492964"/>
    <w:rsid w:val="004D2B9B"/>
    <w:rsid w:val="004D5A7E"/>
    <w:rsid w:val="004F3237"/>
    <w:rsid w:val="00547274"/>
    <w:rsid w:val="00585480"/>
    <w:rsid w:val="005A3F0F"/>
    <w:rsid w:val="00643C6F"/>
    <w:rsid w:val="0065157B"/>
    <w:rsid w:val="006A6E43"/>
    <w:rsid w:val="0070764D"/>
    <w:rsid w:val="007F4917"/>
    <w:rsid w:val="008903C5"/>
    <w:rsid w:val="00891E9F"/>
    <w:rsid w:val="008E2B23"/>
    <w:rsid w:val="009070FD"/>
    <w:rsid w:val="00990CAE"/>
    <w:rsid w:val="00A73F6B"/>
    <w:rsid w:val="00A9305A"/>
    <w:rsid w:val="00AF2905"/>
    <w:rsid w:val="00B00324"/>
    <w:rsid w:val="00B72CCF"/>
    <w:rsid w:val="00BC48C7"/>
    <w:rsid w:val="00CB249D"/>
    <w:rsid w:val="00CC7627"/>
    <w:rsid w:val="00CE3A85"/>
    <w:rsid w:val="00D15225"/>
    <w:rsid w:val="00D2710B"/>
    <w:rsid w:val="00D649F8"/>
    <w:rsid w:val="00DA106D"/>
    <w:rsid w:val="00E018D6"/>
    <w:rsid w:val="00E278D4"/>
    <w:rsid w:val="00E77979"/>
    <w:rsid w:val="00EB122E"/>
    <w:rsid w:val="00FF0EDD"/>
    <w:rsid w:val="00FF1657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AB5F3C-D505-4217-A739-F309F7C14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3C5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9070FD"/>
    <w:pPr>
      <w:keepNext/>
      <w:jc w:val="center"/>
      <w:outlineLvl w:val="0"/>
    </w:pPr>
    <w:rPr>
      <w:rFonts w:eastAsia="Arial Unicode MS"/>
      <w:b/>
      <w:bCs/>
      <w:sz w:val="36"/>
      <w:szCs w:val="20"/>
      <w:lang w:val="uk-UA"/>
    </w:rPr>
  </w:style>
  <w:style w:type="paragraph" w:styleId="2">
    <w:name w:val="heading 2"/>
    <w:basedOn w:val="a"/>
    <w:next w:val="a"/>
    <w:link w:val="20"/>
    <w:unhideWhenUsed/>
    <w:qFormat/>
    <w:locked/>
    <w:rsid w:val="009070FD"/>
    <w:pPr>
      <w:keepNext/>
      <w:jc w:val="center"/>
      <w:outlineLvl w:val="1"/>
    </w:pPr>
    <w:rPr>
      <w:rFonts w:eastAsia="Arial Unicode MS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903C5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8903C5"/>
    <w:pPr>
      <w:jc w:val="center"/>
    </w:pPr>
    <w:rPr>
      <w:b/>
      <w:bCs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03C5"/>
    <w:pPr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8903C5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Subtitle"/>
    <w:basedOn w:val="a"/>
    <w:link w:val="a9"/>
    <w:uiPriority w:val="99"/>
    <w:qFormat/>
    <w:rsid w:val="008903C5"/>
    <w:rPr>
      <w:b/>
      <w:bCs/>
      <w:sz w:val="36"/>
      <w:szCs w:val="36"/>
      <w:lang w:val="uk-UA"/>
    </w:rPr>
  </w:style>
  <w:style w:type="character" w:customStyle="1" w:styleId="a9">
    <w:name w:val="Подзаголовок Знак"/>
    <w:basedOn w:val="a0"/>
    <w:link w:val="a8"/>
    <w:uiPriority w:val="99"/>
    <w:locked/>
    <w:rsid w:val="008903C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8903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903C5"/>
    <w:rPr>
      <w:rFonts w:ascii="Tahoma" w:hAnsi="Tahoma" w:cs="Tahoma"/>
      <w:sz w:val="16"/>
      <w:szCs w:val="16"/>
      <w:lang w:val="ru-RU" w:eastAsia="ru-RU"/>
    </w:rPr>
  </w:style>
  <w:style w:type="paragraph" w:styleId="ac">
    <w:name w:val="header"/>
    <w:basedOn w:val="a"/>
    <w:link w:val="ad"/>
    <w:uiPriority w:val="99"/>
    <w:rsid w:val="002D0E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D2634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uiPriority w:val="99"/>
    <w:rsid w:val="002D0E9F"/>
  </w:style>
  <w:style w:type="character" w:customStyle="1" w:styleId="10">
    <w:name w:val="Заголовок 1 Знак"/>
    <w:basedOn w:val="a0"/>
    <w:link w:val="1"/>
    <w:rsid w:val="009070FD"/>
    <w:rPr>
      <w:rFonts w:ascii="Times New Roman" w:eastAsia="Arial Unicode MS" w:hAnsi="Times New Roman"/>
      <w:b/>
      <w:bCs/>
      <w:sz w:val="36"/>
      <w:lang w:eastAsia="ru-RU"/>
    </w:rPr>
  </w:style>
  <w:style w:type="character" w:customStyle="1" w:styleId="20">
    <w:name w:val="Заголовок 2 Знак"/>
    <w:basedOn w:val="a0"/>
    <w:link w:val="2"/>
    <w:rsid w:val="009070FD"/>
    <w:rPr>
      <w:rFonts w:ascii="Times New Roman" w:eastAsia="Arial Unicode MS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7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Kompvid2</cp:lastModifiedBy>
  <cp:revision>2</cp:revision>
  <cp:lastPrinted>2014-10-14T09:34:00Z</cp:lastPrinted>
  <dcterms:created xsi:type="dcterms:W3CDTF">2017-02-21T15:55:00Z</dcterms:created>
  <dcterms:modified xsi:type="dcterms:W3CDTF">2017-02-21T15:55:00Z</dcterms:modified>
</cp:coreProperties>
</file>