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885" w:rsidRDefault="00BD1239" w:rsidP="007F388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DE5B1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885" w:rsidRPr="004B1B42" w:rsidRDefault="007F3885" w:rsidP="007F3885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7F3885" w:rsidRPr="0001133A" w:rsidRDefault="007F3885" w:rsidP="007F388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7F3885" w:rsidRPr="0001133A" w:rsidRDefault="007F3885" w:rsidP="007F3885">
      <w:pPr>
        <w:jc w:val="center"/>
        <w:rPr>
          <w:b/>
          <w:sz w:val="36"/>
          <w:szCs w:val="36"/>
        </w:rPr>
      </w:pPr>
      <w:proofErr w:type="spellStart"/>
      <w:proofErr w:type="gramStart"/>
      <w:r w:rsidRPr="0001133A">
        <w:rPr>
          <w:b/>
          <w:sz w:val="36"/>
          <w:szCs w:val="36"/>
        </w:rPr>
        <w:t>Чернівецька</w:t>
      </w:r>
      <w:proofErr w:type="spellEnd"/>
      <w:r w:rsidRPr="0001133A">
        <w:rPr>
          <w:b/>
          <w:sz w:val="36"/>
          <w:szCs w:val="36"/>
        </w:rPr>
        <w:t xml:space="preserve">  </w:t>
      </w:r>
      <w:proofErr w:type="spellStart"/>
      <w:r w:rsidRPr="0001133A">
        <w:rPr>
          <w:b/>
          <w:sz w:val="36"/>
          <w:szCs w:val="36"/>
        </w:rPr>
        <w:t>міська</w:t>
      </w:r>
      <w:proofErr w:type="spellEnd"/>
      <w:proofErr w:type="gramEnd"/>
      <w:r w:rsidRPr="0001133A">
        <w:rPr>
          <w:b/>
          <w:sz w:val="36"/>
          <w:szCs w:val="36"/>
        </w:rPr>
        <w:t xml:space="preserve"> рада</w:t>
      </w:r>
    </w:p>
    <w:p w:rsidR="007F3885" w:rsidRPr="00ED461D" w:rsidRDefault="007F3885" w:rsidP="007F3885">
      <w:pPr>
        <w:jc w:val="center"/>
        <w:rPr>
          <w:b/>
          <w:sz w:val="32"/>
          <w:szCs w:val="32"/>
        </w:rPr>
      </w:pPr>
      <w:proofErr w:type="spellStart"/>
      <w:proofErr w:type="gramStart"/>
      <w:r>
        <w:rPr>
          <w:b/>
          <w:sz w:val="32"/>
          <w:szCs w:val="32"/>
        </w:rPr>
        <w:t>сесія</w:t>
      </w:r>
      <w:proofErr w:type="spellEnd"/>
      <w:r>
        <w:rPr>
          <w:b/>
          <w:sz w:val="32"/>
          <w:szCs w:val="32"/>
        </w:rPr>
        <w:t xml:space="preserve">  V</w:t>
      </w:r>
      <w:proofErr w:type="gramEnd"/>
      <w:r>
        <w:rPr>
          <w:b/>
          <w:sz w:val="32"/>
          <w:szCs w:val="32"/>
          <w:lang w:val="uk-UA"/>
        </w:rPr>
        <w:t>ІІ</w:t>
      </w:r>
      <w:r w:rsidRPr="00ED461D">
        <w:rPr>
          <w:b/>
          <w:sz w:val="32"/>
          <w:szCs w:val="32"/>
        </w:rPr>
        <w:t xml:space="preserve"> </w:t>
      </w:r>
      <w:proofErr w:type="spellStart"/>
      <w:r w:rsidRPr="00ED461D">
        <w:rPr>
          <w:b/>
          <w:sz w:val="32"/>
          <w:szCs w:val="32"/>
        </w:rPr>
        <w:t>скликання</w:t>
      </w:r>
      <w:proofErr w:type="spellEnd"/>
      <w:r w:rsidRPr="00ED461D">
        <w:rPr>
          <w:b/>
          <w:sz w:val="32"/>
          <w:szCs w:val="32"/>
        </w:rPr>
        <w:t xml:space="preserve"> </w:t>
      </w:r>
    </w:p>
    <w:p w:rsidR="007F3885" w:rsidRPr="008F46DB" w:rsidRDefault="007F3885" w:rsidP="007F3885">
      <w:pPr>
        <w:pStyle w:val="3"/>
      </w:pPr>
      <w:r w:rsidRPr="008F46DB">
        <w:t xml:space="preserve">Р  І  Ш  Е  Н  </w:t>
      </w:r>
      <w:proofErr w:type="spellStart"/>
      <w:r w:rsidRPr="008F46DB">
        <w:t>Н</w:t>
      </w:r>
      <w:proofErr w:type="spellEnd"/>
      <w:r w:rsidRPr="008F46DB">
        <w:t xml:space="preserve">  Я</w:t>
      </w:r>
    </w:p>
    <w:p w:rsidR="007F3885" w:rsidRPr="000E67A2" w:rsidRDefault="007F3885" w:rsidP="007F3885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7F3885" w:rsidRDefault="005146D7" w:rsidP="007F3885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26</w:t>
      </w:r>
      <w:r w:rsidR="007F3885">
        <w:rPr>
          <w:b/>
          <w:bCs/>
          <w:sz w:val="27"/>
          <w:szCs w:val="27"/>
          <w:u w:val="single"/>
          <w:lang w:val="uk-UA"/>
        </w:rPr>
        <w:t xml:space="preserve">.11.2020  </w:t>
      </w:r>
      <w:r w:rsidR="007F3885" w:rsidRPr="0034721B">
        <w:rPr>
          <w:b/>
          <w:bCs/>
          <w:sz w:val="27"/>
          <w:szCs w:val="27"/>
          <w:lang w:val="uk-UA"/>
        </w:rPr>
        <w:t xml:space="preserve">№ </w:t>
      </w:r>
      <w:r w:rsidR="007F3885" w:rsidRPr="0034721B">
        <w:rPr>
          <w:b/>
          <w:sz w:val="27"/>
          <w:szCs w:val="27"/>
          <w:lang w:val="uk-UA"/>
        </w:rPr>
        <w:t xml:space="preserve">                                                                                </w:t>
      </w:r>
      <w:r w:rsidR="007F3885" w:rsidRPr="00856CFE">
        <w:rPr>
          <w:b/>
          <w:sz w:val="27"/>
          <w:szCs w:val="27"/>
          <w:lang w:val="uk-UA"/>
        </w:rPr>
        <w:t>м. Чернівці</w:t>
      </w:r>
    </w:p>
    <w:p w:rsidR="007F3885" w:rsidRPr="00B36227" w:rsidRDefault="007F3885" w:rsidP="007F3885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7F3885" w:rsidRPr="00922F9E" w:rsidTr="006D2B0A">
        <w:trPr>
          <w:trHeight w:val="643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7F3885" w:rsidRDefault="007F3885" w:rsidP="0007235E">
            <w:pPr>
              <w:ind w:left="510"/>
              <w:jc w:val="both"/>
              <w:rPr>
                <w:lang w:val="uk-UA"/>
              </w:rPr>
            </w:pPr>
            <w:r>
              <w:rPr>
                <w:b/>
              </w:rPr>
              <w:t xml:space="preserve">Про </w:t>
            </w:r>
            <w:proofErr w:type="spellStart"/>
            <w:r>
              <w:rPr>
                <w:b/>
              </w:rPr>
              <w:t>перейменування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вулиц</w:t>
            </w:r>
            <w:proofErr w:type="spellEnd"/>
            <w:r>
              <w:rPr>
                <w:b/>
                <w:lang w:val="uk-UA"/>
              </w:rPr>
              <w:t>ь</w:t>
            </w:r>
            <w:r w:rsidRPr="008F46DB">
              <w:rPr>
                <w:b/>
              </w:rPr>
              <w:t xml:space="preserve"> </w:t>
            </w:r>
            <w:proofErr w:type="spellStart"/>
            <w:r w:rsidRPr="00C55E62">
              <w:rPr>
                <w:b/>
                <w:lang w:val="uk-UA"/>
              </w:rPr>
              <w:t>Раскової</w:t>
            </w:r>
            <w:proofErr w:type="spellEnd"/>
            <w:r w:rsidRPr="00C55E62">
              <w:rPr>
                <w:b/>
                <w:lang w:val="uk-UA"/>
              </w:rPr>
              <w:t xml:space="preserve"> Марини</w:t>
            </w:r>
            <w:r w:rsidR="0007235E">
              <w:rPr>
                <w:lang w:val="uk-UA"/>
              </w:rPr>
              <w:t xml:space="preserve">, </w:t>
            </w:r>
            <w:r w:rsidR="0007235E">
              <w:rPr>
                <w:b/>
                <w:lang w:val="uk-UA"/>
              </w:rPr>
              <w:t xml:space="preserve">Паризької </w:t>
            </w:r>
            <w:proofErr w:type="gramStart"/>
            <w:r w:rsidR="0007235E">
              <w:rPr>
                <w:b/>
                <w:lang w:val="uk-UA"/>
              </w:rPr>
              <w:t>К</w:t>
            </w:r>
            <w:r w:rsidRPr="00C55E62">
              <w:rPr>
                <w:b/>
                <w:lang w:val="uk-UA"/>
              </w:rPr>
              <w:t>омуни</w:t>
            </w:r>
            <w:r w:rsidR="0007235E">
              <w:rPr>
                <w:lang w:val="uk-UA"/>
              </w:rPr>
              <w:t xml:space="preserve">  </w:t>
            </w:r>
            <w:r w:rsidR="0007235E" w:rsidRPr="0007235E">
              <w:rPr>
                <w:b/>
                <w:lang w:val="uk-UA"/>
              </w:rPr>
              <w:t>та</w:t>
            </w:r>
            <w:proofErr w:type="gramEnd"/>
            <w:r w:rsidR="0007235E" w:rsidRPr="0007235E">
              <w:rPr>
                <w:b/>
                <w:lang w:val="uk-UA"/>
              </w:rPr>
              <w:t xml:space="preserve"> </w:t>
            </w:r>
          </w:p>
          <w:p w:rsidR="007F3885" w:rsidRPr="007F3885" w:rsidRDefault="007F3885" w:rsidP="007F388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</w:t>
            </w:r>
            <w:proofErr w:type="spellStart"/>
            <w:r w:rsidRPr="00C55E62">
              <w:rPr>
                <w:b/>
                <w:lang w:val="uk-UA"/>
              </w:rPr>
              <w:t>Карбишева</w:t>
            </w:r>
            <w:proofErr w:type="spellEnd"/>
            <w:r w:rsidRPr="00C55E62">
              <w:rPr>
                <w:b/>
                <w:lang w:val="uk-UA"/>
              </w:rPr>
              <w:t xml:space="preserve"> </w:t>
            </w:r>
            <w:r w:rsidRPr="0007235E">
              <w:rPr>
                <w:b/>
                <w:lang w:val="uk-UA"/>
              </w:rPr>
              <w:t xml:space="preserve">Дмитра </w:t>
            </w:r>
            <w:r w:rsidR="0007235E" w:rsidRPr="0007235E">
              <w:rPr>
                <w:b/>
                <w:lang w:val="uk-UA"/>
              </w:rPr>
              <w:t>генерала</w:t>
            </w:r>
            <w:r>
              <w:rPr>
                <w:b/>
              </w:rPr>
              <w:t xml:space="preserve"> </w:t>
            </w:r>
          </w:p>
          <w:p w:rsidR="007F3885" w:rsidRPr="008F46DB" w:rsidRDefault="007F3885" w:rsidP="006D2B0A">
            <w:pPr>
              <w:pStyle w:val="30"/>
              <w:rPr>
                <w:sz w:val="16"/>
                <w:szCs w:val="16"/>
              </w:rPr>
            </w:pPr>
          </w:p>
        </w:tc>
      </w:tr>
    </w:tbl>
    <w:p w:rsidR="007F3885" w:rsidRDefault="007F3885" w:rsidP="007F3885">
      <w:pPr>
        <w:ind w:firstLine="708"/>
        <w:jc w:val="both"/>
        <w:rPr>
          <w:lang w:val="uk-UA"/>
        </w:rPr>
      </w:pPr>
      <w:r w:rsidRPr="00C87D36">
        <w:rPr>
          <w:lang w:val="uk-UA"/>
        </w:rPr>
        <w:t xml:space="preserve">    </w:t>
      </w:r>
      <w:r>
        <w:rPr>
          <w:lang w:val="uk-UA"/>
        </w:rPr>
        <w:t xml:space="preserve">Відповідно до статті 37 Закону України «Про місцеве самоврядування в Україні», на виконання 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розглянувши рекомендації міської топонімічної комісії, Чернівецька міська рада </w:t>
      </w:r>
    </w:p>
    <w:p w:rsidR="007F3885" w:rsidRPr="001A1CD8" w:rsidRDefault="007F3885" w:rsidP="007F3885">
      <w:pPr>
        <w:ind w:firstLine="708"/>
        <w:jc w:val="both"/>
        <w:rPr>
          <w:lang w:val="uk-UA"/>
        </w:rPr>
      </w:pPr>
    </w:p>
    <w:p w:rsidR="007F3885" w:rsidRPr="007F3D19" w:rsidRDefault="007F3885" w:rsidP="007F3885">
      <w:pPr>
        <w:ind w:firstLine="720"/>
        <w:jc w:val="center"/>
        <w:rPr>
          <w:b/>
          <w:lang w:val="uk-UA"/>
        </w:rPr>
      </w:pPr>
      <w:r w:rsidRPr="00C87D36">
        <w:rPr>
          <w:b/>
          <w:lang w:val="uk-UA"/>
        </w:rPr>
        <w:t>В И Р І Ш И Л А :</w:t>
      </w:r>
    </w:p>
    <w:p w:rsidR="007F3885" w:rsidRDefault="007F3885" w:rsidP="007F3885">
      <w:pPr>
        <w:rPr>
          <w:lang w:val="uk-UA"/>
        </w:rPr>
      </w:pPr>
      <w:r w:rsidRPr="007F3885">
        <w:rPr>
          <w:b/>
        </w:rPr>
        <w:tab/>
      </w:r>
      <w:r w:rsidRPr="008F46DB">
        <w:rPr>
          <w:b/>
        </w:rPr>
        <w:t>1.</w:t>
      </w:r>
      <w:r>
        <w:rPr>
          <w:b/>
          <w:lang w:val="uk-UA"/>
        </w:rPr>
        <w:t xml:space="preserve"> </w:t>
      </w:r>
      <w:r w:rsidR="00B267AF">
        <w:rPr>
          <w:lang w:val="uk-UA"/>
        </w:rPr>
        <w:t>Перейменувати</w:t>
      </w:r>
      <w:r w:rsidR="005146D7" w:rsidRPr="005146D7">
        <w:rPr>
          <w:lang w:val="uk-UA"/>
        </w:rPr>
        <w:t>:</w:t>
      </w:r>
    </w:p>
    <w:p w:rsidR="005146D7" w:rsidRPr="005146D7" w:rsidRDefault="005146D7" w:rsidP="005146D7">
      <w:pPr>
        <w:ind w:left="510"/>
        <w:jc w:val="both"/>
        <w:rPr>
          <w:lang w:val="uk-UA"/>
        </w:rPr>
      </w:pPr>
      <w:r>
        <w:rPr>
          <w:lang w:val="uk-UA"/>
        </w:rPr>
        <w:tab/>
      </w:r>
      <w:r w:rsidRPr="005146D7">
        <w:rPr>
          <w:b/>
          <w:lang w:val="uk-UA"/>
        </w:rPr>
        <w:t>1.1.</w:t>
      </w:r>
      <w:r>
        <w:rPr>
          <w:lang w:val="uk-UA"/>
        </w:rPr>
        <w:t xml:space="preserve"> </w:t>
      </w:r>
      <w:r w:rsidR="00B267AF">
        <w:rPr>
          <w:lang w:val="uk-UA"/>
        </w:rPr>
        <w:t xml:space="preserve">Вулицю </w:t>
      </w:r>
      <w:proofErr w:type="spellStart"/>
      <w:r>
        <w:rPr>
          <w:lang w:val="uk-UA"/>
        </w:rPr>
        <w:t>Раскової</w:t>
      </w:r>
      <w:proofErr w:type="spellEnd"/>
      <w:r>
        <w:rPr>
          <w:lang w:val="uk-UA"/>
        </w:rPr>
        <w:t xml:space="preserve"> Марини на </w:t>
      </w:r>
      <w:r w:rsidR="00B267AF">
        <w:rPr>
          <w:lang w:val="uk-UA"/>
        </w:rPr>
        <w:t xml:space="preserve">вулицю </w:t>
      </w:r>
      <w:proofErr w:type="spellStart"/>
      <w:r w:rsidRPr="005146D7">
        <w:rPr>
          <w:lang w:val="uk-UA"/>
        </w:rPr>
        <w:t>Сабадаша</w:t>
      </w:r>
      <w:proofErr w:type="spellEnd"/>
      <w:r w:rsidRPr="005146D7">
        <w:rPr>
          <w:lang w:val="uk-UA"/>
        </w:rPr>
        <w:t xml:space="preserve"> Степана</w:t>
      </w:r>
      <w:r w:rsidR="00B267AF">
        <w:rPr>
          <w:lang w:val="uk-UA"/>
        </w:rPr>
        <w:t>.</w:t>
      </w:r>
      <w:r w:rsidRPr="005146D7">
        <w:rPr>
          <w:lang w:val="uk-UA"/>
        </w:rPr>
        <w:t xml:space="preserve"> </w:t>
      </w:r>
    </w:p>
    <w:p w:rsidR="005146D7" w:rsidRPr="005146D7" w:rsidRDefault="005146D7" w:rsidP="005146D7">
      <w:pPr>
        <w:ind w:left="510" w:firstLine="198"/>
        <w:jc w:val="both"/>
        <w:rPr>
          <w:lang w:val="uk-UA"/>
        </w:rPr>
      </w:pPr>
      <w:r w:rsidRPr="005146D7">
        <w:rPr>
          <w:b/>
          <w:lang w:val="uk-UA"/>
        </w:rPr>
        <w:t>1.2.</w:t>
      </w:r>
      <w:r w:rsidRPr="005146D7">
        <w:rPr>
          <w:lang w:val="uk-UA"/>
        </w:rPr>
        <w:t xml:space="preserve"> </w:t>
      </w:r>
      <w:r w:rsidR="00B267AF">
        <w:rPr>
          <w:lang w:val="uk-UA"/>
        </w:rPr>
        <w:t xml:space="preserve">Вулицю </w:t>
      </w:r>
      <w:r w:rsidRPr="005146D7">
        <w:rPr>
          <w:lang w:val="uk-UA"/>
        </w:rPr>
        <w:t xml:space="preserve">Паризької комуни на </w:t>
      </w:r>
      <w:r w:rsidR="00B267AF">
        <w:rPr>
          <w:lang w:val="uk-UA"/>
        </w:rPr>
        <w:t xml:space="preserve">вулицю </w:t>
      </w:r>
      <w:proofErr w:type="spellStart"/>
      <w:r w:rsidRPr="005146D7">
        <w:rPr>
          <w:lang w:val="uk-UA"/>
        </w:rPr>
        <w:t>Кравса</w:t>
      </w:r>
      <w:proofErr w:type="spellEnd"/>
      <w:r w:rsidRPr="005146D7">
        <w:rPr>
          <w:lang w:val="uk-UA"/>
        </w:rPr>
        <w:t xml:space="preserve"> Антона</w:t>
      </w:r>
      <w:r w:rsidR="00B267AF">
        <w:rPr>
          <w:lang w:val="uk-UA"/>
        </w:rPr>
        <w:t>.</w:t>
      </w:r>
    </w:p>
    <w:p w:rsidR="005146D7" w:rsidRPr="005146D7" w:rsidRDefault="005146D7" w:rsidP="005146D7">
      <w:pPr>
        <w:jc w:val="both"/>
        <w:rPr>
          <w:lang w:val="uk-UA"/>
        </w:rPr>
      </w:pPr>
      <w:r w:rsidRPr="005146D7">
        <w:rPr>
          <w:lang w:val="uk-UA"/>
        </w:rPr>
        <w:t xml:space="preserve">  </w:t>
      </w:r>
      <w:r w:rsidRPr="005146D7">
        <w:rPr>
          <w:lang w:val="uk-UA"/>
        </w:rPr>
        <w:tab/>
      </w:r>
      <w:r w:rsidRPr="005146D7">
        <w:rPr>
          <w:b/>
          <w:lang w:val="uk-UA"/>
        </w:rPr>
        <w:t>1.3.</w:t>
      </w:r>
      <w:r w:rsidRPr="005146D7">
        <w:rPr>
          <w:lang w:val="uk-UA"/>
        </w:rPr>
        <w:t xml:space="preserve"> </w:t>
      </w:r>
      <w:r w:rsidR="00B267AF">
        <w:rPr>
          <w:lang w:val="uk-UA"/>
        </w:rPr>
        <w:t xml:space="preserve">Вулицю </w:t>
      </w:r>
      <w:proofErr w:type="spellStart"/>
      <w:r w:rsidRPr="005146D7">
        <w:rPr>
          <w:lang w:val="uk-UA"/>
        </w:rPr>
        <w:t>Карбишева</w:t>
      </w:r>
      <w:proofErr w:type="spellEnd"/>
      <w:r w:rsidRPr="005146D7">
        <w:rPr>
          <w:lang w:val="uk-UA"/>
        </w:rPr>
        <w:t xml:space="preserve"> Дмитра генерала  на </w:t>
      </w:r>
      <w:r w:rsidR="00B267AF">
        <w:rPr>
          <w:lang w:val="uk-UA"/>
        </w:rPr>
        <w:t xml:space="preserve">вулицю </w:t>
      </w:r>
      <w:r w:rsidRPr="005146D7">
        <w:rPr>
          <w:lang w:val="uk-UA"/>
        </w:rPr>
        <w:t>Вариводи Антона.</w:t>
      </w:r>
    </w:p>
    <w:p w:rsidR="005146D7" w:rsidRPr="005146D7" w:rsidRDefault="005146D7" w:rsidP="007F3885">
      <w:pPr>
        <w:rPr>
          <w:lang w:val="uk-UA"/>
        </w:rPr>
      </w:pPr>
    </w:p>
    <w:p w:rsidR="0007235E" w:rsidRPr="008A19D1" w:rsidRDefault="007F3885" w:rsidP="0007235E">
      <w:pPr>
        <w:ind w:firstLine="708"/>
        <w:jc w:val="both"/>
        <w:rPr>
          <w:lang w:val="uk-UA"/>
        </w:rPr>
      </w:pPr>
      <w:r w:rsidRPr="008F46DB">
        <w:rPr>
          <w:b/>
          <w:lang w:val="uk-UA"/>
        </w:rPr>
        <w:t>2</w:t>
      </w:r>
      <w:r w:rsidRPr="00891370">
        <w:rPr>
          <w:b/>
          <w:lang w:val="uk-UA"/>
        </w:rPr>
        <w:t xml:space="preserve">. </w:t>
      </w:r>
      <w:r w:rsidR="0007235E" w:rsidRPr="008A19D1">
        <w:rPr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«Національні інформаційні системи» Міністерства юстиції України, управління </w:t>
      </w:r>
      <w:proofErr w:type="spellStart"/>
      <w:r w:rsidR="0007235E" w:rsidRPr="008A19D1">
        <w:rPr>
          <w:lang w:val="uk-UA"/>
        </w:rPr>
        <w:t>Дер</w:t>
      </w:r>
      <w:r w:rsidR="00B267AF">
        <w:rPr>
          <w:lang w:val="uk-UA"/>
        </w:rPr>
        <w:t>жгеокадастру</w:t>
      </w:r>
      <w:proofErr w:type="spellEnd"/>
      <w:r w:rsidR="00B267AF">
        <w:rPr>
          <w:lang w:val="uk-UA"/>
        </w:rPr>
        <w:t xml:space="preserve"> у місті Чернівцях </w:t>
      </w:r>
      <w:r w:rsidR="0007235E" w:rsidRPr="008A19D1">
        <w:rPr>
          <w:lang w:val="uk-UA"/>
        </w:rPr>
        <w:t xml:space="preserve"> Чернівецької області, реєстраційну службу Чернівецького місь</w:t>
      </w:r>
      <w:r w:rsidR="0007235E">
        <w:rPr>
          <w:lang w:val="uk-UA"/>
        </w:rPr>
        <w:t>кого управління юстиції, відділ</w:t>
      </w:r>
      <w:r w:rsidR="0007235E" w:rsidRPr="008A19D1">
        <w:rPr>
          <w:lang w:val="uk-UA"/>
        </w:rPr>
        <w:t xml:space="preserve"> ведення Державного реєстру виборців</w:t>
      </w:r>
      <w:r w:rsidR="0007235E">
        <w:rPr>
          <w:lang w:val="uk-UA"/>
        </w:rPr>
        <w:t xml:space="preserve"> міста Чернівців </w:t>
      </w:r>
      <w:r w:rsidR="0007235E" w:rsidRPr="008A19D1">
        <w:rPr>
          <w:lang w:val="uk-UA"/>
        </w:rPr>
        <w:t xml:space="preserve"> міської ради, Чернівецький відділ поліції Головного управління Національної поліції в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 публічне акціонерне товариство «</w:t>
      </w:r>
      <w:proofErr w:type="spellStart"/>
      <w:r w:rsidR="0007235E" w:rsidRPr="008A19D1">
        <w:rPr>
          <w:lang w:val="uk-UA"/>
        </w:rPr>
        <w:t>Чернівцігаз</w:t>
      </w:r>
      <w:proofErr w:type="spellEnd"/>
      <w:r w:rsidR="0007235E" w:rsidRPr="008A19D1">
        <w:rPr>
          <w:lang w:val="uk-UA"/>
        </w:rPr>
        <w:t>», публічне акціонерне товариство «Енергетична компанія «</w:t>
      </w:r>
      <w:proofErr w:type="spellStart"/>
      <w:r w:rsidR="0007235E" w:rsidRPr="008A19D1">
        <w:rPr>
          <w:lang w:val="uk-UA"/>
        </w:rPr>
        <w:t>Чернівціобленерго</w:t>
      </w:r>
      <w:proofErr w:type="spellEnd"/>
      <w:r w:rsidR="0007235E" w:rsidRPr="008A19D1">
        <w:rPr>
          <w:lang w:val="uk-UA"/>
        </w:rPr>
        <w:t>».</w:t>
      </w:r>
    </w:p>
    <w:p w:rsidR="0007235E" w:rsidRDefault="0007235E" w:rsidP="007F3885">
      <w:pPr>
        <w:ind w:firstLine="708"/>
        <w:jc w:val="both"/>
        <w:rPr>
          <w:b/>
          <w:lang w:val="uk-UA"/>
        </w:rPr>
      </w:pPr>
    </w:p>
    <w:p w:rsidR="007F3885" w:rsidRDefault="007F3885" w:rsidP="007F3885">
      <w:pPr>
        <w:ind w:firstLine="708"/>
        <w:jc w:val="both"/>
        <w:rPr>
          <w:lang w:val="uk-UA"/>
        </w:rPr>
      </w:pPr>
      <w:r>
        <w:rPr>
          <w:b/>
          <w:lang w:val="uk-UA"/>
        </w:rPr>
        <w:t>3</w:t>
      </w:r>
      <w:r w:rsidRPr="00215D26">
        <w:rPr>
          <w:b/>
          <w:lang w:val="uk-UA"/>
        </w:rPr>
        <w:t xml:space="preserve">. </w:t>
      </w:r>
      <w:r w:rsidRPr="00215D26">
        <w:rPr>
          <w:lang w:val="uk-UA"/>
        </w:rPr>
        <w:t xml:space="preserve">Рішення підлягає оприлюдненню </w:t>
      </w:r>
      <w:r w:rsidR="00B267AF">
        <w:rPr>
          <w:lang w:val="uk-UA"/>
        </w:rPr>
        <w:t>в газеті Чернівці</w:t>
      </w:r>
      <w:r>
        <w:rPr>
          <w:lang w:val="uk-UA"/>
        </w:rPr>
        <w:t xml:space="preserve"> на </w:t>
      </w:r>
      <w:r w:rsidR="00B267AF">
        <w:rPr>
          <w:lang w:val="uk-UA"/>
        </w:rPr>
        <w:t xml:space="preserve">офіційному </w:t>
      </w:r>
      <w:proofErr w:type="spellStart"/>
      <w:r w:rsidR="00B267AF">
        <w:rPr>
          <w:lang w:val="uk-UA"/>
        </w:rPr>
        <w:t>веб</w:t>
      </w:r>
      <w:r w:rsidRPr="00215D26">
        <w:rPr>
          <w:lang w:val="uk-UA"/>
        </w:rPr>
        <w:t>порталі</w:t>
      </w:r>
      <w:proofErr w:type="spellEnd"/>
      <w:r>
        <w:rPr>
          <w:lang w:val="uk-UA"/>
        </w:rPr>
        <w:t xml:space="preserve"> Чернівецької</w:t>
      </w:r>
      <w:r w:rsidR="0007235E">
        <w:rPr>
          <w:lang w:val="uk-UA"/>
        </w:rPr>
        <w:t xml:space="preserve"> міської ради</w:t>
      </w:r>
      <w:r>
        <w:rPr>
          <w:lang w:val="uk-UA"/>
        </w:rPr>
        <w:t>.</w:t>
      </w:r>
      <w:r w:rsidRPr="00215D26">
        <w:rPr>
          <w:lang w:val="uk-UA"/>
        </w:rPr>
        <w:t xml:space="preserve"> </w:t>
      </w:r>
    </w:p>
    <w:p w:rsidR="007F3885" w:rsidRDefault="007F3885" w:rsidP="007F388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lang w:val="uk-UA"/>
        </w:rPr>
      </w:pPr>
    </w:p>
    <w:p w:rsidR="007F3885" w:rsidRDefault="007F3885" w:rsidP="007F388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  <w:r>
        <w:rPr>
          <w:b/>
          <w:color w:val="000000"/>
          <w:lang w:val="uk-UA"/>
        </w:rPr>
        <w:tab/>
        <w:t>4</w:t>
      </w:r>
      <w:r w:rsidRPr="00215D26">
        <w:rPr>
          <w:b/>
          <w:lang w:val="uk-UA"/>
        </w:rPr>
        <w:t>.</w:t>
      </w:r>
      <w:r w:rsidRPr="00215D26">
        <w:rPr>
          <w:lang w:val="uk-UA"/>
        </w:rPr>
        <w:t xml:space="preserve"> Організацію </w:t>
      </w:r>
      <w:r>
        <w:rPr>
          <w:lang w:val="uk-UA"/>
        </w:rPr>
        <w:t xml:space="preserve">  </w:t>
      </w:r>
      <w:r w:rsidRPr="00215D26">
        <w:rPr>
          <w:lang w:val="uk-UA"/>
        </w:rPr>
        <w:t xml:space="preserve">виконання </w:t>
      </w:r>
      <w:r>
        <w:rPr>
          <w:lang w:val="uk-UA"/>
        </w:rPr>
        <w:t xml:space="preserve">  </w:t>
      </w:r>
      <w:r w:rsidRPr="00215D26">
        <w:rPr>
          <w:lang w:val="uk-UA"/>
        </w:rPr>
        <w:t>цього</w:t>
      </w:r>
      <w:r>
        <w:rPr>
          <w:lang w:val="uk-UA"/>
        </w:rPr>
        <w:t xml:space="preserve">  </w:t>
      </w:r>
      <w:r w:rsidRPr="00215D26">
        <w:rPr>
          <w:lang w:val="uk-UA"/>
        </w:rPr>
        <w:t xml:space="preserve"> рішення </w:t>
      </w:r>
      <w:r>
        <w:rPr>
          <w:lang w:val="uk-UA"/>
        </w:rPr>
        <w:t xml:space="preserve">  </w:t>
      </w:r>
      <w:r w:rsidRPr="00215D26">
        <w:rPr>
          <w:lang w:val="uk-UA"/>
        </w:rPr>
        <w:t>покласти</w:t>
      </w:r>
      <w:r>
        <w:rPr>
          <w:lang w:val="uk-UA"/>
        </w:rPr>
        <w:t xml:space="preserve">  </w:t>
      </w:r>
      <w:r w:rsidRPr="00215D26">
        <w:rPr>
          <w:lang w:val="uk-UA"/>
        </w:rPr>
        <w:t xml:space="preserve"> на</w:t>
      </w:r>
      <w:r>
        <w:rPr>
          <w:lang w:val="uk-UA"/>
        </w:rPr>
        <w:t xml:space="preserve">  департамент    </w:t>
      </w:r>
      <w:r>
        <w:rPr>
          <w:lang w:val="uk-UA"/>
        </w:rPr>
        <w:lastRenderedPageBreak/>
        <w:t>житлово-комунального   господарства   міської   ради</w:t>
      </w:r>
      <w:r w:rsidRPr="00215D26">
        <w:rPr>
          <w:lang w:val="uk-UA"/>
        </w:rPr>
        <w:t xml:space="preserve">. </w:t>
      </w:r>
      <w:r w:rsidRPr="00215D26">
        <w:rPr>
          <w:b/>
          <w:lang w:val="uk-UA"/>
        </w:rPr>
        <w:t xml:space="preserve"> </w:t>
      </w:r>
    </w:p>
    <w:p w:rsidR="007F3885" w:rsidRPr="004B1B42" w:rsidRDefault="007F3885" w:rsidP="007F388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</w:p>
    <w:p w:rsidR="007F3885" w:rsidRPr="001A1CD8" w:rsidRDefault="007F3885" w:rsidP="007F388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b/>
          <w:lang w:val="uk-UA"/>
        </w:rPr>
        <w:tab/>
        <w:t>5</w:t>
      </w:r>
      <w:r w:rsidRPr="00515905">
        <w:rPr>
          <w:b/>
          <w:lang w:val="uk-UA"/>
        </w:rPr>
        <w:t>.</w:t>
      </w:r>
      <w:r w:rsidRPr="00515905">
        <w:rPr>
          <w:lang w:val="uk-UA"/>
        </w:rPr>
        <w:t xml:space="preserve"> Контроль за виконанням рішення покласти на</w:t>
      </w:r>
      <w:r>
        <w:rPr>
          <w:lang w:val="uk-UA"/>
        </w:rPr>
        <w:t xml:space="preserve"> постійну комісію </w:t>
      </w:r>
      <w:r w:rsidRPr="00515905">
        <w:rPr>
          <w:lang w:val="uk-UA"/>
        </w:rPr>
        <w:t>міської ради з питань</w:t>
      </w:r>
      <w:r>
        <w:rPr>
          <w:lang w:val="uk-UA"/>
        </w:rPr>
        <w:t xml:space="preserve"> </w:t>
      </w:r>
      <w:r w:rsidRPr="009A256C">
        <w:rPr>
          <w:lang w:val="uk-UA"/>
        </w:rPr>
        <w:t>житлово-комунального  господарства та охорони навколишнього середовища.</w:t>
      </w:r>
    </w:p>
    <w:p w:rsidR="007F3885" w:rsidRDefault="007F3885" w:rsidP="007F388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lang w:val="uk-UA"/>
        </w:rPr>
      </w:pPr>
    </w:p>
    <w:p w:rsidR="007F3885" w:rsidRDefault="007F3885" w:rsidP="007F3885">
      <w:pPr>
        <w:jc w:val="center"/>
        <w:rPr>
          <w:b/>
          <w:color w:val="000000"/>
          <w:lang w:val="uk-UA"/>
        </w:rPr>
      </w:pPr>
    </w:p>
    <w:p w:rsidR="007F3885" w:rsidRDefault="007F3885" w:rsidP="007F3885">
      <w:pPr>
        <w:jc w:val="center"/>
        <w:rPr>
          <w:b/>
          <w:color w:val="000000"/>
          <w:lang w:val="uk-UA"/>
        </w:rPr>
      </w:pPr>
    </w:p>
    <w:p w:rsidR="007F3885" w:rsidRDefault="00B617ED" w:rsidP="00B617ED">
      <w:pPr>
        <w:rPr>
          <w:b/>
          <w:lang w:val="uk-UA"/>
        </w:rPr>
      </w:pPr>
      <w:r>
        <w:rPr>
          <w:b/>
          <w:color w:val="000000"/>
          <w:lang w:val="uk-UA"/>
        </w:rPr>
        <w:t xml:space="preserve">Секретар Чернівецької міської ради </w:t>
      </w:r>
      <w:r w:rsidR="007F3885" w:rsidRPr="00FD2F4F">
        <w:rPr>
          <w:b/>
          <w:color w:val="000000"/>
          <w:lang w:val="uk-UA"/>
        </w:rPr>
        <w:t xml:space="preserve">                       </w:t>
      </w:r>
      <w:r>
        <w:rPr>
          <w:b/>
          <w:color w:val="000000"/>
          <w:lang w:val="uk-UA"/>
        </w:rPr>
        <w:t xml:space="preserve">                       В. Продан</w:t>
      </w:r>
    </w:p>
    <w:p w:rsidR="007F3885" w:rsidRDefault="007F3885" w:rsidP="007F3885">
      <w:pPr>
        <w:jc w:val="center"/>
        <w:rPr>
          <w:b/>
          <w:lang w:val="uk-UA"/>
        </w:rPr>
      </w:pPr>
    </w:p>
    <w:p w:rsidR="007F3885" w:rsidRDefault="007F3885" w:rsidP="007F3885">
      <w:pPr>
        <w:jc w:val="center"/>
        <w:rPr>
          <w:b/>
          <w:lang w:val="uk-UA"/>
        </w:rPr>
      </w:pPr>
    </w:p>
    <w:p w:rsidR="007F3885" w:rsidRDefault="007F3885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07235E" w:rsidRDefault="0007235E" w:rsidP="007F3885">
      <w:pPr>
        <w:jc w:val="center"/>
        <w:rPr>
          <w:b/>
          <w:lang w:val="uk-UA"/>
        </w:rPr>
      </w:pPr>
    </w:p>
    <w:p w:rsidR="009A4327" w:rsidRDefault="009A4327" w:rsidP="009A4327">
      <w:pPr>
        <w:shd w:val="clear" w:color="auto" w:fill="FFFFFF"/>
        <w:spacing w:before="120" w:after="120" w:line="336" w:lineRule="atLeast"/>
        <w:ind w:firstLine="708"/>
        <w:jc w:val="center"/>
        <w:rPr>
          <w:b/>
          <w:lang w:val="uk-UA"/>
        </w:rPr>
      </w:pPr>
      <w:r>
        <w:rPr>
          <w:b/>
          <w:lang w:val="uk-UA"/>
        </w:rPr>
        <w:lastRenderedPageBreak/>
        <w:t>Біографічні довідки</w:t>
      </w:r>
    </w:p>
    <w:p w:rsidR="007F3885" w:rsidRDefault="007F3885" w:rsidP="007F3885">
      <w:pPr>
        <w:shd w:val="clear" w:color="auto" w:fill="FFFFFF"/>
        <w:spacing w:before="120" w:after="120" w:line="336" w:lineRule="atLeast"/>
        <w:ind w:firstLine="708"/>
        <w:jc w:val="both"/>
        <w:rPr>
          <w:lang w:val="uk-UA"/>
        </w:rPr>
      </w:pPr>
      <w:proofErr w:type="spellStart"/>
      <w:r>
        <w:rPr>
          <w:b/>
          <w:lang w:val="uk-UA"/>
        </w:rPr>
        <w:t>Сабадаш</w:t>
      </w:r>
      <w:proofErr w:type="spellEnd"/>
      <w:r w:rsidRPr="00C55E62">
        <w:rPr>
          <w:b/>
          <w:lang w:val="uk-UA"/>
        </w:rPr>
        <w:t xml:space="preserve"> Степан</w:t>
      </w:r>
      <w:r>
        <w:rPr>
          <w:lang w:val="uk-UA"/>
        </w:rPr>
        <w:t xml:space="preserve"> – український композитор, диригент, автор пісні «Марічка», мелодія якої щодня лунає з вежі міської Ратуші.</w:t>
      </w:r>
    </w:p>
    <w:p w:rsidR="007F3885" w:rsidRPr="006B4259" w:rsidRDefault="007F3885" w:rsidP="007F3885">
      <w:pPr>
        <w:shd w:val="clear" w:color="auto" w:fill="FFFFFF"/>
        <w:spacing w:before="120" w:after="120" w:line="336" w:lineRule="atLeast"/>
        <w:ind w:firstLine="708"/>
        <w:jc w:val="both"/>
        <w:rPr>
          <w:color w:val="202122"/>
          <w:lang w:val="uk-UA"/>
        </w:rPr>
      </w:pPr>
      <w:r w:rsidRPr="006B4259">
        <w:rPr>
          <w:color w:val="202122"/>
          <w:lang w:val="uk-UA"/>
        </w:rPr>
        <w:t xml:space="preserve"> Народився</w:t>
      </w:r>
      <w:r w:rsidRPr="00AA41E7">
        <w:rPr>
          <w:color w:val="202122"/>
        </w:rPr>
        <w:t> </w:t>
      </w:r>
      <w:hyperlink r:id="rId6" w:tooltip="5 червня" w:history="1">
        <w:r w:rsidRPr="006B4259">
          <w:rPr>
            <w:color w:val="0B0080"/>
            <w:lang w:val="uk-UA"/>
          </w:rPr>
          <w:t>5 червня</w:t>
        </w:r>
      </w:hyperlink>
      <w:r w:rsidRPr="00AA41E7">
        <w:rPr>
          <w:color w:val="202122"/>
        </w:rPr>
        <w:t> </w:t>
      </w:r>
      <w:hyperlink r:id="rId7" w:tooltip="1920" w:history="1">
        <w:r w:rsidRPr="006B4259">
          <w:rPr>
            <w:color w:val="0B0080"/>
            <w:lang w:val="uk-UA"/>
          </w:rPr>
          <w:t>1920</w:t>
        </w:r>
      </w:hyperlink>
      <w:r w:rsidRPr="00AA41E7">
        <w:rPr>
          <w:color w:val="202122"/>
        </w:rPr>
        <w:t> </w:t>
      </w:r>
      <w:r w:rsidRPr="006B4259">
        <w:rPr>
          <w:color w:val="202122"/>
          <w:lang w:val="uk-UA"/>
        </w:rPr>
        <w:t>року в селі</w:t>
      </w:r>
      <w:r>
        <w:rPr>
          <w:color w:val="202122"/>
          <w:lang w:val="uk-UA"/>
        </w:rPr>
        <w:t xml:space="preserve"> </w:t>
      </w:r>
      <w:hyperlink r:id="rId8" w:tooltip="Ванчинець" w:history="1">
        <w:proofErr w:type="spellStart"/>
        <w:r w:rsidRPr="006B4259">
          <w:rPr>
            <w:color w:val="0B0080"/>
            <w:lang w:val="uk-UA"/>
          </w:rPr>
          <w:t>Ванчинець</w:t>
        </w:r>
        <w:proofErr w:type="spellEnd"/>
      </w:hyperlink>
      <w:r w:rsidRPr="00AA41E7">
        <w:rPr>
          <w:color w:val="202122"/>
        </w:rPr>
        <w:t> </w:t>
      </w:r>
      <w:r w:rsidRPr="006B4259">
        <w:rPr>
          <w:color w:val="202122"/>
          <w:lang w:val="uk-UA"/>
        </w:rPr>
        <w:t>(нині</w:t>
      </w:r>
      <w:r w:rsidRPr="00AA41E7">
        <w:rPr>
          <w:color w:val="202122"/>
        </w:rPr>
        <w:t> </w:t>
      </w:r>
      <w:hyperlink r:id="rId9" w:tooltip="Новоселицький район (Чернівецька область)" w:history="1">
        <w:proofErr w:type="spellStart"/>
        <w:r w:rsidRPr="006B4259">
          <w:rPr>
            <w:color w:val="0B0080"/>
            <w:lang w:val="uk-UA"/>
          </w:rPr>
          <w:t>Новоселицького</w:t>
        </w:r>
        <w:proofErr w:type="spellEnd"/>
        <w:r w:rsidRPr="006B4259">
          <w:rPr>
            <w:color w:val="0B0080"/>
            <w:lang w:val="uk-UA"/>
          </w:rPr>
          <w:t xml:space="preserve"> району</w:t>
        </w:r>
      </w:hyperlink>
      <w:r w:rsidRPr="00AA41E7">
        <w:rPr>
          <w:color w:val="202122"/>
        </w:rPr>
        <w:t> </w:t>
      </w:r>
      <w:hyperlink r:id="rId10" w:tooltip="Чернівецька область" w:history="1">
        <w:r w:rsidRPr="006B4259">
          <w:rPr>
            <w:color w:val="0B0080"/>
            <w:lang w:val="uk-UA"/>
          </w:rPr>
          <w:t>Чернівецької області</w:t>
        </w:r>
      </w:hyperlink>
      <w:r w:rsidRPr="006B4259">
        <w:rPr>
          <w:color w:val="202122"/>
          <w:lang w:val="uk-UA"/>
        </w:rPr>
        <w:t>).</w:t>
      </w:r>
    </w:p>
    <w:p w:rsidR="007F3885" w:rsidRPr="006B4259" w:rsidRDefault="007F3885" w:rsidP="007F3885">
      <w:pPr>
        <w:pStyle w:val="a3"/>
        <w:shd w:val="clear" w:color="auto" w:fill="FCFCFC"/>
        <w:spacing w:before="0" w:beforeAutospacing="0" w:after="216" w:afterAutospacing="0"/>
        <w:ind w:firstLine="708"/>
        <w:jc w:val="both"/>
        <w:rPr>
          <w:color w:val="333333"/>
          <w:sz w:val="28"/>
          <w:szCs w:val="28"/>
        </w:rPr>
      </w:pPr>
      <w:r w:rsidRPr="006B4259">
        <w:rPr>
          <w:color w:val="333333"/>
          <w:sz w:val="28"/>
          <w:szCs w:val="28"/>
        </w:rPr>
        <w:t xml:space="preserve">З </w:t>
      </w:r>
      <w:proofErr w:type="spellStart"/>
      <w:r w:rsidRPr="006B4259">
        <w:rPr>
          <w:color w:val="333333"/>
          <w:sz w:val="28"/>
          <w:szCs w:val="28"/>
        </w:rPr>
        <w:t>дитинства</w:t>
      </w:r>
      <w:proofErr w:type="spellEnd"/>
      <w:r w:rsidRPr="006B4259">
        <w:rPr>
          <w:color w:val="333333"/>
          <w:sz w:val="28"/>
          <w:szCs w:val="28"/>
        </w:rPr>
        <w:t xml:space="preserve"> </w:t>
      </w:r>
      <w:proofErr w:type="spellStart"/>
      <w:r w:rsidRPr="006B4259">
        <w:rPr>
          <w:color w:val="333333"/>
          <w:sz w:val="28"/>
          <w:szCs w:val="28"/>
        </w:rPr>
        <w:t>захоплювався</w:t>
      </w:r>
      <w:proofErr w:type="spellEnd"/>
      <w:r w:rsidRPr="006B4259">
        <w:rPr>
          <w:color w:val="333333"/>
          <w:sz w:val="28"/>
          <w:szCs w:val="28"/>
        </w:rPr>
        <w:t xml:space="preserve"> </w:t>
      </w:r>
      <w:proofErr w:type="spellStart"/>
      <w:r w:rsidRPr="006B4259">
        <w:rPr>
          <w:color w:val="333333"/>
          <w:sz w:val="28"/>
          <w:szCs w:val="28"/>
        </w:rPr>
        <w:t>музикою</w:t>
      </w:r>
      <w:proofErr w:type="spellEnd"/>
      <w:r w:rsidRPr="006B4259">
        <w:rPr>
          <w:color w:val="333333"/>
          <w:sz w:val="28"/>
          <w:szCs w:val="28"/>
        </w:rPr>
        <w:t xml:space="preserve">, </w:t>
      </w:r>
      <w:proofErr w:type="spellStart"/>
      <w:r w:rsidRPr="006B4259">
        <w:rPr>
          <w:color w:val="333333"/>
          <w:sz w:val="28"/>
          <w:szCs w:val="28"/>
        </w:rPr>
        <w:t>співом</w:t>
      </w:r>
      <w:proofErr w:type="spellEnd"/>
      <w:r w:rsidRPr="006B4259">
        <w:rPr>
          <w:color w:val="333333"/>
          <w:sz w:val="28"/>
          <w:szCs w:val="28"/>
        </w:rPr>
        <w:t xml:space="preserve">. З 13 </w:t>
      </w:r>
      <w:proofErr w:type="spellStart"/>
      <w:r w:rsidRPr="006B4259">
        <w:rPr>
          <w:color w:val="333333"/>
          <w:sz w:val="28"/>
          <w:szCs w:val="28"/>
        </w:rPr>
        <w:t>років</w:t>
      </w:r>
      <w:proofErr w:type="spellEnd"/>
      <w:r w:rsidRPr="006B4259">
        <w:rPr>
          <w:color w:val="333333"/>
          <w:sz w:val="28"/>
          <w:szCs w:val="28"/>
        </w:rPr>
        <w:t xml:space="preserve"> </w:t>
      </w:r>
      <w:proofErr w:type="spellStart"/>
      <w:r w:rsidRPr="006B4259">
        <w:rPr>
          <w:color w:val="333333"/>
          <w:sz w:val="28"/>
          <w:szCs w:val="28"/>
        </w:rPr>
        <w:t>навчався</w:t>
      </w:r>
      <w:proofErr w:type="spellEnd"/>
      <w:r w:rsidRPr="006B4259">
        <w:rPr>
          <w:color w:val="333333"/>
          <w:sz w:val="28"/>
          <w:szCs w:val="28"/>
        </w:rPr>
        <w:t xml:space="preserve"> </w:t>
      </w:r>
      <w:proofErr w:type="spellStart"/>
      <w:r w:rsidRPr="006B4259">
        <w:rPr>
          <w:color w:val="333333"/>
          <w:sz w:val="28"/>
          <w:szCs w:val="28"/>
        </w:rPr>
        <w:t>гри</w:t>
      </w:r>
      <w:proofErr w:type="spellEnd"/>
      <w:r w:rsidRPr="006B4259">
        <w:rPr>
          <w:color w:val="333333"/>
          <w:sz w:val="28"/>
          <w:szCs w:val="28"/>
        </w:rPr>
        <w:t xml:space="preserve"> на </w:t>
      </w:r>
      <w:proofErr w:type="spellStart"/>
      <w:r w:rsidRPr="006B4259">
        <w:rPr>
          <w:color w:val="333333"/>
          <w:sz w:val="28"/>
          <w:szCs w:val="28"/>
        </w:rPr>
        <w:t>скрипці</w:t>
      </w:r>
      <w:proofErr w:type="spellEnd"/>
      <w:r w:rsidRPr="006B4259">
        <w:rPr>
          <w:color w:val="333333"/>
          <w:sz w:val="28"/>
          <w:szCs w:val="28"/>
        </w:rPr>
        <w:t xml:space="preserve"> у регента церковного хору </w:t>
      </w:r>
      <w:proofErr w:type="spellStart"/>
      <w:r w:rsidRPr="006B4259">
        <w:rPr>
          <w:color w:val="333333"/>
          <w:sz w:val="28"/>
          <w:szCs w:val="28"/>
        </w:rPr>
        <w:t>Івана</w:t>
      </w:r>
      <w:proofErr w:type="spellEnd"/>
      <w:r w:rsidRPr="006B4259">
        <w:rPr>
          <w:color w:val="333333"/>
          <w:sz w:val="28"/>
          <w:szCs w:val="28"/>
        </w:rPr>
        <w:t xml:space="preserve"> </w:t>
      </w:r>
      <w:proofErr w:type="spellStart"/>
      <w:r w:rsidRPr="006B4259">
        <w:rPr>
          <w:color w:val="333333"/>
          <w:sz w:val="28"/>
          <w:szCs w:val="28"/>
        </w:rPr>
        <w:t>Кіріяка</w:t>
      </w:r>
      <w:proofErr w:type="spellEnd"/>
      <w:r w:rsidRPr="006B4259">
        <w:rPr>
          <w:color w:val="333333"/>
          <w:sz w:val="28"/>
          <w:szCs w:val="28"/>
        </w:rPr>
        <w:t xml:space="preserve">. За </w:t>
      </w:r>
      <w:proofErr w:type="spellStart"/>
      <w:r w:rsidRPr="006B4259">
        <w:rPr>
          <w:color w:val="333333"/>
          <w:sz w:val="28"/>
          <w:szCs w:val="28"/>
        </w:rPr>
        <w:t>порадою</w:t>
      </w:r>
      <w:proofErr w:type="spellEnd"/>
      <w:r w:rsidRPr="006B4259">
        <w:rPr>
          <w:color w:val="333333"/>
          <w:sz w:val="28"/>
          <w:szCs w:val="28"/>
        </w:rPr>
        <w:t xml:space="preserve"> </w:t>
      </w:r>
      <w:proofErr w:type="spellStart"/>
      <w:r w:rsidRPr="006B4259">
        <w:rPr>
          <w:color w:val="333333"/>
          <w:sz w:val="28"/>
          <w:szCs w:val="28"/>
        </w:rPr>
        <w:t>останнього</w:t>
      </w:r>
      <w:proofErr w:type="spellEnd"/>
      <w:r w:rsidRPr="006B4259">
        <w:rPr>
          <w:color w:val="333333"/>
          <w:sz w:val="28"/>
          <w:szCs w:val="28"/>
        </w:rPr>
        <w:t xml:space="preserve"> в 15 </w:t>
      </w:r>
      <w:proofErr w:type="spellStart"/>
      <w:r w:rsidRPr="006B4259">
        <w:rPr>
          <w:color w:val="333333"/>
          <w:sz w:val="28"/>
          <w:szCs w:val="28"/>
        </w:rPr>
        <w:t>років</w:t>
      </w:r>
      <w:proofErr w:type="spellEnd"/>
      <w:r w:rsidRPr="006B4259">
        <w:rPr>
          <w:color w:val="333333"/>
          <w:sz w:val="28"/>
          <w:szCs w:val="28"/>
        </w:rPr>
        <w:t xml:space="preserve"> почав </w:t>
      </w:r>
      <w:proofErr w:type="spellStart"/>
      <w:r w:rsidRPr="006B4259">
        <w:rPr>
          <w:color w:val="333333"/>
          <w:sz w:val="28"/>
          <w:szCs w:val="28"/>
        </w:rPr>
        <w:t>самостійно</w:t>
      </w:r>
      <w:proofErr w:type="spellEnd"/>
      <w:r w:rsidRPr="006B4259">
        <w:rPr>
          <w:color w:val="333333"/>
          <w:sz w:val="28"/>
          <w:szCs w:val="28"/>
        </w:rPr>
        <w:t xml:space="preserve"> </w:t>
      </w:r>
      <w:proofErr w:type="spellStart"/>
      <w:r w:rsidRPr="006B4259">
        <w:rPr>
          <w:color w:val="333333"/>
          <w:sz w:val="28"/>
          <w:szCs w:val="28"/>
        </w:rPr>
        <w:t>навчатися</w:t>
      </w:r>
      <w:proofErr w:type="spellEnd"/>
      <w:r w:rsidRPr="006B4259">
        <w:rPr>
          <w:color w:val="333333"/>
          <w:sz w:val="28"/>
          <w:szCs w:val="28"/>
        </w:rPr>
        <w:t xml:space="preserve"> </w:t>
      </w:r>
      <w:proofErr w:type="spellStart"/>
      <w:r w:rsidRPr="006B4259">
        <w:rPr>
          <w:color w:val="333333"/>
          <w:sz w:val="28"/>
          <w:szCs w:val="28"/>
        </w:rPr>
        <w:t>гри</w:t>
      </w:r>
      <w:proofErr w:type="spellEnd"/>
      <w:r w:rsidRPr="006B4259">
        <w:rPr>
          <w:color w:val="333333"/>
          <w:sz w:val="28"/>
          <w:szCs w:val="28"/>
        </w:rPr>
        <w:t xml:space="preserve"> на </w:t>
      </w:r>
      <w:proofErr w:type="spellStart"/>
      <w:r w:rsidRPr="006B4259">
        <w:rPr>
          <w:color w:val="333333"/>
          <w:sz w:val="28"/>
          <w:szCs w:val="28"/>
        </w:rPr>
        <w:t>трубі</w:t>
      </w:r>
      <w:proofErr w:type="spellEnd"/>
      <w:r w:rsidRPr="006B4259">
        <w:rPr>
          <w:color w:val="333333"/>
          <w:sz w:val="28"/>
          <w:szCs w:val="28"/>
        </w:rPr>
        <w:t xml:space="preserve"> і </w:t>
      </w:r>
      <w:proofErr w:type="spellStart"/>
      <w:r w:rsidRPr="006B4259">
        <w:rPr>
          <w:color w:val="333333"/>
          <w:sz w:val="28"/>
          <w:szCs w:val="28"/>
        </w:rPr>
        <w:t>вже</w:t>
      </w:r>
      <w:proofErr w:type="spellEnd"/>
      <w:r w:rsidRPr="006B4259">
        <w:rPr>
          <w:color w:val="333333"/>
          <w:sz w:val="28"/>
          <w:szCs w:val="28"/>
        </w:rPr>
        <w:t xml:space="preserve"> через </w:t>
      </w:r>
      <w:proofErr w:type="spellStart"/>
      <w:r w:rsidRPr="006B4259">
        <w:rPr>
          <w:color w:val="333333"/>
          <w:sz w:val="28"/>
          <w:szCs w:val="28"/>
        </w:rPr>
        <w:t>пів</w:t>
      </w:r>
      <w:proofErr w:type="spellEnd"/>
      <w:r w:rsidRPr="006B4259">
        <w:rPr>
          <w:color w:val="333333"/>
          <w:sz w:val="28"/>
          <w:szCs w:val="28"/>
        </w:rPr>
        <w:t xml:space="preserve"> року </w:t>
      </w:r>
      <w:proofErr w:type="spellStart"/>
      <w:r w:rsidRPr="006B4259">
        <w:rPr>
          <w:color w:val="333333"/>
          <w:sz w:val="28"/>
          <w:szCs w:val="28"/>
        </w:rPr>
        <w:t>був</w:t>
      </w:r>
      <w:proofErr w:type="spellEnd"/>
      <w:r w:rsidRPr="006B4259">
        <w:rPr>
          <w:color w:val="333333"/>
          <w:sz w:val="28"/>
          <w:szCs w:val="28"/>
        </w:rPr>
        <w:t xml:space="preserve"> </w:t>
      </w:r>
      <w:proofErr w:type="spellStart"/>
      <w:r w:rsidRPr="006B4259">
        <w:rPr>
          <w:color w:val="333333"/>
          <w:sz w:val="28"/>
          <w:szCs w:val="28"/>
        </w:rPr>
        <w:t>прийнятий</w:t>
      </w:r>
      <w:proofErr w:type="spellEnd"/>
      <w:r w:rsidRPr="006B4259">
        <w:rPr>
          <w:color w:val="333333"/>
          <w:sz w:val="28"/>
          <w:szCs w:val="28"/>
        </w:rPr>
        <w:t xml:space="preserve"> до </w:t>
      </w:r>
      <w:proofErr w:type="spellStart"/>
      <w:r w:rsidRPr="006B4259">
        <w:rPr>
          <w:color w:val="333333"/>
          <w:sz w:val="28"/>
          <w:szCs w:val="28"/>
        </w:rPr>
        <w:t>професійного</w:t>
      </w:r>
      <w:proofErr w:type="spellEnd"/>
      <w:r w:rsidRPr="006B4259">
        <w:rPr>
          <w:color w:val="333333"/>
          <w:sz w:val="28"/>
          <w:szCs w:val="28"/>
        </w:rPr>
        <w:t xml:space="preserve"> духового оркестру села </w:t>
      </w:r>
      <w:proofErr w:type="spellStart"/>
      <w:r w:rsidRPr="006B4259">
        <w:rPr>
          <w:color w:val="333333"/>
          <w:sz w:val="28"/>
          <w:szCs w:val="28"/>
        </w:rPr>
        <w:t>Ванчиківців</w:t>
      </w:r>
      <w:proofErr w:type="spellEnd"/>
      <w:r w:rsidRPr="006B4259">
        <w:rPr>
          <w:color w:val="333333"/>
          <w:sz w:val="28"/>
          <w:szCs w:val="28"/>
        </w:rPr>
        <w:t xml:space="preserve">. У 16 </w:t>
      </w:r>
      <w:proofErr w:type="spellStart"/>
      <w:r w:rsidRPr="006B4259">
        <w:rPr>
          <w:color w:val="333333"/>
          <w:sz w:val="28"/>
          <w:szCs w:val="28"/>
        </w:rPr>
        <w:t>років</w:t>
      </w:r>
      <w:proofErr w:type="spellEnd"/>
      <w:r w:rsidRPr="006B4259">
        <w:rPr>
          <w:color w:val="333333"/>
          <w:sz w:val="28"/>
          <w:szCs w:val="28"/>
        </w:rPr>
        <w:t xml:space="preserve"> Степан уже </w:t>
      </w:r>
      <w:proofErr w:type="spellStart"/>
      <w:r w:rsidRPr="006B4259">
        <w:rPr>
          <w:color w:val="333333"/>
          <w:sz w:val="28"/>
          <w:szCs w:val="28"/>
        </w:rPr>
        <w:t>керував</w:t>
      </w:r>
      <w:proofErr w:type="spellEnd"/>
      <w:r w:rsidRPr="006B4259">
        <w:rPr>
          <w:color w:val="333333"/>
          <w:sz w:val="28"/>
          <w:szCs w:val="28"/>
        </w:rPr>
        <w:t xml:space="preserve"> </w:t>
      </w:r>
      <w:proofErr w:type="spellStart"/>
      <w:r w:rsidRPr="006B4259">
        <w:rPr>
          <w:color w:val="333333"/>
          <w:sz w:val="28"/>
          <w:szCs w:val="28"/>
        </w:rPr>
        <w:t>цим</w:t>
      </w:r>
      <w:proofErr w:type="spellEnd"/>
      <w:r w:rsidRPr="006B4259">
        <w:rPr>
          <w:color w:val="333333"/>
          <w:sz w:val="28"/>
          <w:szCs w:val="28"/>
        </w:rPr>
        <w:t xml:space="preserve"> оркестром, а у 18-річному </w:t>
      </w:r>
      <w:proofErr w:type="spellStart"/>
      <w:r w:rsidRPr="006B4259">
        <w:rPr>
          <w:color w:val="333333"/>
          <w:sz w:val="28"/>
          <w:szCs w:val="28"/>
        </w:rPr>
        <w:t>віці</w:t>
      </w:r>
      <w:proofErr w:type="spellEnd"/>
      <w:r w:rsidRPr="006B4259">
        <w:rPr>
          <w:color w:val="333333"/>
          <w:sz w:val="28"/>
          <w:szCs w:val="28"/>
        </w:rPr>
        <w:t xml:space="preserve"> почав </w:t>
      </w:r>
      <w:proofErr w:type="spellStart"/>
      <w:r w:rsidRPr="006B4259">
        <w:rPr>
          <w:color w:val="333333"/>
          <w:sz w:val="28"/>
          <w:szCs w:val="28"/>
        </w:rPr>
        <w:t>опановувати</w:t>
      </w:r>
      <w:proofErr w:type="spellEnd"/>
      <w:r w:rsidRPr="006B4259">
        <w:rPr>
          <w:color w:val="333333"/>
          <w:sz w:val="28"/>
          <w:szCs w:val="28"/>
        </w:rPr>
        <w:t xml:space="preserve"> </w:t>
      </w:r>
      <w:proofErr w:type="spellStart"/>
      <w:r w:rsidRPr="006B4259">
        <w:rPr>
          <w:color w:val="333333"/>
          <w:sz w:val="28"/>
          <w:szCs w:val="28"/>
        </w:rPr>
        <w:t>акордеон</w:t>
      </w:r>
      <w:proofErr w:type="spellEnd"/>
      <w:r w:rsidRPr="006B4259">
        <w:rPr>
          <w:color w:val="333333"/>
          <w:sz w:val="28"/>
          <w:szCs w:val="28"/>
        </w:rPr>
        <w:t xml:space="preserve"> і </w:t>
      </w:r>
      <w:proofErr w:type="spellStart"/>
      <w:r w:rsidRPr="006B4259">
        <w:rPr>
          <w:color w:val="333333"/>
          <w:sz w:val="28"/>
          <w:szCs w:val="28"/>
        </w:rPr>
        <w:t>невдовзі</w:t>
      </w:r>
      <w:proofErr w:type="spellEnd"/>
      <w:r w:rsidRPr="006B4259">
        <w:rPr>
          <w:color w:val="333333"/>
          <w:sz w:val="28"/>
          <w:szCs w:val="28"/>
        </w:rPr>
        <w:t xml:space="preserve"> став </w:t>
      </w:r>
      <w:proofErr w:type="spellStart"/>
      <w:r w:rsidRPr="006B4259">
        <w:rPr>
          <w:color w:val="333333"/>
          <w:sz w:val="28"/>
          <w:szCs w:val="28"/>
        </w:rPr>
        <w:t>найкращим</w:t>
      </w:r>
      <w:proofErr w:type="spellEnd"/>
      <w:r w:rsidRPr="006B4259">
        <w:rPr>
          <w:color w:val="333333"/>
          <w:sz w:val="28"/>
          <w:szCs w:val="28"/>
        </w:rPr>
        <w:t xml:space="preserve"> </w:t>
      </w:r>
      <w:proofErr w:type="spellStart"/>
      <w:r w:rsidRPr="006B4259">
        <w:rPr>
          <w:color w:val="333333"/>
          <w:sz w:val="28"/>
          <w:szCs w:val="28"/>
        </w:rPr>
        <w:t>акордеоністом</w:t>
      </w:r>
      <w:proofErr w:type="spellEnd"/>
      <w:r w:rsidRPr="006B4259">
        <w:rPr>
          <w:color w:val="333333"/>
          <w:sz w:val="28"/>
          <w:szCs w:val="28"/>
        </w:rPr>
        <w:t xml:space="preserve"> не </w:t>
      </w:r>
      <w:proofErr w:type="spellStart"/>
      <w:r w:rsidRPr="006B4259">
        <w:rPr>
          <w:color w:val="333333"/>
          <w:sz w:val="28"/>
          <w:szCs w:val="28"/>
        </w:rPr>
        <w:t>лише</w:t>
      </w:r>
      <w:proofErr w:type="spellEnd"/>
      <w:r w:rsidRPr="006B4259">
        <w:rPr>
          <w:color w:val="333333"/>
          <w:sz w:val="28"/>
          <w:szCs w:val="28"/>
        </w:rPr>
        <w:t xml:space="preserve"> </w:t>
      </w:r>
      <w:proofErr w:type="spellStart"/>
      <w:r w:rsidRPr="006B4259">
        <w:rPr>
          <w:color w:val="333333"/>
          <w:sz w:val="28"/>
          <w:szCs w:val="28"/>
        </w:rPr>
        <w:t>Буковини</w:t>
      </w:r>
      <w:proofErr w:type="spellEnd"/>
      <w:r w:rsidRPr="006B4259">
        <w:rPr>
          <w:color w:val="333333"/>
          <w:sz w:val="28"/>
          <w:szCs w:val="28"/>
        </w:rPr>
        <w:t xml:space="preserve">, а і </w:t>
      </w:r>
      <w:proofErr w:type="spellStart"/>
      <w:r w:rsidRPr="006B4259">
        <w:rPr>
          <w:color w:val="333333"/>
          <w:sz w:val="28"/>
          <w:szCs w:val="28"/>
        </w:rPr>
        <w:t>Румунії</w:t>
      </w:r>
      <w:proofErr w:type="spellEnd"/>
      <w:r w:rsidRPr="006B4259">
        <w:rPr>
          <w:color w:val="333333"/>
          <w:sz w:val="28"/>
          <w:szCs w:val="28"/>
        </w:rPr>
        <w:t>.</w:t>
      </w:r>
    </w:p>
    <w:p w:rsidR="007F3885" w:rsidRPr="006B4259" w:rsidRDefault="007F3885" w:rsidP="007F3885">
      <w:pPr>
        <w:pStyle w:val="a3"/>
        <w:shd w:val="clear" w:color="auto" w:fill="FCFCFC"/>
        <w:spacing w:before="0" w:beforeAutospacing="0" w:after="216" w:afterAutospacing="0"/>
        <w:ind w:firstLine="708"/>
        <w:jc w:val="both"/>
        <w:rPr>
          <w:color w:val="333333"/>
          <w:sz w:val="28"/>
          <w:szCs w:val="28"/>
          <w:lang w:val="uk-UA"/>
        </w:rPr>
      </w:pPr>
      <w:proofErr w:type="spellStart"/>
      <w:r w:rsidRPr="006B4259">
        <w:rPr>
          <w:sz w:val="28"/>
          <w:szCs w:val="28"/>
        </w:rPr>
        <w:t>Закінчив</w:t>
      </w:r>
      <w:proofErr w:type="spellEnd"/>
      <w:r w:rsidRPr="006B4259">
        <w:rPr>
          <w:sz w:val="28"/>
          <w:szCs w:val="28"/>
        </w:rPr>
        <w:t xml:space="preserve"> </w:t>
      </w:r>
      <w:proofErr w:type="spellStart"/>
      <w:r w:rsidRPr="006B4259">
        <w:rPr>
          <w:sz w:val="28"/>
          <w:szCs w:val="28"/>
        </w:rPr>
        <w:t>Чернівецьке</w:t>
      </w:r>
      <w:proofErr w:type="spellEnd"/>
      <w:r w:rsidRPr="006B4259">
        <w:rPr>
          <w:sz w:val="28"/>
          <w:szCs w:val="28"/>
        </w:rPr>
        <w:t xml:space="preserve"> </w:t>
      </w:r>
      <w:proofErr w:type="spellStart"/>
      <w:r w:rsidRPr="006B4259">
        <w:rPr>
          <w:sz w:val="28"/>
          <w:szCs w:val="28"/>
        </w:rPr>
        <w:t>музичне</w:t>
      </w:r>
      <w:proofErr w:type="spellEnd"/>
      <w:r w:rsidRPr="006B4259">
        <w:rPr>
          <w:sz w:val="28"/>
          <w:szCs w:val="28"/>
        </w:rPr>
        <w:t xml:space="preserve"> училище. </w:t>
      </w:r>
      <w:proofErr w:type="spellStart"/>
      <w:r w:rsidRPr="006B4259">
        <w:rPr>
          <w:sz w:val="28"/>
          <w:szCs w:val="28"/>
        </w:rPr>
        <w:t>Керував</w:t>
      </w:r>
      <w:proofErr w:type="spellEnd"/>
      <w:r w:rsidRPr="006B4259">
        <w:rPr>
          <w:sz w:val="28"/>
          <w:szCs w:val="28"/>
        </w:rPr>
        <w:t xml:space="preserve"> </w:t>
      </w:r>
      <w:proofErr w:type="spellStart"/>
      <w:r w:rsidRPr="006B4259">
        <w:rPr>
          <w:sz w:val="28"/>
          <w:szCs w:val="28"/>
        </w:rPr>
        <w:t>естрадним</w:t>
      </w:r>
      <w:proofErr w:type="spellEnd"/>
      <w:r w:rsidRPr="006B4259">
        <w:rPr>
          <w:sz w:val="28"/>
          <w:szCs w:val="28"/>
        </w:rPr>
        <w:t xml:space="preserve"> ансамблем в </w:t>
      </w:r>
      <w:proofErr w:type="spellStart"/>
      <w:r w:rsidRPr="006B4259">
        <w:rPr>
          <w:sz w:val="28"/>
          <w:szCs w:val="28"/>
        </w:rPr>
        <w:t>обласній</w:t>
      </w:r>
      <w:proofErr w:type="spellEnd"/>
      <w:r w:rsidRPr="006B4259">
        <w:rPr>
          <w:sz w:val="28"/>
          <w:szCs w:val="28"/>
        </w:rPr>
        <w:t xml:space="preserve"> </w:t>
      </w:r>
      <w:proofErr w:type="spellStart"/>
      <w:r w:rsidRPr="006B4259">
        <w:rPr>
          <w:sz w:val="28"/>
          <w:szCs w:val="28"/>
        </w:rPr>
        <w:t>філармонії</w:t>
      </w:r>
      <w:proofErr w:type="spellEnd"/>
      <w:r w:rsidRPr="006B4259">
        <w:rPr>
          <w:sz w:val="28"/>
          <w:szCs w:val="28"/>
        </w:rPr>
        <w:t xml:space="preserve"> та оркестром при </w:t>
      </w:r>
      <w:proofErr w:type="spellStart"/>
      <w:r w:rsidRPr="006B4259">
        <w:rPr>
          <w:sz w:val="28"/>
          <w:szCs w:val="28"/>
        </w:rPr>
        <w:t>Будинку</w:t>
      </w:r>
      <w:proofErr w:type="spellEnd"/>
      <w:r w:rsidRPr="006B4259">
        <w:rPr>
          <w:sz w:val="28"/>
          <w:szCs w:val="28"/>
        </w:rPr>
        <w:t xml:space="preserve"> </w:t>
      </w:r>
      <w:proofErr w:type="spellStart"/>
      <w:r w:rsidRPr="006B4259">
        <w:rPr>
          <w:sz w:val="28"/>
          <w:szCs w:val="28"/>
        </w:rPr>
        <w:t>офіцерів</w:t>
      </w:r>
      <w:proofErr w:type="spellEnd"/>
      <w:r w:rsidRPr="006B4259">
        <w:rPr>
          <w:sz w:val="28"/>
          <w:szCs w:val="28"/>
        </w:rPr>
        <w:t xml:space="preserve">, </w:t>
      </w:r>
      <w:proofErr w:type="spellStart"/>
      <w:r w:rsidRPr="006B4259">
        <w:rPr>
          <w:sz w:val="28"/>
          <w:szCs w:val="28"/>
        </w:rPr>
        <w:t>працював</w:t>
      </w:r>
      <w:proofErr w:type="spellEnd"/>
      <w:r w:rsidRPr="006B4259">
        <w:rPr>
          <w:sz w:val="28"/>
          <w:szCs w:val="28"/>
        </w:rPr>
        <w:t xml:space="preserve"> концертмейстером у </w:t>
      </w:r>
      <w:proofErr w:type="spellStart"/>
      <w:r w:rsidRPr="006B4259">
        <w:rPr>
          <w:sz w:val="28"/>
          <w:szCs w:val="28"/>
        </w:rPr>
        <w:t>драмтеатрі</w:t>
      </w:r>
      <w:proofErr w:type="spellEnd"/>
      <w:r w:rsidRPr="006B4259">
        <w:rPr>
          <w:sz w:val="28"/>
          <w:szCs w:val="28"/>
        </w:rPr>
        <w:t xml:space="preserve">. </w:t>
      </w:r>
      <w:proofErr w:type="spellStart"/>
      <w:r w:rsidRPr="006B4259">
        <w:rPr>
          <w:sz w:val="28"/>
          <w:szCs w:val="28"/>
        </w:rPr>
        <w:t>Згодом</w:t>
      </w:r>
      <w:proofErr w:type="spellEnd"/>
      <w:r w:rsidRPr="006B4259">
        <w:rPr>
          <w:sz w:val="28"/>
          <w:szCs w:val="28"/>
        </w:rPr>
        <w:t xml:space="preserve"> створив </w:t>
      </w:r>
      <w:proofErr w:type="spellStart"/>
      <w:r w:rsidRPr="006B4259">
        <w:rPr>
          <w:sz w:val="28"/>
          <w:szCs w:val="28"/>
        </w:rPr>
        <w:t>естрадні</w:t>
      </w:r>
      <w:proofErr w:type="spellEnd"/>
      <w:r w:rsidRPr="006B4259">
        <w:rPr>
          <w:sz w:val="28"/>
          <w:szCs w:val="28"/>
        </w:rPr>
        <w:t xml:space="preserve"> </w:t>
      </w:r>
      <w:proofErr w:type="spellStart"/>
      <w:r w:rsidRPr="006B4259">
        <w:rPr>
          <w:sz w:val="28"/>
          <w:szCs w:val="28"/>
        </w:rPr>
        <w:t>оркестри</w:t>
      </w:r>
      <w:proofErr w:type="spellEnd"/>
      <w:r w:rsidRPr="006B4259">
        <w:rPr>
          <w:sz w:val="28"/>
          <w:szCs w:val="28"/>
        </w:rPr>
        <w:t xml:space="preserve"> при </w:t>
      </w:r>
      <w:proofErr w:type="spellStart"/>
      <w:r w:rsidRPr="006B4259">
        <w:rPr>
          <w:sz w:val="28"/>
          <w:szCs w:val="28"/>
        </w:rPr>
        <w:t>міських</w:t>
      </w:r>
      <w:proofErr w:type="spellEnd"/>
      <w:r w:rsidRPr="006B4259">
        <w:rPr>
          <w:sz w:val="28"/>
          <w:szCs w:val="28"/>
        </w:rPr>
        <w:t xml:space="preserve"> </w:t>
      </w:r>
      <w:proofErr w:type="spellStart"/>
      <w:r w:rsidRPr="006B4259">
        <w:rPr>
          <w:sz w:val="28"/>
          <w:szCs w:val="28"/>
        </w:rPr>
        <w:t>кінотеатрах</w:t>
      </w:r>
      <w:proofErr w:type="spellEnd"/>
      <w:r w:rsidRPr="006B4259">
        <w:rPr>
          <w:sz w:val="28"/>
          <w:szCs w:val="28"/>
        </w:rPr>
        <w:t xml:space="preserve">, </w:t>
      </w:r>
      <w:proofErr w:type="spellStart"/>
      <w:r w:rsidRPr="006B4259">
        <w:rPr>
          <w:sz w:val="28"/>
          <w:szCs w:val="28"/>
        </w:rPr>
        <w:t>які</w:t>
      </w:r>
      <w:proofErr w:type="spellEnd"/>
      <w:r w:rsidRPr="006B4259">
        <w:rPr>
          <w:sz w:val="28"/>
          <w:szCs w:val="28"/>
        </w:rPr>
        <w:t xml:space="preserve"> </w:t>
      </w:r>
      <w:proofErr w:type="spellStart"/>
      <w:r w:rsidRPr="006B4259">
        <w:rPr>
          <w:sz w:val="28"/>
          <w:szCs w:val="28"/>
        </w:rPr>
        <w:t>були</w:t>
      </w:r>
      <w:proofErr w:type="spellEnd"/>
      <w:r w:rsidRPr="006B4259">
        <w:rPr>
          <w:sz w:val="28"/>
          <w:szCs w:val="28"/>
        </w:rPr>
        <w:t xml:space="preserve"> </w:t>
      </w:r>
      <w:proofErr w:type="spellStart"/>
      <w:r w:rsidRPr="006B4259">
        <w:rPr>
          <w:sz w:val="28"/>
          <w:szCs w:val="28"/>
        </w:rPr>
        <w:t>визнані</w:t>
      </w:r>
      <w:proofErr w:type="spellEnd"/>
      <w:r w:rsidRPr="006B4259">
        <w:rPr>
          <w:sz w:val="28"/>
          <w:szCs w:val="28"/>
        </w:rPr>
        <w:t xml:space="preserve"> </w:t>
      </w:r>
      <w:proofErr w:type="spellStart"/>
      <w:r w:rsidRPr="006B4259">
        <w:rPr>
          <w:sz w:val="28"/>
          <w:szCs w:val="28"/>
        </w:rPr>
        <w:t>кращими</w:t>
      </w:r>
      <w:proofErr w:type="spellEnd"/>
      <w:r w:rsidRPr="006B4259">
        <w:rPr>
          <w:sz w:val="28"/>
          <w:szCs w:val="28"/>
        </w:rPr>
        <w:t xml:space="preserve"> в </w:t>
      </w:r>
      <w:proofErr w:type="spellStart"/>
      <w:r w:rsidRPr="006B4259">
        <w:rPr>
          <w:sz w:val="28"/>
          <w:szCs w:val="28"/>
        </w:rPr>
        <w:t>Україні</w:t>
      </w:r>
      <w:proofErr w:type="spellEnd"/>
      <w:r w:rsidRPr="006B4259">
        <w:rPr>
          <w:sz w:val="28"/>
          <w:szCs w:val="28"/>
        </w:rPr>
        <w:t>.</w:t>
      </w:r>
    </w:p>
    <w:p w:rsidR="007F3885" w:rsidRPr="00AA41E7" w:rsidRDefault="007F3885" w:rsidP="007F3885">
      <w:pPr>
        <w:shd w:val="clear" w:color="auto" w:fill="FFFFFF"/>
        <w:spacing w:before="120" w:after="120" w:line="336" w:lineRule="atLeast"/>
        <w:ind w:firstLine="708"/>
        <w:jc w:val="both"/>
        <w:rPr>
          <w:color w:val="202122"/>
        </w:rPr>
      </w:pPr>
      <w:r w:rsidRPr="00AA41E7">
        <w:rPr>
          <w:color w:val="202122"/>
        </w:rPr>
        <w:t xml:space="preserve">Створив </w:t>
      </w:r>
      <w:proofErr w:type="spellStart"/>
      <w:r w:rsidRPr="00AA41E7">
        <w:rPr>
          <w:color w:val="202122"/>
        </w:rPr>
        <w:t>міську</w:t>
      </w:r>
      <w:proofErr w:type="spellEnd"/>
      <w:r>
        <w:rPr>
          <w:color w:val="202122"/>
          <w:lang w:val="uk-UA"/>
        </w:rPr>
        <w:t xml:space="preserve"> </w:t>
      </w:r>
      <w:hyperlink r:id="rId11" w:tooltip="Хор" w:history="1">
        <w:proofErr w:type="spellStart"/>
        <w:r w:rsidRPr="00AA41E7">
          <w:rPr>
            <w:color w:val="0B0080"/>
          </w:rPr>
          <w:t>хорову</w:t>
        </w:r>
        <w:proofErr w:type="spellEnd"/>
      </w:hyperlink>
      <w:r w:rsidRPr="00AA41E7">
        <w:rPr>
          <w:color w:val="202122"/>
        </w:rPr>
        <w:t> </w:t>
      </w:r>
      <w:proofErr w:type="spellStart"/>
      <w:r w:rsidRPr="00AA41E7">
        <w:rPr>
          <w:color w:val="202122"/>
        </w:rPr>
        <w:fldChar w:fldCharType="begin"/>
      </w:r>
      <w:r w:rsidRPr="00AA41E7">
        <w:rPr>
          <w:color w:val="202122"/>
        </w:rPr>
        <w:instrText xml:space="preserve"> HYPERLINK "https://uk.wikipedia.org/wiki/%D0%9A%D0%B0%D0%BF%D0%B5%D0%BB%D0%B0" \o "Капела" </w:instrText>
      </w:r>
      <w:r w:rsidRPr="00AA41E7">
        <w:rPr>
          <w:color w:val="202122"/>
        </w:rPr>
        <w:fldChar w:fldCharType="separate"/>
      </w:r>
      <w:r w:rsidRPr="00AA41E7">
        <w:rPr>
          <w:color w:val="0B0080"/>
        </w:rPr>
        <w:t>капелу</w:t>
      </w:r>
      <w:proofErr w:type="spellEnd"/>
      <w:r w:rsidRPr="00AA41E7">
        <w:rPr>
          <w:color w:val="202122"/>
        </w:rPr>
        <w:fldChar w:fldCharType="end"/>
      </w:r>
      <w:r w:rsidRPr="00AA41E7">
        <w:rPr>
          <w:color w:val="202122"/>
        </w:rPr>
        <w:t xml:space="preserve"> при </w:t>
      </w:r>
      <w:proofErr w:type="spellStart"/>
      <w:r w:rsidRPr="00AA41E7">
        <w:rPr>
          <w:color w:val="202122"/>
        </w:rPr>
        <w:t>Палаці</w:t>
      </w:r>
      <w:proofErr w:type="spellEnd"/>
      <w:r w:rsidRPr="00AA41E7">
        <w:rPr>
          <w:color w:val="202122"/>
        </w:rPr>
        <w:t xml:space="preserve"> </w:t>
      </w:r>
      <w:proofErr w:type="spellStart"/>
      <w:r w:rsidRPr="00AA41E7">
        <w:rPr>
          <w:color w:val="202122"/>
        </w:rPr>
        <w:t>текстильників</w:t>
      </w:r>
      <w:proofErr w:type="spellEnd"/>
      <w:r w:rsidRPr="00AA41E7">
        <w:rPr>
          <w:color w:val="202122"/>
        </w:rPr>
        <w:t xml:space="preserve">. За короткий час </w:t>
      </w:r>
      <w:proofErr w:type="spellStart"/>
      <w:r w:rsidRPr="00AA41E7">
        <w:rPr>
          <w:color w:val="202122"/>
        </w:rPr>
        <w:t>капела</w:t>
      </w:r>
      <w:proofErr w:type="spellEnd"/>
      <w:r w:rsidRPr="00AA41E7">
        <w:rPr>
          <w:color w:val="202122"/>
        </w:rPr>
        <w:t xml:space="preserve"> (100 </w:t>
      </w:r>
      <w:proofErr w:type="spellStart"/>
      <w:r w:rsidRPr="00AA41E7">
        <w:rPr>
          <w:color w:val="202122"/>
        </w:rPr>
        <w:t>учасників</w:t>
      </w:r>
      <w:proofErr w:type="spellEnd"/>
      <w:r w:rsidRPr="00AA41E7">
        <w:rPr>
          <w:color w:val="202122"/>
        </w:rPr>
        <w:t xml:space="preserve">) стала </w:t>
      </w:r>
      <w:proofErr w:type="spellStart"/>
      <w:r w:rsidRPr="00AA41E7">
        <w:rPr>
          <w:color w:val="202122"/>
        </w:rPr>
        <w:t>високопрофесійним</w:t>
      </w:r>
      <w:proofErr w:type="spellEnd"/>
      <w:r w:rsidRPr="00AA41E7">
        <w:rPr>
          <w:color w:val="202122"/>
        </w:rPr>
        <w:t xml:space="preserve"> </w:t>
      </w:r>
      <w:proofErr w:type="spellStart"/>
      <w:r w:rsidRPr="00AA41E7">
        <w:rPr>
          <w:color w:val="202122"/>
        </w:rPr>
        <w:t>колективом</w:t>
      </w:r>
      <w:proofErr w:type="spellEnd"/>
      <w:r w:rsidRPr="00AA41E7">
        <w:rPr>
          <w:color w:val="202122"/>
        </w:rPr>
        <w:t xml:space="preserve">, </w:t>
      </w:r>
      <w:proofErr w:type="spellStart"/>
      <w:r w:rsidRPr="00AA41E7">
        <w:rPr>
          <w:color w:val="202122"/>
        </w:rPr>
        <w:t>була</w:t>
      </w:r>
      <w:proofErr w:type="spellEnd"/>
      <w:r w:rsidRPr="00AA41E7">
        <w:rPr>
          <w:color w:val="202122"/>
        </w:rPr>
        <w:t xml:space="preserve"> поставлена </w:t>
      </w:r>
      <w:proofErr w:type="spellStart"/>
      <w:r w:rsidRPr="00AA41E7">
        <w:rPr>
          <w:color w:val="202122"/>
        </w:rPr>
        <w:t>навіть</w:t>
      </w:r>
      <w:proofErr w:type="spellEnd"/>
      <w:r w:rsidRPr="00AA41E7">
        <w:rPr>
          <w:color w:val="202122"/>
        </w:rPr>
        <w:t xml:space="preserve"> опера </w:t>
      </w:r>
      <w:proofErr w:type="spellStart"/>
      <w:r w:rsidRPr="00AA41E7">
        <w:rPr>
          <w:color w:val="202122"/>
        </w:rPr>
        <w:fldChar w:fldCharType="begin"/>
      </w:r>
      <w:r w:rsidRPr="00AA41E7">
        <w:rPr>
          <w:color w:val="202122"/>
        </w:rPr>
        <w:instrText xml:space="preserve"> HYPERLINK "https://uk.wikipedia.org/wiki/%D0%9C%D1%83%D1%81%D0%BE%D1%80%D0%B3%D1%81%D1%8C%D0%BA%D0%B8%D0%B9_%D0%9C%D0%BE%D0%B4%D0%B5%D1%81%D1%82_%D0%9F%D0%B5%D1%82%D1%80%D0%BE%D0%B2%D0%B8%D1%87" \o "Мусоргський Модест Петрович" </w:instrText>
      </w:r>
      <w:r w:rsidRPr="00AA41E7">
        <w:rPr>
          <w:color w:val="202122"/>
        </w:rPr>
        <w:fldChar w:fldCharType="separate"/>
      </w:r>
      <w:r w:rsidRPr="00AA41E7">
        <w:rPr>
          <w:color w:val="0B0080"/>
        </w:rPr>
        <w:t>Мусоргського</w:t>
      </w:r>
      <w:proofErr w:type="spellEnd"/>
      <w:r w:rsidRPr="00AA41E7">
        <w:rPr>
          <w:color w:val="202122"/>
        </w:rPr>
        <w:fldChar w:fldCharType="end"/>
      </w:r>
      <w:r w:rsidRPr="00AA41E7">
        <w:rPr>
          <w:color w:val="202122"/>
        </w:rPr>
        <w:t> </w:t>
      </w:r>
      <w:hyperlink r:id="rId12" w:tooltip="Борис Годунов (опера)" w:history="1">
        <w:r w:rsidRPr="00AA41E7">
          <w:rPr>
            <w:color w:val="0B0080"/>
          </w:rPr>
          <w:t>«Борис Годунов»</w:t>
        </w:r>
      </w:hyperlink>
      <w:r w:rsidRPr="00AA41E7">
        <w:rPr>
          <w:color w:val="202122"/>
        </w:rPr>
        <w:t>.</w:t>
      </w:r>
    </w:p>
    <w:p w:rsidR="007F3885" w:rsidRDefault="007F3885" w:rsidP="007F3885">
      <w:pPr>
        <w:shd w:val="clear" w:color="auto" w:fill="FFFFFF"/>
        <w:spacing w:before="120" w:after="120" w:line="336" w:lineRule="atLeast"/>
        <w:ind w:firstLine="708"/>
        <w:jc w:val="both"/>
        <w:rPr>
          <w:color w:val="202122"/>
          <w:lang w:val="uk-UA"/>
        </w:rPr>
      </w:pPr>
      <w:r w:rsidRPr="00AA41E7">
        <w:rPr>
          <w:color w:val="202122"/>
        </w:rPr>
        <w:t>З </w:t>
      </w:r>
      <w:hyperlink r:id="rId13" w:tooltip="1967" w:history="1">
        <w:r w:rsidRPr="00AA41E7">
          <w:rPr>
            <w:color w:val="0B0080"/>
          </w:rPr>
          <w:t>1967</w:t>
        </w:r>
      </w:hyperlink>
      <w:r w:rsidRPr="00AA41E7">
        <w:rPr>
          <w:color w:val="202122"/>
        </w:rPr>
        <w:t> року жив в </w:t>
      </w:r>
      <w:hyperlink r:id="rId14" w:tooltip="Київ" w:history="1">
        <w:proofErr w:type="spellStart"/>
        <w:r w:rsidRPr="00AA41E7">
          <w:rPr>
            <w:color w:val="0B0080"/>
          </w:rPr>
          <w:t>Києві</w:t>
        </w:r>
        <w:proofErr w:type="spellEnd"/>
      </w:hyperlink>
      <w:r w:rsidRPr="00AA41E7">
        <w:rPr>
          <w:color w:val="202122"/>
        </w:rPr>
        <w:t xml:space="preserve">. </w:t>
      </w:r>
      <w:proofErr w:type="spellStart"/>
      <w:r w:rsidRPr="00AA41E7">
        <w:rPr>
          <w:color w:val="202122"/>
        </w:rPr>
        <w:t>Працював</w:t>
      </w:r>
      <w:proofErr w:type="spellEnd"/>
      <w:r w:rsidRPr="00AA41E7">
        <w:rPr>
          <w:color w:val="202122"/>
        </w:rPr>
        <w:t xml:space="preserve"> </w:t>
      </w:r>
      <w:proofErr w:type="spellStart"/>
      <w:r w:rsidRPr="00AA41E7">
        <w:rPr>
          <w:color w:val="202122"/>
        </w:rPr>
        <w:t>керівником</w:t>
      </w:r>
      <w:proofErr w:type="spellEnd"/>
      <w:r w:rsidRPr="00AA41E7">
        <w:rPr>
          <w:color w:val="202122"/>
        </w:rPr>
        <w:t xml:space="preserve"> </w:t>
      </w:r>
      <w:proofErr w:type="spellStart"/>
      <w:r w:rsidRPr="00AA41E7">
        <w:rPr>
          <w:color w:val="202122"/>
        </w:rPr>
        <w:t>музично-інструментального</w:t>
      </w:r>
      <w:proofErr w:type="spellEnd"/>
      <w:r w:rsidRPr="00AA41E7">
        <w:rPr>
          <w:color w:val="202122"/>
        </w:rPr>
        <w:t xml:space="preserve"> ансамблю Жовтневого палацу, </w:t>
      </w:r>
      <w:proofErr w:type="spellStart"/>
      <w:r w:rsidRPr="00AA41E7">
        <w:rPr>
          <w:color w:val="202122"/>
        </w:rPr>
        <w:t>виступав</w:t>
      </w:r>
      <w:proofErr w:type="spellEnd"/>
      <w:r w:rsidRPr="00AA41E7">
        <w:rPr>
          <w:color w:val="202122"/>
        </w:rPr>
        <w:t xml:space="preserve"> </w:t>
      </w:r>
      <w:proofErr w:type="spellStart"/>
      <w:r w:rsidRPr="00AA41E7">
        <w:rPr>
          <w:color w:val="202122"/>
        </w:rPr>
        <w:t>зі</w:t>
      </w:r>
      <w:proofErr w:type="spellEnd"/>
      <w:r w:rsidRPr="00AA41E7">
        <w:rPr>
          <w:color w:val="202122"/>
        </w:rPr>
        <w:t xml:space="preserve"> </w:t>
      </w:r>
      <w:proofErr w:type="spellStart"/>
      <w:r w:rsidRPr="00AA41E7">
        <w:rPr>
          <w:color w:val="202122"/>
        </w:rPr>
        <w:t>звітними</w:t>
      </w:r>
      <w:proofErr w:type="spellEnd"/>
      <w:r w:rsidRPr="00AA41E7">
        <w:rPr>
          <w:color w:val="202122"/>
        </w:rPr>
        <w:t xml:space="preserve"> </w:t>
      </w:r>
      <w:proofErr w:type="spellStart"/>
      <w:r w:rsidRPr="00AA41E7">
        <w:rPr>
          <w:color w:val="202122"/>
        </w:rPr>
        <w:t>авторськими</w:t>
      </w:r>
      <w:proofErr w:type="spellEnd"/>
      <w:r w:rsidRPr="00AA41E7">
        <w:rPr>
          <w:color w:val="202122"/>
        </w:rPr>
        <w:t xml:space="preserve"> концертами в </w:t>
      </w:r>
      <w:proofErr w:type="spellStart"/>
      <w:r w:rsidRPr="00AA41E7">
        <w:rPr>
          <w:color w:val="202122"/>
        </w:rPr>
        <w:t>Україні</w:t>
      </w:r>
      <w:proofErr w:type="spellEnd"/>
      <w:r w:rsidRPr="00AA41E7">
        <w:rPr>
          <w:color w:val="202122"/>
        </w:rPr>
        <w:t xml:space="preserve"> та в </w:t>
      </w:r>
      <w:proofErr w:type="spellStart"/>
      <w:r w:rsidRPr="00AA41E7">
        <w:rPr>
          <w:color w:val="202122"/>
        </w:rPr>
        <w:t>республіках</w:t>
      </w:r>
      <w:proofErr w:type="spellEnd"/>
      <w:r w:rsidRPr="00AA41E7">
        <w:rPr>
          <w:color w:val="202122"/>
        </w:rPr>
        <w:t xml:space="preserve"> СРСР. </w:t>
      </w:r>
      <w:proofErr w:type="spellStart"/>
      <w:r w:rsidRPr="00AA41E7">
        <w:rPr>
          <w:color w:val="202122"/>
        </w:rPr>
        <w:t>Був</w:t>
      </w:r>
      <w:proofErr w:type="spellEnd"/>
      <w:r w:rsidRPr="00AA41E7">
        <w:rPr>
          <w:color w:val="202122"/>
        </w:rPr>
        <w:t xml:space="preserve"> членом </w:t>
      </w:r>
      <w:proofErr w:type="spellStart"/>
      <w:r w:rsidRPr="00AA41E7">
        <w:rPr>
          <w:color w:val="202122"/>
        </w:rPr>
        <w:t>Музфонду</w:t>
      </w:r>
      <w:proofErr w:type="spellEnd"/>
      <w:r w:rsidRPr="00AA41E7">
        <w:rPr>
          <w:color w:val="202122"/>
        </w:rPr>
        <w:t xml:space="preserve"> та </w:t>
      </w:r>
      <w:proofErr w:type="spellStart"/>
      <w:r w:rsidRPr="00AA41E7">
        <w:rPr>
          <w:color w:val="202122"/>
        </w:rPr>
        <w:fldChar w:fldCharType="begin"/>
      </w:r>
      <w:r w:rsidRPr="00AA41E7">
        <w:rPr>
          <w:color w:val="202122"/>
        </w:rPr>
        <w:instrText xml:space="preserve"> HYPERLINK "https://uk.wikipedia.org/wiki/%D0%9C%D1%83%D0%B7%D0%B8%D1%87%D0%BD%D0%B5_%D1%82%D0%BE%D0%B2%D0%B0%D1%80%D0%B8%D1%81%D1%82%D0%B2%D0%BE_%D1%96%D0%BC%D0%B5%D0%BD%D1%96_%D0%9C%D0%B8%D0%BA%D0%BE%D0%BB%D0%B8_%D0%9B%D0%B5%D0%BE%D0%BD%D1%82%D0%BE%D0%B2%D0%B8%D1%87%D0%B0" \o "Музичне товариство імені Миколи Леонтовича" </w:instrText>
      </w:r>
      <w:r w:rsidRPr="00AA41E7">
        <w:rPr>
          <w:color w:val="202122"/>
        </w:rPr>
        <w:fldChar w:fldCharType="separate"/>
      </w:r>
      <w:r w:rsidRPr="00AA41E7">
        <w:rPr>
          <w:color w:val="0B0080"/>
        </w:rPr>
        <w:t>Музичного</w:t>
      </w:r>
      <w:proofErr w:type="spellEnd"/>
      <w:r w:rsidRPr="00AA41E7">
        <w:rPr>
          <w:color w:val="0B0080"/>
        </w:rPr>
        <w:t xml:space="preserve"> </w:t>
      </w:r>
      <w:proofErr w:type="spellStart"/>
      <w:r w:rsidRPr="00AA41E7">
        <w:rPr>
          <w:color w:val="0B0080"/>
        </w:rPr>
        <w:t>товариства</w:t>
      </w:r>
      <w:proofErr w:type="spellEnd"/>
      <w:r w:rsidRPr="00AA41E7">
        <w:rPr>
          <w:color w:val="0B0080"/>
        </w:rPr>
        <w:t xml:space="preserve"> </w:t>
      </w:r>
      <w:proofErr w:type="spellStart"/>
      <w:r w:rsidRPr="00AA41E7">
        <w:rPr>
          <w:color w:val="0B0080"/>
        </w:rPr>
        <w:t>України</w:t>
      </w:r>
      <w:proofErr w:type="spellEnd"/>
      <w:r w:rsidRPr="00AA41E7">
        <w:rPr>
          <w:color w:val="202122"/>
        </w:rPr>
        <w:fldChar w:fldCharType="end"/>
      </w:r>
      <w:r w:rsidRPr="00AA41E7">
        <w:rPr>
          <w:color w:val="202122"/>
        </w:rPr>
        <w:t>.</w:t>
      </w:r>
    </w:p>
    <w:p w:rsidR="007F3885" w:rsidRPr="00CC279E" w:rsidRDefault="007F3885" w:rsidP="007F3885">
      <w:pPr>
        <w:shd w:val="clear" w:color="auto" w:fill="FFFFFF"/>
        <w:spacing w:before="120" w:after="120" w:line="336" w:lineRule="atLeast"/>
        <w:ind w:firstLine="708"/>
        <w:jc w:val="both"/>
        <w:rPr>
          <w:color w:val="202122"/>
          <w:lang w:val="uk-UA"/>
        </w:rPr>
      </w:pPr>
      <w:r>
        <w:rPr>
          <w:color w:val="000000"/>
          <w:shd w:val="clear" w:color="auto" w:fill="FFFFFF"/>
          <w:lang w:val="uk-UA"/>
        </w:rPr>
        <w:t>П</w:t>
      </w:r>
      <w:r w:rsidRPr="00CC279E">
        <w:rPr>
          <w:color w:val="000000"/>
          <w:shd w:val="clear" w:color="auto" w:fill="FFFFFF"/>
          <w:lang w:val="uk-UA"/>
        </w:rPr>
        <w:t>існі</w:t>
      </w:r>
      <w:r>
        <w:rPr>
          <w:color w:val="000000"/>
          <w:shd w:val="clear" w:color="auto" w:fill="FFFFFF"/>
          <w:lang w:val="uk-UA"/>
        </w:rPr>
        <w:t xml:space="preserve"> Степана </w:t>
      </w:r>
      <w:proofErr w:type="spellStart"/>
      <w:r>
        <w:rPr>
          <w:color w:val="000000"/>
          <w:shd w:val="clear" w:color="auto" w:fill="FFFFFF"/>
          <w:lang w:val="uk-UA"/>
        </w:rPr>
        <w:t>Сабадаша</w:t>
      </w:r>
      <w:proofErr w:type="spellEnd"/>
      <w:r w:rsidRPr="00CC279E">
        <w:rPr>
          <w:color w:val="000000"/>
          <w:shd w:val="clear" w:color="auto" w:fill="FFFFFF"/>
          <w:lang w:val="uk-UA"/>
        </w:rPr>
        <w:t xml:space="preserve"> </w:t>
      </w:r>
      <w:r>
        <w:rPr>
          <w:lang w:val="uk-UA"/>
        </w:rPr>
        <w:t xml:space="preserve">«Марічка», </w:t>
      </w:r>
      <w:r w:rsidRPr="00CC279E">
        <w:rPr>
          <w:color w:val="000000"/>
          <w:shd w:val="clear" w:color="auto" w:fill="FFFFFF"/>
          <w:lang w:val="uk-UA"/>
        </w:rPr>
        <w:t>"Очі волошкові", "Пісня з полонини",</w:t>
      </w:r>
      <w:r>
        <w:rPr>
          <w:color w:val="000000"/>
          <w:shd w:val="clear" w:color="auto" w:fill="FFFFFF"/>
          <w:lang w:val="uk-UA"/>
        </w:rPr>
        <w:t xml:space="preserve"> </w:t>
      </w:r>
      <w:r w:rsidRPr="00CC279E">
        <w:rPr>
          <w:color w:val="000000"/>
          <w:shd w:val="clear" w:color="auto" w:fill="FFFFFF"/>
          <w:lang w:val="uk-UA"/>
        </w:rPr>
        <w:t>"Вишні" стали класикою жанру</w:t>
      </w:r>
      <w:r>
        <w:rPr>
          <w:color w:val="000000"/>
          <w:shd w:val="clear" w:color="auto" w:fill="FFFFFF"/>
          <w:lang w:val="uk-UA"/>
        </w:rPr>
        <w:t>.</w:t>
      </w:r>
      <w:r w:rsidRPr="00CC279E">
        <w:rPr>
          <w:color w:val="000000"/>
          <w:shd w:val="clear" w:color="auto" w:fill="FFFFFF"/>
          <w:lang w:val="uk-UA"/>
        </w:rPr>
        <w:t xml:space="preserve"> </w:t>
      </w:r>
    </w:p>
    <w:p w:rsidR="007F3885" w:rsidRPr="006B4259" w:rsidRDefault="007F3885" w:rsidP="007F3885">
      <w:pPr>
        <w:shd w:val="clear" w:color="auto" w:fill="FFFFFF"/>
        <w:spacing w:before="120" w:after="120" w:line="336" w:lineRule="atLeast"/>
        <w:ind w:firstLine="708"/>
        <w:jc w:val="both"/>
        <w:rPr>
          <w:color w:val="202122"/>
          <w:lang w:val="uk-UA"/>
        </w:rPr>
      </w:pPr>
      <w:r w:rsidRPr="00AA41E7">
        <w:rPr>
          <w:color w:val="202122"/>
        </w:rPr>
        <w:t>Помер </w:t>
      </w:r>
      <w:hyperlink r:id="rId15" w:tooltip="28 серпня" w:history="1">
        <w:r w:rsidRPr="00AA41E7">
          <w:rPr>
            <w:color w:val="0B0080"/>
          </w:rPr>
          <w:t xml:space="preserve">28 </w:t>
        </w:r>
        <w:proofErr w:type="spellStart"/>
        <w:r w:rsidRPr="00AA41E7">
          <w:rPr>
            <w:color w:val="0B0080"/>
          </w:rPr>
          <w:t>серпня</w:t>
        </w:r>
        <w:proofErr w:type="spellEnd"/>
      </w:hyperlink>
      <w:r w:rsidRPr="00AA41E7">
        <w:rPr>
          <w:color w:val="202122"/>
        </w:rPr>
        <w:t> </w:t>
      </w:r>
      <w:hyperlink r:id="rId16" w:tooltip="2006" w:history="1">
        <w:r w:rsidRPr="00AA41E7">
          <w:rPr>
            <w:color w:val="0B0080"/>
          </w:rPr>
          <w:t>2006</w:t>
        </w:r>
      </w:hyperlink>
      <w:r w:rsidRPr="00AA41E7">
        <w:rPr>
          <w:color w:val="202122"/>
        </w:rPr>
        <w:t xml:space="preserve"> року у </w:t>
      </w:r>
      <w:proofErr w:type="spellStart"/>
      <w:r w:rsidRPr="00AA41E7">
        <w:rPr>
          <w:color w:val="202122"/>
        </w:rPr>
        <w:t>Києві</w:t>
      </w:r>
      <w:proofErr w:type="spellEnd"/>
      <w:r w:rsidRPr="00AA41E7">
        <w:rPr>
          <w:color w:val="202122"/>
        </w:rPr>
        <w:t xml:space="preserve">. </w:t>
      </w:r>
      <w:proofErr w:type="spellStart"/>
      <w:r w:rsidRPr="00AA41E7">
        <w:rPr>
          <w:color w:val="202122"/>
        </w:rPr>
        <w:t>Похований</w:t>
      </w:r>
      <w:proofErr w:type="spellEnd"/>
      <w:r w:rsidRPr="00AA41E7">
        <w:rPr>
          <w:color w:val="202122"/>
        </w:rPr>
        <w:t xml:space="preserve"> на </w:t>
      </w:r>
      <w:hyperlink r:id="rId17" w:tooltip="Байкове кладовище" w:history="1">
        <w:r w:rsidRPr="00AA41E7">
          <w:rPr>
            <w:color w:val="0B0080"/>
          </w:rPr>
          <w:t xml:space="preserve">Байковому </w:t>
        </w:r>
        <w:proofErr w:type="spellStart"/>
        <w:r w:rsidRPr="00AA41E7">
          <w:rPr>
            <w:color w:val="0B0080"/>
          </w:rPr>
          <w:t>цвинтарі</w:t>
        </w:r>
        <w:proofErr w:type="spellEnd"/>
      </w:hyperlink>
      <w:r>
        <w:rPr>
          <w:color w:val="202122"/>
          <w:lang w:val="uk-UA"/>
        </w:rPr>
        <w:t>.</w:t>
      </w:r>
    </w:p>
    <w:p w:rsidR="007F3885" w:rsidRPr="009C64A0" w:rsidRDefault="007F3885" w:rsidP="007F3885">
      <w:pPr>
        <w:rPr>
          <w:b/>
          <w:lang w:val="uk-UA"/>
        </w:rPr>
      </w:pPr>
    </w:p>
    <w:p w:rsidR="007F3885" w:rsidRDefault="007F3885" w:rsidP="007F3885">
      <w:pPr>
        <w:ind w:firstLine="709"/>
        <w:jc w:val="both"/>
        <w:rPr>
          <w:lang w:val="uk-UA"/>
        </w:rPr>
      </w:pPr>
      <w:proofErr w:type="spellStart"/>
      <w:r w:rsidRPr="007241D1">
        <w:rPr>
          <w:b/>
          <w:lang w:val="uk-UA"/>
        </w:rPr>
        <w:t>Кравс</w:t>
      </w:r>
      <w:proofErr w:type="spellEnd"/>
      <w:r w:rsidRPr="007241D1">
        <w:rPr>
          <w:b/>
          <w:lang w:val="uk-UA"/>
        </w:rPr>
        <w:t xml:space="preserve"> Антон</w:t>
      </w:r>
      <w:r>
        <w:rPr>
          <w:lang w:val="uk-UA"/>
        </w:rPr>
        <w:t xml:space="preserve"> </w:t>
      </w:r>
      <w:r w:rsidRPr="00504C9B">
        <w:rPr>
          <w:lang w:val="uk-UA"/>
        </w:rPr>
        <w:t>генерал-</w:t>
      </w:r>
      <w:proofErr w:type="spellStart"/>
      <w:r w:rsidRPr="00504C9B">
        <w:rPr>
          <w:lang w:val="uk-UA"/>
        </w:rPr>
        <w:t>четар</w:t>
      </w:r>
      <w:proofErr w:type="spellEnd"/>
      <w:r w:rsidRPr="00504C9B">
        <w:rPr>
          <w:lang w:val="uk-UA"/>
        </w:rPr>
        <w:t xml:space="preserve"> Української Галицької армії, автор спогадів «За українську справу». Генерал, який 31 серпня 1919-го визволив від більшовиків Київ.</w:t>
      </w:r>
    </w:p>
    <w:p w:rsidR="007F3885" w:rsidRPr="00ED73B1" w:rsidRDefault="007F3885" w:rsidP="007F3885">
      <w:pPr>
        <w:ind w:firstLine="709"/>
        <w:jc w:val="both"/>
        <w:rPr>
          <w:lang w:val="uk-UA"/>
        </w:rPr>
      </w:pPr>
      <w:r>
        <w:rPr>
          <w:lang w:val="uk-UA"/>
        </w:rPr>
        <w:t>Н</w:t>
      </w:r>
      <w:r w:rsidRPr="00504C9B">
        <w:rPr>
          <w:lang w:val="uk-UA"/>
        </w:rPr>
        <w:t>ародився 23 листопада</w:t>
      </w:r>
      <w:r>
        <w:rPr>
          <w:lang w:val="uk-UA"/>
        </w:rPr>
        <w:t xml:space="preserve"> 1871 року  в селищі </w:t>
      </w:r>
      <w:proofErr w:type="spellStart"/>
      <w:r>
        <w:rPr>
          <w:lang w:val="uk-UA"/>
        </w:rPr>
        <w:t>Берегомет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Вижницького</w:t>
      </w:r>
      <w:proofErr w:type="spellEnd"/>
      <w:r>
        <w:rPr>
          <w:lang w:val="uk-UA"/>
        </w:rPr>
        <w:t xml:space="preserve"> району на Буковині</w:t>
      </w:r>
      <w:r w:rsidRPr="00504C9B">
        <w:rPr>
          <w:lang w:val="uk-UA"/>
        </w:rPr>
        <w:t xml:space="preserve">, </w:t>
      </w:r>
      <w:r>
        <w:rPr>
          <w:lang w:val="uk-UA"/>
        </w:rPr>
        <w:t>п</w:t>
      </w:r>
      <w:r w:rsidRPr="00ED73B1">
        <w:rPr>
          <w:lang w:val="uk-UA"/>
        </w:rPr>
        <w:t>о батьківській лінії – німець за походженням. Мати – тамтешня українка.  Рано втратив батька, тому його брат – у минулому кадровий військовий, який</w:t>
      </w:r>
      <w:r>
        <w:rPr>
          <w:lang w:val="uk-UA"/>
        </w:rPr>
        <w:t xml:space="preserve"> жив у Відні, забрав малого Анто</w:t>
      </w:r>
      <w:r w:rsidRPr="00ED73B1">
        <w:rPr>
          <w:lang w:val="uk-UA"/>
        </w:rPr>
        <w:t>на до себе. Тут він закінчив кадетську школу та віденську  вищу офіцерську школу. Згодом проходив офіцерську службу у полках, розташованих у Східній Галичині, в особовому складі яких переважали українці. Молодого офіцера поважали солдати. Він був вимогливим, водночас чуйним та ставився до колег з розумінням. У нього склалися добрі стосунки із солдатами-галичанами, оскільки поважав традиції і звичаї українського народу, його історію і мову.</w:t>
      </w:r>
    </w:p>
    <w:p w:rsidR="007F3885" w:rsidRDefault="007F3885" w:rsidP="007F3885">
      <w:pPr>
        <w:ind w:firstLine="709"/>
        <w:jc w:val="both"/>
        <w:rPr>
          <w:lang w:val="uk-UA"/>
        </w:rPr>
      </w:pPr>
      <w:r w:rsidRPr="00ED73B1">
        <w:rPr>
          <w:lang w:val="uk-UA"/>
        </w:rPr>
        <w:lastRenderedPageBreak/>
        <w:t>Початок Першої світово</w:t>
      </w:r>
      <w:r>
        <w:rPr>
          <w:lang w:val="uk-UA"/>
        </w:rPr>
        <w:t>ї війни застав його в Станісла</w:t>
      </w:r>
      <w:r w:rsidRPr="00ED73B1">
        <w:rPr>
          <w:lang w:val="uk-UA"/>
        </w:rPr>
        <w:t>ві на посаді командира куреня, майже цілком українського 58-го піхотного полку. 1916-го після поранення і лікування був направлений на італійський фронт. Дослужився до рангу підполковника австрійської армії, отримав декілька орденів та військових відзнак.</w:t>
      </w:r>
    </w:p>
    <w:p w:rsidR="007F3885" w:rsidRPr="00ED73B1" w:rsidRDefault="007F3885" w:rsidP="007F3885">
      <w:pPr>
        <w:ind w:firstLine="709"/>
        <w:jc w:val="both"/>
        <w:rPr>
          <w:lang w:val="uk-UA"/>
        </w:rPr>
      </w:pPr>
      <w:r w:rsidRPr="00ED73B1">
        <w:rPr>
          <w:lang w:val="uk-UA"/>
        </w:rPr>
        <w:t xml:space="preserve">Після проголошення </w:t>
      </w:r>
      <w:proofErr w:type="spellStart"/>
      <w:r w:rsidRPr="00ED73B1">
        <w:rPr>
          <w:lang w:val="uk-UA"/>
        </w:rPr>
        <w:t>Західно</w:t>
      </w:r>
      <w:proofErr w:type="spellEnd"/>
      <w:r w:rsidRPr="00ED73B1">
        <w:rPr>
          <w:lang w:val="uk-UA"/>
        </w:rPr>
        <w:t xml:space="preserve">-Української Народної Республіки </w:t>
      </w:r>
      <w:proofErr w:type="spellStart"/>
      <w:r w:rsidRPr="00ED73B1">
        <w:rPr>
          <w:lang w:val="uk-UA"/>
        </w:rPr>
        <w:t>Кравс</w:t>
      </w:r>
      <w:proofErr w:type="spellEnd"/>
      <w:r w:rsidRPr="00ED73B1">
        <w:rPr>
          <w:lang w:val="uk-UA"/>
        </w:rPr>
        <w:t xml:space="preserve"> перейшов на службу до щойно створеної Української Галицької Армії. 5 грудня 1918-го очолювана ним військова група у боях з поляками здобула містечко Хирів, 8 грудня – </w:t>
      </w:r>
      <w:proofErr w:type="spellStart"/>
      <w:r w:rsidRPr="00ED73B1">
        <w:rPr>
          <w:lang w:val="uk-UA"/>
        </w:rPr>
        <w:t>Нижанковичі</w:t>
      </w:r>
      <w:proofErr w:type="spellEnd"/>
      <w:r>
        <w:rPr>
          <w:lang w:val="uk-UA"/>
        </w:rPr>
        <w:t xml:space="preserve"> і виступила на Перемишль.  Анто</w:t>
      </w:r>
      <w:r w:rsidRPr="00ED73B1">
        <w:rPr>
          <w:lang w:val="uk-UA"/>
        </w:rPr>
        <w:t xml:space="preserve">н </w:t>
      </w:r>
      <w:proofErr w:type="spellStart"/>
      <w:r w:rsidRPr="00ED73B1">
        <w:rPr>
          <w:lang w:val="uk-UA"/>
        </w:rPr>
        <w:t>Кравс</w:t>
      </w:r>
      <w:proofErr w:type="spellEnd"/>
      <w:r w:rsidRPr="00ED73B1">
        <w:rPr>
          <w:lang w:val="uk-UA"/>
        </w:rPr>
        <w:t xml:space="preserve"> був польовим командиром, розділяючи з бійцями окопне життя. Був  вимогливим до офіцерів своїх частин, про що свідчить текст наказів стосовно їхньої поведінки і ставлення до стрільців. </w:t>
      </w:r>
      <w:r>
        <w:rPr>
          <w:lang w:val="uk-UA"/>
        </w:rPr>
        <w:t>1 січня 1919 року</w:t>
      </w:r>
      <w:r w:rsidRPr="00ED73B1">
        <w:rPr>
          <w:lang w:val="uk-UA"/>
        </w:rPr>
        <w:t xml:space="preserve"> </w:t>
      </w:r>
      <w:proofErr w:type="spellStart"/>
      <w:r w:rsidRPr="00ED73B1">
        <w:rPr>
          <w:lang w:val="uk-UA"/>
        </w:rPr>
        <w:t>Кравсу</w:t>
      </w:r>
      <w:proofErr w:type="spellEnd"/>
      <w:r w:rsidRPr="00ED73B1">
        <w:rPr>
          <w:lang w:val="uk-UA"/>
        </w:rPr>
        <w:t xml:space="preserve"> присвоєно звання полковника, хоч його весь час називали генералом.</w:t>
      </w:r>
    </w:p>
    <w:p w:rsidR="007F3885" w:rsidRPr="00ED73B1" w:rsidRDefault="007F3885" w:rsidP="007F3885">
      <w:pPr>
        <w:ind w:firstLine="709"/>
        <w:jc w:val="both"/>
        <w:rPr>
          <w:lang w:val="uk-UA"/>
        </w:rPr>
      </w:pPr>
      <w:r w:rsidRPr="00ED73B1">
        <w:rPr>
          <w:lang w:val="uk-UA"/>
        </w:rPr>
        <w:t xml:space="preserve">У березні 1919-го року </w:t>
      </w:r>
      <w:proofErr w:type="spellStart"/>
      <w:r w:rsidRPr="00ED73B1">
        <w:rPr>
          <w:lang w:val="uk-UA"/>
        </w:rPr>
        <w:t>Кравс</w:t>
      </w:r>
      <w:proofErr w:type="spellEnd"/>
      <w:r w:rsidRPr="00ED73B1">
        <w:rPr>
          <w:lang w:val="uk-UA"/>
        </w:rPr>
        <w:t xml:space="preserve"> керував </w:t>
      </w:r>
      <w:proofErr w:type="spellStart"/>
      <w:r w:rsidRPr="00ED73B1">
        <w:rPr>
          <w:lang w:val="uk-UA"/>
        </w:rPr>
        <w:t>Вовчухівською</w:t>
      </w:r>
      <w:proofErr w:type="spellEnd"/>
      <w:r w:rsidRPr="00ED73B1">
        <w:rPr>
          <w:lang w:val="uk-UA"/>
        </w:rPr>
        <w:t xml:space="preserve"> наступальною операцією, а у червні 1919-го у званні генерал-чотаря – </w:t>
      </w:r>
      <w:proofErr w:type="spellStart"/>
      <w:r w:rsidRPr="00ED73B1">
        <w:rPr>
          <w:lang w:val="uk-UA"/>
        </w:rPr>
        <w:t>Чортківською</w:t>
      </w:r>
      <w:proofErr w:type="spellEnd"/>
      <w:r w:rsidRPr="00ED73B1">
        <w:rPr>
          <w:lang w:val="uk-UA"/>
        </w:rPr>
        <w:t xml:space="preserve"> </w:t>
      </w:r>
      <w:proofErr w:type="spellStart"/>
      <w:r w:rsidRPr="00ED73B1">
        <w:rPr>
          <w:lang w:val="uk-UA"/>
        </w:rPr>
        <w:t>офензивою</w:t>
      </w:r>
      <w:proofErr w:type="spellEnd"/>
      <w:r w:rsidRPr="00ED73B1">
        <w:rPr>
          <w:lang w:val="uk-UA"/>
        </w:rPr>
        <w:t xml:space="preserve">. Головнокомандувач Української Галицької армії Михайло Омелянович-Павленко цінував </w:t>
      </w:r>
      <w:proofErr w:type="spellStart"/>
      <w:r w:rsidRPr="00ED73B1">
        <w:rPr>
          <w:lang w:val="uk-UA"/>
        </w:rPr>
        <w:t>Кравса</w:t>
      </w:r>
      <w:proofErr w:type="spellEnd"/>
      <w:r w:rsidRPr="00ED73B1">
        <w:rPr>
          <w:lang w:val="uk-UA"/>
        </w:rPr>
        <w:t xml:space="preserve">. «Треба завважити, що на нашому крайньому лівому крилі, де події мали надзвичайно відповідальний характер був генерал </w:t>
      </w:r>
      <w:proofErr w:type="spellStart"/>
      <w:r w:rsidRPr="00ED73B1">
        <w:rPr>
          <w:lang w:val="uk-UA"/>
        </w:rPr>
        <w:t>Кравс</w:t>
      </w:r>
      <w:proofErr w:type="spellEnd"/>
      <w:r w:rsidRPr="00ED73B1">
        <w:rPr>
          <w:lang w:val="uk-UA"/>
        </w:rPr>
        <w:t>, – знаходимо в «Спогадах українського командарма» Омеляновича-Павленка, – цей надзвичайно солідний і випробуваний старшина був у повному розумінні провідником, що користався як довір’ям Начальної Команди нового і старого складу, так теж старшин і стрільців. Хоч роду німец</w:t>
      </w:r>
      <w:r w:rsidR="00DB2F13">
        <w:rPr>
          <w:lang w:val="uk-UA"/>
        </w:rPr>
        <w:t xml:space="preserve">ь </w:t>
      </w:r>
      <w:r w:rsidRPr="00ED73B1">
        <w:rPr>
          <w:lang w:val="uk-UA"/>
        </w:rPr>
        <w:t>він рахував себе все і всюди українцем. У корпусі був він основною фігурою. Йому одному Начальна Команда дозволила розвинути свою бригаду в дивізію”.</w:t>
      </w:r>
    </w:p>
    <w:p w:rsidR="007F3885" w:rsidRDefault="007F3885" w:rsidP="00DB2F13">
      <w:pPr>
        <w:ind w:firstLine="708"/>
        <w:jc w:val="both"/>
        <w:rPr>
          <w:lang w:val="uk-UA"/>
        </w:rPr>
      </w:pPr>
      <w:r w:rsidRPr="00ED73B1">
        <w:rPr>
          <w:lang w:val="uk-UA"/>
        </w:rPr>
        <w:t xml:space="preserve">На початку серпня 1919-го </w:t>
      </w:r>
      <w:proofErr w:type="spellStart"/>
      <w:r w:rsidRPr="00ED73B1">
        <w:rPr>
          <w:lang w:val="uk-UA"/>
        </w:rPr>
        <w:t>Кравса</w:t>
      </w:r>
      <w:proofErr w:type="spellEnd"/>
      <w:r w:rsidRPr="00ED73B1">
        <w:rPr>
          <w:lang w:val="uk-UA"/>
        </w:rPr>
        <w:t xml:space="preserve"> призначили командиром армійської груп об’єднаних армій УНР та ЗУНР, які ішли звільняти Київ. З 1920-го перебував у таборі для інтернованих вояків УГА у </w:t>
      </w:r>
      <w:proofErr w:type="spellStart"/>
      <w:r w:rsidRPr="00ED73B1">
        <w:rPr>
          <w:lang w:val="uk-UA"/>
        </w:rPr>
        <w:t>Чехо</w:t>
      </w:r>
      <w:proofErr w:type="spellEnd"/>
      <w:r w:rsidRPr="00ED73B1">
        <w:rPr>
          <w:lang w:val="uk-UA"/>
        </w:rPr>
        <w:t>-Словаччині. Згодом оселився у Відні і мешкав там до с</w:t>
      </w:r>
      <w:r w:rsidR="00DB2F13">
        <w:rPr>
          <w:lang w:val="uk-UA"/>
        </w:rPr>
        <w:t>воєї смерті 13 листопада 1945</w:t>
      </w:r>
      <w:r w:rsidR="00DB2F13" w:rsidRPr="00DB2F13">
        <w:t xml:space="preserve"> року</w:t>
      </w:r>
      <w:r w:rsidRPr="00ED73B1">
        <w:rPr>
          <w:lang w:val="uk-UA"/>
        </w:rPr>
        <w:t xml:space="preserve">. </w:t>
      </w:r>
    </w:p>
    <w:p w:rsidR="007F3885" w:rsidRDefault="007F3885" w:rsidP="007F3885">
      <w:pPr>
        <w:ind w:firstLine="708"/>
        <w:jc w:val="both"/>
        <w:rPr>
          <w:lang w:val="uk-UA"/>
        </w:rPr>
      </w:pPr>
      <w:r w:rsidRPr="00ED73B1">
        <w:rPr>
          <w:lang w:val="uk-UA"/>
        </w:rPr>
        <w:t xml:space="preserve">Похований у родинному склепі віденського цвинтаря </w:t>
      </w:r>
      <w:proofErr w:type="spellStart"/>
      <w:r w:rsidRPr="00ED73B1">
        <w:rPr>
          <w:lang w:val="uk-UA"/>
        </w:rPr>
        <w:t>Кальксбург</w:t>
      </w:r>
      <w:proofErr w:type="spellEnd"/>
      <w:r w:rsidRPr="00ED73B1">
        <w:rPr>
          <w:lang w:val="uk-UA"/>
        </w:rPr>
        <w:t>.</w:t>
      </w:r>
    </w:p>
    <w:p w:rsidR="007F3885" w:rsidRDefault="007F3885" w:rsidP="007F3885">
      <w:pPr>
        <w:ind w:firstLine="709"/>
        <w:jc w:val="both"/>
        <w:rPr>
          <w:lang w:val="uk-UA"/>
        </w:rPr>
      </w:pPr>
    </w:p>
    <w:p w:rsidR="007F3885" w:rsidRDefault="007F3885" w:rsidP="007F3885">
      <w:pPr>
        <w:ind w:firstLine="708"/>
        <w:jc w:val="both"/>
        <w:rPr>
          <w:lang w:val="uk-UA"/>
        </w:rPr>
      </w:pPr>
      <w:r>
        <w:rPr>
          <w:b/>
          <w:lang w:val="uk-UA"/>
        </w:rPr>
        <w:t>Варивода Анто</w:t>
      </w:r>
      <w:r w:rsidRPr="009C64A0">
        <w:rPr>
          <w:b/>
          <w:lang w:val="uk-UA"/>
        </w:rPr>
        <w:t>н</w:t>
      </w:r>
      <w:r w:rsidRPr="009C64A0">
        <w:rPr>
          <w:lang w:val="uk-UA"/>
        </w:rPr>
        <w:t xml:space="preserve"> (10.01.1869–12.03.193</w:t>
      </w:r>
      <w:r>
        <w:rPr>
          <w:lang w:val="uk-UA"/>
        </w:rPr>
        <w:t xml:space="preserve">6) – – комендант легіону Українських Січових Стрільців, полковник Української Галицької Армії. Народився </w:t>
      </w:r>
      <w:r w:rsidRPr="009C64A0">
        <w:rPr>
          <w:lang w:val="uk-UA"/>
        </w:rPr>
        <w:t xml:space="preserve"> в м. Серет (нині</w:t>
      </w:r>
      <w:r>
        <w:rPr>
          <w:lang w:val="uk-UA"/>
        </w:rPr>
        <w:t xml:space="preserve"> м. </w:t>
      </w:r>
      <w:proofErr w:type="spellStart"/>
      <w:r>
        <w:rPr>
          <w:lang w:val="uk-UA"/>
        </w:rPr>
        <w:t>Сірет</w:t>
      </w:r>
      <w:proofErr w:type="spellEnd"/>
      <w:r>
        <w:rPr>
          <w:lang w:val="uk-UA"/>
        </w:rPr>
        <w:t>, Румунія). Закінчив гімназію, австрійську старшинську школу. У роки Першої світової війни – командир сотні австро-угорської</w:t>
      </w:r>
      <w:r w:rsidRPr="009C64A0">
        <w:rPr>
          <w:lang w:val="uk-UA"/>
        </w:rPr>
        <w:t xml:space="preserve"> армії, Легіону Українських січових стрільців (бе</w:t>
      </w:r>
      <w:r>
        <w:rPr>
          <w:lang w:val="uk-UA"/>
        </w:rPr>
        <w:t>резень – вересень</w:t>
      </w:r>
      <w:r w:rsidRPr="009C64A0">
        <w:rPr>
          <w:lang w:val="uk-UA"/>
        </w:rPr>
        <w:t xml:space="preserve"> 1916). З утворенням Західноукраїнської Народної Р</w:t>
      </w:r>
      <w:r>
        <w:rPr>
          <w:lang w:val="uk-UA"/>
        </w:rPr>
        <w:t xml:space="preserve">еспубліки (ЗУНР) вступив до українського  війська, був призначений членом </w:t>
      </w:r>
      <w:r w:rsidRPr="009C64A0">
        <w:rPr>
          <w:lang w:val="uk-UA"/>
        </w:rPr>
        <w:t>ліквідаційної комісії у Відні (1918–19), сприяв поверненню гали</w:t>
      </w:r>
      <w:r>
        <w:rPr>
          <w:lang w:val="uk-UA"/>
        </w:rPr>
        <w:t>цьких вояків із Австрії та італійського</w:t>
      </w:r>
      <w:r w:rsidRPr="009C64A0">
        <w:rPr>
          <w:lang w:val="uk-UA"/>
        </w:rPr>
        <w:t xml:space="preserve"> полону на батьківщину. Наприкінці 1919 направлений урядом ЗУНР у табори інтернованих частин</w:t>
      </w:r>
      <w:r>
        <w:rPr>
          <w:lang w:val="uk-UA"/>
        </w:rPr>
        <w:t xml:space="preserve"> Української Галицької армії в </w:t>
      </w:r>
      <w:r w:rsidRPr="009C64A0">
        <w:rPr>
          <w:lang w:val="uk-UA"/>
        </w:rPr>
        <w:t xml:space="preserve">Чехословаччині. </w:t>
      </w:r>
      <w:proofErr w:type="spellStart"/>
      <w:r w:rsidRPr="009C64A0">
        <w:rPr>
          <w:lang w:val="uk-UA"/>
        </w:rPr>
        <w:t>Коман</w:t>
      </w:r>
      <w:r>
        <w:rPr>
          <w:lang w:val="uk-UA"/>
        </w:rPr>
        <w:t>дант</w:t>
      </w:r>
      <w:proofErr w:type="spellEnd"/>
      <w:r>
        <w:rPr>
          <w:lang w:val="uk-UA"/>
        </w:rPr>
        <w:t xml:space="preserve"> інтернованої бригади у німецькому</w:t>
      </w:r>
      <w:r w:rsidRPr="009C64A0">
        <w:rPr>
          <w:lang w:val="uk-UA"/>
        </w:rPr>
        <w:t xml:space="preserve"> таборі </w:t>
      </w:r>
      <w:proofErr w:type="spellStart"/>
      <w:r w:rsidRPr="009C64A0">
        <w:rPr>
          <w:lang w:val="uk-UA"/>
        </w:rPr>
        <w:t>Яблонне</w:t>
      </w:r>
      <w:proofErr w:type="spellEnd"/>
      <w:r w:rsidRPr="009C64A0">
        <w:rPr>
          <w:lang w:val="uk-UA"/>
        </w:rPr>
        <w:t>. Після ліквідації таборів з 1923 оселився у Ві</w:t>
      </w:r>
      <w:r>
        <w:rPr>
          <w:lang w:val="uk-UA"/>
        </w:rPr>
        <w:t>дні. Брав участь у діяльності то</w:t>
      </w:r>
      <w:r w:rsidRPr="009C64A0">
        <w:rPr>
          <w:lang w:val="uk-UA"/>
        </w:rPr>
        <w:t>в</w:t>
      </w:r>
      <w:r>
        <w:rPr>
          <w:lang w:val="uk-UA"/>
        </w:rPr>
        <w:t xml:space="preserve">ариств колишніх </w:t>
      </w:r>
      <w:r w:rsidRPr="009C64A0">
        <w:rPr>
          <w:lang w:val="uk-UA"/>
        </w:rPr>
        <w:t xml:space="preserve"> вояків УГА.</w:t>
      </w:r>
    </w:p>
    <w:p w:rsidR="00550CBB" w:rsidRPr="007F3885" w:rsidRDefault="007F3885" w:rsidP="00277D6C">
      <w:pPr>
        <w:ind w:firstLine="709"/>
        <w:jc w:val="both"/>
        <w:rPr>
          <w:lang w:val="uk-UA"/>
        </w:rPr>
      </w:pPr>
      <w:r>
        <w:rPr>
          <w:lang w:val="uk-UA"/>
        </w:rPr>
        <w:t>Помер у Відні.</w:t>
      </w:r>
      <w:bookmarkStart w:id="0" w:name="_GoBack"/>
      <w:bookmarkEnd w:id="0"/>
      <w:r w:rsidR="00277D6C" w:rsidRPr="007F3885">
        <w:rPr>
          <w:lang w:val="uk-UA"/>
        </w:rPr>
        <w:t xml:space="preserve"> </w:t>
      </w:r>
    </w:p>
    <w:sectPr w:rsidR="00550CBB" w:rsidRPr="007F3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AA5307"/>
    <w:multiLevelType w:val="hybridMultilevel"/>
    <w:tmpl w:val="CDCCB3B0"/>
    <w:lvl w:ilvl="0" w:tplc="193A247A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85"/>
    <w:rsid w:val="00071555"/>
    <w:rsid w:val="0007235E"/>
    <w:rsid w:val="000E0C3D"/>
    <w:rsid w:val="00277D6C"/>
    <w:rsid w:val="00505FFF"/>
    <w:rsid w:val="005146D7"/>
    <w:rsid w:val="00550CBB"/>
    <w:rsid w:val="006D2B0A"/>
    <w:rsid w:val="007F3885"/>
    <w:rsid w:val="00877E0B"/>
    <w:rsid w:val="009A4327"/>
    <w:rsid w:val="009E48F9"/>
    <w:rsid w:val="00A31395"/>
    <w:rsid w:val="00AF3386"/>
    <w:rsid w:val="00B267AF"/>
    <w:rsid w:val="00B617ED"/>
    <w:rsid w:val="00BD1239"/>
    <w:rsid w:val="00C22F56"/>
    <w:rsid w:val="00DB2F13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3692D5-C25B-4BD6-A9A7-FFD9CD1C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885"/>
    <w:rPr>
      <w:sz w:val="28"/>
      <w:szCs w:val="28"/>
      <w:lang w:val="ru-RU" w:eastAsia="ru-RU"/>
    </w:rPr>
  </w:style>
  <w:style w:type="paragraph" w:styleId="3">
    <w:name w:val="heading 3"/>
    <w:basedOn w:val="a"/>
    <w:next w:val="a"/>
    <w:qFormat/>
    <w:rsid w:val="007F3885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5">
    <w:name w:val="heading 5"/>
    <w:basedOn w:val="a"/>
    <w:next w:val="a"/>
    <w:qFormat/>
    <w:rsid w:val="0007235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7F3885"/>
    <w:pPr>
      <w:spacing w:before="100" w:beforeAutospacing="1" w:after="100" w:afterAutospacing="1"/>
    </w:pPr>
    <w:rPr>
      <w:sz w:val="24"/>
      <w:szCs w:val="24"/>
    </w:rPr>
  </w:style>
  <w:style w:type="paragraph" w:styleId="30">
    <w:name w:val="Body Text 3"/>
    <w:basedOn w:val="a"/>
    <w:rsid w:val="007F3885"/>
    <w:pPr>
      <w:jc w:val="center"/>
    </w:pPr>
    <w:rPr>
      <w:b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2%D0%B0%D0%BD%D1%87%D0%B8%D0%BD%D0%B5%D1%86%D1%8C" TargetMode="External"/><Relationship Id="rId13" Type="http://schemas.openxmlformats.org/officeDocument/2006/relationships/hyperlink" Target="https://uk.wikipedia.org/wiki/196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1920" TargetMode="External"/><Relationship Id="rId12" Type="http://schemas.openxmlformats.org/officeDocument/2006/relationships/hyperlink" Target="https://uk.wikipedia.org/wiki/%D0%91%D0%BE%D1%80%D0%B8%D1%81_%D0%93%D0%BE%D0%B4%D1%83%D0%BD%D0%BE%D0%B2_(%D0%BE%D0%BF%D0%B5%D1%80%D0%B0)" TargetMode="External"/><Relationship Id="rId17" Type="http://schemas.openxmlformats.org/officeDocument/2006/relationships/hyperlink" Target="https://uk.wikipedia.org/wiki/%D0%91%D0%B0%D0%B9%D0%BA%D0%BE%D0%B2%D0%B5_%D0%BA%D0%BB%D0%B0%D0%B4%D0%BE%D0%B2%D0%B8%D1%89%D0%B5" TargetMode="External"/><Relationship Id="rId2" Type="http://schemas.openxmlformats.org/officeDocument/2006/relationships/styles" Target="styles.xml"/><Relationship Id="rId16" Type="http://schemas.openxmlformats.org/officeDocument/2006/relationships/hyperlink" Target="https://uk.wikipedia.org/wiki/200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5_%D1%87%D0%B5%D1%80%D0%B2%D0%BD%D1%8F" TargetMode="External"/><Relationship Id="rId11" Type="http://schemas.openxmlformats.org/officeDocument/2006/relationships/hyperlink" Target="https://uk.wikipedia.org/wiki/%D0%A5%D0%BE%D1%80" TargetMode="External"/><Relationship Id="rId5" Type="http://schemas.openxmlformats.org/officeDocument/2006/relationships/image" Target="media/image1.wmf"/><Relationship Id="rId15" Type="http://schemas.openxmlformats.org/officeDocument/2006/relationships/hyperlink" Target="https://uk.wikipedia.org/wiki/28_%D1%81%D0%B5%D1%80%D0%BF%D0%BD%D1%8F" TargetMode="External"/><Relationship Id="rId10" Type="http://schemas.openxmlformats.org/officeDocument/2006/relationships/hyperlink" Target="https://uk.wikipedia.org/wiki/%D0%A7%D0%B5%D1%80%D0%BD%D1%96%D0%B2%D0%B5%D1%86%D1%8C%D0%BA%D0%B0_%D0%BE%D0%B1%D0%BB%D0%B0%D1%81%D1%82%D1%8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D%D0%BE%D0%B2%D0%BE%D1%81%D0%B5%D0%BB%D0%B8%D1%86%D1%8C%D0%BA%D0%B8%D0%B9_%D1%80%D0%B0%D0%B9%D0%BE%D0%BD_(%D0%A7%D0%B5%D1%80%D0%BD%D1%96%D0%B2%D0%B5%D1%86%D1%8C%D0%BA%D0%B0_%D0%BE%D0%B1%D0%BB%D0%B0%D1%81%D1%82%D1%8C)" TargetMode="External"/><Relationship Id="rId14" Type="http://schemas.openxmlformats.org/officeDocument/2006/relationships/hyperlink" Target="https://uk.wikipedia.org/wiki/%D0%9A%D0%B8%D1%97%D0%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9760</CharactersWithSpaces>
  <SharedDoc>false</SharedDoc>
  <HLinks>
    <vt:vector size="90" baseType="variant">
      <vt:variant>
        <vt:i4>8257543</vt:i4>
      </vt:variant>
      <vt:variant>
        <vt:i4>42</vt:i4>
      </vt:variant>
      <vt:variant>
        <vt:i4>0</vt:i4>
      </vt:variant>
      <vt:variant>
        <vt:i4>5</vt:i4>
      </vt:variant>
      <vt:variant>
        <vt:lpwstr>https://uk.wikipedia.org/wiki/%D0%91%D0%B0%D0%B9%D0%BA%D0%BE%D0%B2%D0%B5_%D0%BA%D0%BB%D0%B0%D0%B4%D0%BE%D0%B2%D0%B8%D1%89%D0%B5</vt:lpwstr>
      </vt:variant>
      <vt:variant>
        <vt:lpwstr/>
      </vt:variant>
      <vt:variant>
        <vt:i4>3014758</vt:i4>
      </vt:variant>
      <vt:variant>
        <vt:i4>39</vt:i4>
      </vt:variant>
      <vt:variant>
        <vt:i4>0</vt:i4>
      </vt:variant>
      <vt:variant>
        <vt:i4>5</vt:i4>
      </vt:variant>
      <vt:variant>
        <vt:lpwstr>https://uk.wikipedia.org/wiki/2006</vt:lpwstr>
      </vt:variant>
      <vt:variant>
        <vt:lpwstr/>
      </vt:variant>
      <vt:variant>
        <vt:i4>4915263</vt:i4>
      </vt:variant>
      <vt:variant>
        <vt:i4>36</vt:i4>
      </vt:variant>
      <vt:variant>
        <vt:i4>0</vt:i4>
      </vt:variant>
      <vt:variant>
        <vt:i4>5</vt:i4>
      </vt:variant>
      <vt:variant>
        <vt:lpwstr>https://uk.wikipedia.org/wiki/28_%D1%81%D0%B5%D1%80%D0%BF%D0%BD%D1%8F</vt:lpwstr>
      </vt:variant>
      <vt:variant>
        <vt:lpwstr/>
      </vt:variant>
      <vt:variant>
        <vt:i4>3276839</vt:i4>
      </vt:variant>
      <vt:variant>
        <vt:i4>33</vt:i4>
      </vt:variant>
      <vt:variant>
        <vt:i4>0</vt:i4>
      </vt:variant>
      <vt:variant>
        <vt:i4>5</vt:i4>
      </vt:variant>
      <vt:variant>
        <vt:lpwstr>https://uk.wikipedia.org/wiki/%D0%9C%D1%83%D0%B7%D0%B8%D1%87%D0%BD%D0%B5_%D1%82%D0%BE%D0%B2%D0%B0%D1%80%D0%B8%D1%81%D1%82%D0%B2%D0%BE_%D1%96%D0%BC%D0%B5%D0%BD%D1%96_%D0%9C%D0%B8%D0%BA%D0%BE%D0%BB%D0%B8_%D0%9B%D0%B5%D0%BE%D0%BD%D1%82%D0%BE%D0%B2%D0%B8%D1%87%D0%B0</vt:lpwstr>
      </vt:variant>
      <vt:variant>
        <vt:lpwstr/>
      </vt:variant>
      <vt:variant>
        <vt:i4>7602277</vt:i4>
      </vt:variant>
      <vt:variant>
        <vt:i4>30</vt:i4>
      </vt:variant>
      <vt:variant>
        <vt:i4>0</vt:i4>
      </vt:variant>
      <vt:variant>
        <vt:i4>5</vt:i4>
      </vt:variant>
      <vt:variant>
        <vt:lpwstr>https://uk.wikipedia.org/wiki/%D0%9A%D0%B8%D1%97%D0%B2</vt:lpwstr>
      </vt:variant>
      <vt:variant>
        <vt:lpwstr/>
      </vt:variant>
      <vt:variant>
        <vt:i4>2490467</vt:i4>
      </vt:variant>
      <vt:variant>
        <vt:i4>27</vt:i4>
      </vt:variant>
      <vt:variant>
        <vt:i4>0</vt:i4>
      </vt:variant>
      <vt:variant>
        <vt:i4>5</vt:i4>
      </vt:variant>
      <vt:variant>
        <vt:lpwstr>https://uk.wikipedia.org/wiki/1967</vt:lpwstr>
      </vt:variant>
      <vt:variant>
        <vt:lpwstr/>
      </vt:variant>
      <vt:variant>
        <vt:i4>2687083</vt:i4>
      </vt:variant>
      <vt:variant>
        <vt:i4>24</vt:i4>
      </vt:variant>
      <vt:variant>
        <vt:i4>0</vt:i4>
      </vt:variant>
      <vt:variant>
        <vt:i4>5</vt:i4>
      </vt:variant>
      <vt:variant>
        <vt:lpwstr>https://uk.wikipedia.org/wiki/%D0%91%D0%BE%D1%80%D0%B8%D1%81_%D0%93%D0%BE%D0%B4%D1%83%D0%BD%D0%BE%D0%B2_(%D0%BE%D0%BF%D0%B5%D1%80%D0%B0)</vt:lpwstr>
      </vt:variant>
      <vt:variant>
        <vt:lpwstr/>
      </vt:variant>
      <vt:variant>
        <vt:i4>5308488</vt:i4>
      </vt:variant>
      <vt:variant>
        <vt:i4>21</vt:i4>
      </vt:variant>
      <vt:variant>
        <vt:i4>0</vt:i4>
      </vt:variant>
      <vt:variant>
        <vt:i4>5</vt:i4>
      </vt:variant>
      <vt:variant>
        <vt:lpwstr>https://uk.wikipedia.org/wiki/%D0%9C%D1%83%D1%81%D0%BE%D1%80%D0%B3%D1%81%D1%8C%D0%BA%D0%B8%D0%B9_%D0%9C%D0%BE%D0%B4%D0%B5%D1%81%D1%82_%D0%9F%D0%B5%D1%82%D1%80%D0%BE%D0%B2%D0%B8%D1%87</vt:lpwstr>
      </vt:variant>
      <vt:variant>
        <vt:lpwstr/>
      </vt:variant>
      <vt:variant>
        <vt:i4>7864383</vt:i4>
      </vt:variant>
      <vt:variant>
        <vt:i4>18</vt:i4>
      </vt:variant>
      <vt:variant>
        <vt:i4>0</vt:i4>
      </vt:variant>
      <vt:variant>
        <vt:i4>5</vt:i4>
      </vt:variant>
      <vt:variant>
        <vt:lpwstr>https://uk.wikipedia.org/wiki/%D0%9A%D0%B0%D0%BF%D0%B5%D0%BB%D0%B0</vt:lpwstr>
      </vt:variant>
      <vt:variant>
        <vt:lpwstr/>
      </vt:variant>
      <vt:variant>
        <vt:i4>589899</vt:i4>
      </vt:variant>
      <vt:variant>
        <vt:i4>15</vt:i4>
      </vt:variant>
      <vt:variant>
        <vt:i4>0</vt:i4>
      </vt:variant>
      <vt:variant>
        <vt:i4>5</vt:i4>
      </vt:variant>
      <vt:variant>
        <vt:lpwstr>https://uk.wikipedia.org/wiki/%D0%A5%D0%BE%D1%80</vt:lpwstr>
      </vt:variant>
      <vt:variant>
        <vt:lpwstr/>
      </vt:variant>
      <vt:variant>
        <vt:i4>2490378</vt:i4>
      </vt:variant>
      <vt:variant>
        <vt:i4>12</vt:i4>
      </vt:variant>
      <vt:variant>
        <vt:i4>0</vt:i4>
      </vt:variant>
      <vt:variant>
        <vt:i4>5</vt:i4>
      </vt:variant>
      <vt:variant>
        <vt:lpwstr>https://uk.wikipedia.org/wiki/%D0%A7%D0%B5%D1%80%D0%BD%D1%96%D0%B2%D0%B5%D1%86%D1%8C%D0%BA%D0%B0_%D0%BE%D0%B1%D0%BB%D0%B0%D1%81%D1%82%D1%8C</vt:lpwstr>
      </vt:variant>
      <vt:variant>
        <vt:lpwstr/>
      </vt:variant>
      <vt:variant>
        <vt:i4>2752531</vt:i4>
      </vt:variant>
      <vt:variant>
        <vt:i4>9</vt:i4>
      </vt:variant>
      <vt:variant>
        <vt:i4>0</vt:i4>
      </vt:variant>
      <vt:variant>
        <vt:i4>5</vt:i4>
      </vt:variant>
      <vt:variant>
        <vt:lpwstr>https://uk.wikipedia.org/wiki/%D0%9D%D0%BE%D0%B2%D0%BE%D1%81%D0%B5%D0%BB%D0%B8%D1%86%D1%8C%D0%BA%D0%B8%D0%B9_%D1%80%D0%B0%D0%B9%D0%BE%D0%BD_(%D0%A7%D0%B5%D1%80%D0%BD%D1%96%D0%B2%D0%B5%D1%86%D1%8C%D0%BA%D0%B0_%D0%BE%D0%B1%D0%BB%D0%B0%D1%81%D1%82%D1%8C)</vt:lpwstr>
      </vt:variant>
      <vt:variant>
        <vt:lpwstr/>
      </vt:variant>
      <vt:variant>
        <vt:i4>262163</vt:i4>
      </vt:variant>
      <vt:variant>
        <vt:i4>6</vt:i4>
      </vt:variant>
      <vt:variant>
        <vt:i4>0</vt:i4>
      </vt:variant>
      <vt:variant>
        <vt:i4>5</vt:i4>
      </vt:variant>
      <vt:variant>
        <vt:lpwstr>https://uk.wikipedia.org/wiki/%D0%92%D0%B0%D0%BD%D1%87%D0%B8%D0%BD%D0%B5%D1%86%D1%8C</vt:lpwstr>
      </vt:variant>
      <vt:variant>
        <vt:lpwstr/>
      </vt:variant>
      <vt:variant>
        <vt:i4>2162791</vt:i4>
      </vt:variant>
      <vt:variant>
        <vt:i4>3</vt:i4>
      </vt:variant>
      <vt:variant>
        <vt:i4>0</vt:i4>
      </vt:variant>
      <vt:variant>
        <vt:i4>5</vt:i4>
      </vt:variant>
      <vt:variant>
        <vt:lpwstr>https://uk.wikipedia.org/wiki/1920</vt:lpwstr>
      </vt:variant>
      <vt:variant>
        <vt:lpwstr/>
      </vt:variant>
      <vt:variant>
        <vt:i4>7667722</vt:i4>
      </vt:variant>
      <vt:variant>
        <vt:i4>0</vt:i4>
      </vt:variant>
      <vt:variant>
        <vt:i4>0</vt:i4>
      </vt:variant>
      <vt:variant>
        <vt:i4>5</vt:i4>
      </vt:variant>
      <vt:variant>
        <vt:lpwstr>https://uk.wikipedia.org/wiki/5_%D1%87%D0%B5%D1%80%D0%B2%D0%BD%D1%8F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4</cp:revision>
  <cp:lastPrinted>2020-10-28T10:00:00Z</cp:lastPrinted>
  <dcterms:created xsi:type="dcterms:W3CDTF">2020-11-10T08:46:00Z</dcterms:created>
  <dcterms:modified xsi:type="dcterms:W3CDTF">2020-11-10T08:48:00Z</dcterms:modified>
</cp:coreProperties>
</file>