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BD8" w:rsidRDefault="000E4BD8" w:rsidP="000E4BD8">
      <w:pPr>
        <w:autoSpaceDE w:val="0"/>
        <w:autoSpaceDN w:val="0"/>
        <w:adjustRightInd w:val="0"/>
        <w:jc w:val="center"/>
      </w:pPr>
      <w:r>
        <w:rPr>
          <w:noProof/>
          <w:lang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5B403C" w:rsidP="000E4BD8">
      <w:pPr>
        <w:rPr>
          <w:b/>
          <w:i/>
          <w:szCs w:val="28"/>
          <w:u w:val="single"/>
        </w:rPr>
      </w:pPr>
      <w:r>
        <w:rPr>
          <w:szCs w:val="28"/>
          <w:u w:val="single"/>
        </w:rPr>
        <w:t>29</w:t>
      </w:r>
      <w:r w:rsidR="003C3183" w:rsidRPr="003C3183">
        <w:rPr>
          <w:szCs w:val="28"/>
          <w:u w:val="single"/>
        </w:rPr>
        <w:t>.10.</w:t>
      </w:r>
      <w:r w:rsidR="0035554C" w:rsidRPr="003C3183">
        <w:rPr>
          <w:szCs w:val="28"/>
          <w:u w:val="single"/>
        </w:rPr>
        <w:t xml:space="preserve"> </w:t>
      </w:r>
      <w:r w:rsidR="00E552DD" w:rsidRPr="003C3183">
        <w:rPr>
          <w:szCs w:val="28"/>
          <w:u w:val="single"/>
        </w:rPr>
        <w:t>2020</w:t>
      </w:r>
      <w:r w:rsidR="00E552DD">
        <w:rPr>
          <w:szCs w:val="28"/>
        </w:rPr>
        <w:t xml:space="preserve"> </w:t>
      </w:r>
      <w:r w:rsidR="003C3183">
        <w:rPr>
          <w:szCs w:val="28"/>
        </w:rPr>
        <w:t xml:space="preserve">  </w:t>
      </w:r>
      <w:r w:rsidR="000E4BD8">
        <w:rPr>
          <w:szCs w:val="28"/>
        </w:rPr>
        <w:t xml:space="preserve">№ </w:t>
      </w:r>
      <w:r w:rsidR="000B1EB3">
        <w:rPr>
          <w:szCs w:val="28"/>
        </w:rPr>
        <w:t>_______</w:t>
      </w:r>
      <w:r w:rsidR="000E4BD8">
        <w:rPr>
          <w:szCs w:val="28"/>
        </w:rPr>
        <w:tab/>
      </w:r>
      <w:r w:rsidR="000E4BD8">
        <w:rPr>
          <w:i/>
          <w:szCs w:val="28"/>
        </w:rPr>
        <w:tab/>
      </w:r>
      <w:r w:rsidR="000E4BD8">
        <w:rPr>
          <w:i/>
          <w:szCs w:val="28"/>
        </w:rPr>
        <w:tab/>
      </w:r>
      <w:r w:rsidR="000E4BD8">
        <w:rPr>
          <w:i/>
          <w:szCs w:val="28"/>
        </w:rPr>
        <w:tab/>
        <w:t xml:space="preserve">                           </w:t>
      </w:r>
      <w:r w:rsidR="000E4BD8">
        <w:rPr>
          <w:szCs w:val="28"/>
        </w:rPr>
        <w:t xml:space="preserve"> м. Чернівці</w:t>
      </w:r>
      <w:r w:rsidR="000E4BD8">
        <w:rPr>
          <w:b/>
          <w:i/>
          <w:szCs w:val="28"/>
          <w:u w:val="single"/>
        </w:rPr>
        <w:t xml:space="preserve"> </w:t>
      </w:r>
    </w:p>
    <w:p w:rsidR="000E4BD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w:t>
      </w:r>
      <w:r w:rsidR="00C90BF6">
        <w:rPr>
          <w:b/>
          <w:szCs w:val="28"/>
        </w:rPr>
        <w:t xml:space="preserve">                </w:t>
      </w:r>
      <w:r>
        <w:rPr>
          <w:b/>
          <w:szCs w:val="28"/>
        </w:rPr>
        <w:t xml:space="preserve">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F6623A" w:rsidRPr="00F6623A">
        <w:rPr>
          <w:szCs w:val="28"/>
        </w:rPr>
        <w:t xml:space="preserve">розпорядження </w:t>
      </w:r>
      <w:r w:rsidR="00F6623A">
        <w:rPr>
          <w:szCs w:val="28"/>
        </w:rPr>
        <w:t xml:space="preserve">Кабінету  Міністрів України </w:t>
      </w:r>
      <w:r w:rsidR="00F6623A" w:rsidRPr="00F6623A">
        <w:rPr>
          <w:b/>
          <w:szCs w:val="28"/>
        </w:rPr>
        <w:t>від 16 вересня</w:t>
      </w:r>
      <w:r w:rsidR="00F6623A">
        <w:rPr>
          <w:szCs w:val="28"/>
        </w:rPr>
        <w:t xml:space="preserve"> </w:t>
      </w:r>
      <w:r w:rsidR="00F6623A" w:rsidRPr="0050439A">
        <w:rPr>
          <w:b/>
          <w:szCs w:val="28"/>
        </w:rPr>
        <w:t>20</w:t>
      </w:r>
      <w:r w:rsidR="00F6623A">
        <w:rPr>
          <w:b/>
          <w:szCs w:val="28"/>
        </w:rPr>
        <w:t xml:space="preserve">20р. № 1123-р </w:t>
      </w:r>
      <w:r w:rsidR="00F6623A" w:rsidRPr="00F6623A">
        <w:rPr>
          <w:szCs w:val="28"/>
        </w:rPr>
        <w:t xml:space="preserve">«Про виділення коштів  з резервного фонду державного </w:t>
      </w:r>
      <w:r w:rsidR="00F6623A">
        <w:rPr>
          <w:szCs w:val="28"/>
        </w:rPr>
        <w:t>бюджету для здійснення заходів з ліквідації наслідків надзвичайної ситуації, яка виникла у червні</w:t>
      </w:r>
      <w:r w:rsidR="00C90BF6">
        <w:rPr>
          <w:szCs w:val="28"/>
        </w:rPr>
        <w:t xml:space="preserve"> </w:t>
      </w:r>
      <w:r w:rsidR="00F6623A">
        <w:rPr>
          <w:szCs w:val="28"/>
        </w:rPr>
        <w:t xml:space="preserve">2020 року на території Чернівецької області», розпорядження  Чернівецької обласної державної адміністрації </w:t>
      </w:r>
      <w:r w:rsidR="00F6623A">
        <w:rPr>
          <w:b/>
          <w:szCs w:val="28"/>
        </w:rPr>
        <w:t>від 30 вересня 2020р. № 9</w:t>
      </w:r>
      <w:r w:rsidR="00F6623A" w:rsidRPr="00F6623A">
        <w:rPr>
          <w:b/>
          <w:szCs w:val="28"/>
        </w:rPr>
        <w:t>47-р</w:t>
      </w:r>
      <w:r w:rsidR="00F6623A">
        <w:rPr>
          <w:szCs w:val="28"/>
        </w:rPr>
        <w:t xml:space="preserve"> «Про розподіл коштів,</w:t>
      </w:r>
      <w:r w:rsidR="00C90BF6">
        <w:rPr>
          <w:szCs w:val="28"/>
        </w:rPr>
        <w:t xml:space="preserve"> </w:t>
      </w:r>
      <w:r w:rsidR="00F6623A">
        <w:rPr>
          <w:szCs w:val="28"/>
        </w:rPr>
        <w:t xml:space="preserve">виділених з резервного фонду державного бюджету», </w:t>
      </w:r>
      <w:r>
        <w:rPr>
          <w:szCs w:val="28"/>
        </w:rPr>
        <w:t xml:space="preserve">беручи до уваги рішення міської ради  </w:t>
      </w:r>
      <w:r>
        <w:rPr>
          <w:szCs w:val="28"/>
          <w:lang w:val="en-US"/>
        </w:rPr>
        <w:t>V</w:t>
      </w:r>
      <w:r>
        <w:rPr>
          <w:szCs w:val="28"/>
        </w:rPr>
        <w:t xml:space="preserve">ІІ скликання </w:t>
      </w:r>
      <w:r w:rsidR="00F6623A">
        <w:rPr>
          <w:szCs w:val="28"/>
        </w:rPr>
        <w:t xml:space="preserve">       </w:t>
      </w:r>
      <w:r>
        <w:rPr>
          <w:b/>
          <w:szCs w:val="28"/>
        </w:rPr>
        <w:t>від 05.03.2019р. № 1684</w:t>
      </w:r>
      <w:r>
        <w:rPr>
          <w:szCs w:val="28"/>
        </w:rPr>
        <w:t xml:space="preserve"> «</w:t>
      </w:r>
      <w:bookmarkStart w:id="0" w:name="OLE_LINK1"/>
      <w:bookmarkStart w:id="1" w:name="OLE_LINK2"/>
      <w:r>
        <w:rPr>
          <w:bCs/>
          <w:i/>
          <w:szCs w:val="28"/>
        </w:rPr>
        <w:t xml:space="preserve">Про внесення  змін та доповнень до </w:t>
      </w:r>
      <w:bookmarkEnd w:id="0"/>
      <w:bookmarkEnd w:id="1"/>
      <w:r>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5D1AAE">
        <w:rPr>
          <w:bCs/>
          <w:i/>
          <w:szCs w:val="28"/>
        </w:rPr>
        <w:t xml:space="preserve">  </w:t>
      </w:r>
      <w:r>
        <w:rPr>
          <w:bCs/>
          <w:i/>
          <w:szCs w:val="28"/>
        </w:rPr>
        <w:t>«Комфортне місто»,  продовження її до 31.12.2021 року</w:t>
      </w:r>
      <w:r>
        <w:rPr>
          <w:bCs/>
          <w:szCs w:val="28"/>
        </w:rPr>
        <w:t xml:space="preserve">», зі змінами </w:t>
      </w:r>
      <w:r w:rsidR="005D1AAE" w:rsidRPr="00BF4959">
        <w:rPr>
          <w:b/>
          <w:szCs w:val="28"/>
        </w:rPr>
        <w:t xml:space="preserve">від </w:t>
      </w:r>
      <w:r w:rsidR="005D1AAE">
        <w:rPr>
          <w:b/>
          <w:szCs w:val="28"/>
        </w:rPr>
        <w:t>01</w:t>
      </w:r>
      <w:r w:rsidR="005D1AAE" w:rsidRPr="00BF4959">
        <w:rPr>
          <w:b/>
          <w:szCs w:val="28"/>
        </w:rPr>
        <w:t>.</w:t>
      </w:r>
      <w:r w:rsidR="005D1AAE">
        <w:rPr>
          <w:b/>
          <w:szCs w:val="28"/>
        </w:rPr>
        <w:t>07</w:t>
      </w:r>
      <w:r w:rsidR="005D1AAE" w:rsidRPr="00BF4959">
        <w:rPr>
          <w:b/>
          <w:szCs w:val="28"/>
        </w:rPr>
        <w:t xml:space="preserve">.2020р. </w:t>
      </w:r>
      <w:r w:rsidR="00F6623A">
        <w:rPr>
          <w:b/>
          <w:szCs w:val="28"/>
        </w:rPr>
        <w:t xml:space="preserve">                    </w:t>
      </w:r>
      <w:r w:rsidR="005D1AAE" w:rsidRPr="00BF4959">
        <w:rPr>
          <w:b/>
          <w:szCs w:val="28"/>
        </w:rPr>
        <w:t>№ 2</w:t>
      </w:r>
      <w:r w:rsidR="005D1AAE">
        <w:rPr>
          <w:b/>
          <w:szCs w:val="28"/>
        </w:rPr>
        <w:t>220</w:t>
      </w:r>
      <w:r w:rsidR="006B4FF7">
        <w:rPr>
          <w:b/>
          <w:szCs w:val="28"/>
        </w:rPr>
        <w:t xml:space="preserve">, </w:t>
      </w:r>
      <w:r w:rsidR="005D1AAE" w:rsidRPr="005D1AAE">
        <w:rPr>
          <w:b/>
          <w:szCs w:val="28"/>
          <w:lang w:eastAsia="uk-UA"/>
        </w:rPr>
        <w:t>в</w:t>
      </w:r>
      <w:r w:rsidRPr="005D1AAE">
        <w:rPr>
          <w:b/>
          <w:szCs w:val="28"/>
        </w:rPr>
        <w:t>ід</w:t>
      </w:r>
      <w:r>
        <w:rPr>
          <w:b/>
          <w:szCs w:val="28"/>
        </w:rPr>
        <w:t xml:space="preserve"> </w:t>
      </w:r>
      <w:r w:rsidR="005D1AAE">
        <w:rPr>
          <w:b/>
          <w:szCs w:val="28"/>
        </w:rPr>
        <w:t>16</w:t>
      </w:r>
      <w:r>
        <w:rPr>
          <w:b/>
          <w:szCs w:val="28"/>
        </w:rPr>
        <w:t>.07.2020р.</w:t>
      </w:r>
      <w:r w:rsidR="00F6623A">
        <w:rPr>
          <w:b/>
          <w:szCs w:val="28"/>
        </w:rPr>
        <w:t xml:space="preserve"> </w:t>
      </w:r>
      <w:r>
        <w:rPr>
          <w:b/>
          <w:szCs w:val="28"/>
        </w:rPr>
        <w:t xml:space="preserve"> № 22</w:t>
      </w:r>
      <w:r w:rsidR="005D1AAE">
        <w:rPr>
          <w:b/>
          <w:szCs w:val="28"/>
        </w:rPr>
        <w:t>53</w:t>
      </w:r>
      <w:r w:rsidR="00F3211F">
        <w:rPr>
          <w:b/>
          <w:szCs w:val="28"/>
        </w:rPr>
        <w:t xml:space="preserve">, </w:t>
      </w:r>
      <w:r w:rsidR="006B4FF7" w:rsidRPr="00283108">
        <w:rPr>
          <w:b/>
          <w:szCs w:val="28"/>
          <w:lang w:eastAsia="uk-UA"/>
        </w:rPr>
        <w:t xml:space="preserve"> від 19.08.2020р.</w:t>
      </w:r>
      <w:r w:rsidR="005B6203">
        <w:rPr>
          <w:b/>
          <w:szCs w:val="28"/>
          <w:lang w:eastAsia="uk-UA"/>
        </w:rPr>
        <w:t xml:space="preserve"> № 2352</w:t>
      </w:r>
      <w:r w:rsidR="00F3211F">
        <w:rPr>
          <w:b/>
          <w:szCs w:val="28"/>
          <w:lang w:eastAsia="uk-UA"/>
        </w:rPr>
        <w:t xml:space="preserve"> та  від </w:t>
      </w:r>
      <w:r w:rsidR="005809DF">
        <w:rPr>
          <w:b/>
          <w:szCs w:val="28"/>
          <w:lang w:eastAsia="uk-UA"/>
        </w:rPr>
        <w:t>16</w:t>
      </w:r>
      <w:r w:rsidR="00F3211F">
        <w:rPr>
          <w:b/>
          <w:szCs w:val="28"/>
          <w:lang w:eastAsia="uk-UA"/>
        </w:rPr>
        <w:t>.0</w:t>
      </w:r>
      <w:r w:rsidR="005809DF">
        <w:rPr>
          <w:b/>
          <w:szCs w:val="28"/>
          <w:lang w:eastAsia="uk-UA"/>
        </w:rPr>
        <w:t>9</w:t>
      </w:r>
      <w:r w:rsidR="00F3211F">
        <w:rPr>
          <w:b/>
          <w:szCs w:val="28"/>
          <w:lang w:eastAsia="uk-UA"/>
        </w:rPr>
        <w:t>.2020р</w:t>
      </w:r>
      <w:r w:rsidR="00F3211F" w:rsidRPr="00F6623A">
        <w:rPr>
          <w:b/>
          <w:szCs w:val="28"/>
          <w:lang w:eastAsia="uk-UA"/>
        </w:rPr>
        <w:t>.</w:t>
      </w:r>
      <w:r w:rsidR="006B4FF7" w:rsidRPr="00F6623A">
        <w:rPr>
          <w:b/>
          <w:szCs w:val="28"/>
          <w:lang w:eastAsia="uk-UA"/>
        </w:rPr>
        <w:t xml:space="preserve"> </w:t>
      </w:r>
      <w:r w:rsidR="00F6623A" w:rsidRPr="00F6623A">
        <w:rPr>
          <w:b/>
          <w:szCs w:val="28"/>
          <w:lang w:eastAsia="uk-UA"/>
        </w:rPr>
        <w:t>№ 2379</w:t>
      </w:r>
      <w:r w:rsidR="006B4FF7">
        <w:rPr>
          <w:b/>
          <w:color w:val="FF0000"/>
          <w:szCs w:val="28"/>
          <w:lang w:eastAsia="uk-UA"/>
        </w:rPr>
        <w:t xml:space="preserve"> </w:t>
      </w:r>
      <w:r w:rsidRPr="005D1AAE">
        <w:rPr>
          <w:szCs w:val="28"/>
          <w:lang w:eastAsia="uk-UA"/>
        </w:rPr>
        <w:t>«</w:t>
      </w:r>
      <w:r w:rsidR="005D1AAE" w:rsidRPr="005D1AAE">
        <w:rPr>
          <w:szCs w:val="28"/>
        </w:rPr>
        <w:t>Про внесення змін та  доповнень до Програми будівництва, реконструкції та капітального ремонту об’єктів житл</w:t>
      </w:r>
      <w:r w:rsidR="005D1AAE">
        <w:rPr>
          <w:szCs w:val="28"/>
        </w:rPr>
        <w:t>ово-комунального господарства в</w:t>
      </w:r>
      <w:r w:rsidR="005D1AAE" w:rsidRPr="005D1AAE">
        <w:rPr>
          <w:szCs w:val="28"/>
        </w:rPr>
        <w:t xml:space="preserve"> м. Чернівцях на 2017 - 2021 роки «Комфортне місто», затвердженої рішенням міської ради </w:t>
      </w:r>
      <w:r w:rsidR="005D1AAE" w:rsidRPr="005D1AAE">
        <w:rPr>
          <w:szCs w:val="28"/>
          <w:lang w:val="en-US"/>
        </w:rPr>
        <w:t>VI</w:t>
      </w:r>
      <w:r w:rsidR="005D1AAE" w:rsidRPr="005D1AAE">
        <w:rPr>
          <w:szCs w:val="28"/>
        </w:rPr>
        <w:t>І скликання 05.03.2019р. № 1684, зі змінами</w:t>
      </w:r>
      <w:r w:rsidRPr="005D1AAE">
        <w:rPr>
          <w:szCs w:val="28"/>
        </w:rPr>
        <w:t>»,</w:t>
      </w:r>
      <w:r>
        <w:rPr>
          <w:b/>
          <w:szCs w:val="28"/>
        </w:rPr>
        <w:t xml:space="preserve"> </w:t>
      </w:r>
      <w:r w:rsidR="005D1AAE" w:rsidRPr="00BF4959">
        <w:rPr>
          <w:bCs/>
          <w:szCs w:val="28"/>
          <w:lang w:eastAsia="uk-UA"/>
        </w:rPr>
        <w:t>рішен</w:t>
      </w:r>
      <w:r w:rsidR="00266050">
        <w:rPr>
          <w:bCs/>
          <w:szCs w:val="28"/>
          <w:lang w:eastAsia="uk-UA"/>
        </w:rPr>
        <w:t>ь</w:t>
      </w:r>
      <w:r w:rsidR="005D1AAE" w:rsidRPr="00BF4959">
        <w:rPr>
          <w:bCs/>
          <w:szCs w:val="28"/>
          <w:lang w:eastAsia="uk-UA"/>
        </w:rPr>
        <w:t xml:space="preserve"> </w:t>
      </w:r>
      <w:r w:rsidR="005D1AAE" w:rsidRPr="00D42CF0">
        <w:rPr>
          <w:szCs w:val="28"/>
        </w:rPr>
        <w:t xml:space="preserve">міської ради </w:t>
      </w:r>
      <w:r w:rsidR="005D1AAE" w:rsidRPr="00D42CF0">
        <w:rPr>
          <w:szCs w:val="28"/>
          <w:lang w:val="en-US"/>
        </w:rPr>
        <w:t>V</w:t>
      </w:r>
      <w:r w:rsidR="005D1AAE" w:rsidRPr="00D42CF0">
        <w:rPr>
          <w:szCs w:val="28"/>
        </w:rPr>
        <w:t>ІІ скликання</w:t>
      </w:r>
      <w:r w:rsidR="006B4FF7">
        <w:rPr>
          <w:szCs w:val="28"/>
        </w:rPr>
        <w:t xml:space="preserve"> </w:t>
      </w:r>
      <w:r w:rsidR="005D1AAE" w:rsidRPr="00BF4959">
        <w:rPr>
          <w:b/>
          <w:bCs/>
          <w:szCs w:val="28"/>
          <w:lang w:eastAsia="uk-UA"/>
        </w:rPr>
        <w:t>від 20.12.2019</w:t>
      </w:r>
      <w:r w:rsidR="005D1AAE">
        <w:rPr>
          <w:b/>
          <w:bCs/>
          <w:szCs w:val="28"/>
          <w:lang w:eastAsia="uk-UA"/>
        </w:rPr>
        <w:t xml:space="preserve"> </w:t>
      </w:r>
      <w:r w:rsidR="005D1AAE" w:rsidRPr="00BF4959">
        <w:rPr>
          <w:b/>
          <w:bCs/>
          <w:szCs w:val="28"/>
          <w:lang w:eastAsia="uk-UA"/>
        </w:rPr>
        <w:t xml:space="preserve">р. </w:t>
      </w:r>
      <w:r w:rsidR="005D1AAE">
        <w:rPr>
          <w:b/>
          <w:bCs/>
          <w:szCs w:val="28"/>
          <w:lang w:eastAsia="uk-UA"/>
        </w:rPr>
        <w:t xml:space="preserve"> </w:t>
      </w:r>
      <w:r w:rsidR="005D1AAE" w:rsidRPr="00BF4959">
        <w:rPr>
          <w:b/>
          <w:bCs/>
          <w:szCs w:val="28"/>
          <w:lang w:eastAsia="uk-UA"/>
        </w:rPr>
        <w:t>№</w:t>
      </w:r>
      <w:r w:rsidR="005D1AAE" w:rsidRPr="007D6954">
        <w:rPr>
          <w:b/>
          <w:bCs/>
          <w:color w:val="000000"/>
          <w:szCs w:val="28"/>
          <w:lang w:eastAsia="uk-UA"/>
        </w:rPr>
        <w:t xml:space="preserve"> 2005</w:t>
      </w:r>
      <w:r w:rsidR="005D1AAE">
        <w:rPr>
          <w:bCs/>
          <w:color w:val="000000"/>
          <w:szCs w:val="28"/>
          <w:lang w:eastAsia="uk-UA"/>
        </w:rPr>
        <w:t xml:space="preserve"> «</w:t>
      </w:r>
      <w:r w:rsidR="005D1AAE" w:rsidRPr="007D6954">
        <w:rPr>
          <w:bCs/>
          <w:i/>
          <w:color w:val="000000"/>
          <w:szCs w:val="28"/>
          <w:lang w:eastAsia="uk-UA"/>
        </w:rPr>
        <w:t>Про міський бюджет міста Чернівці на 2020р</w:t>
      </w:r>
      <w:r w:rsidR="00266050">
        <w:rPr>
          <w:bCs/>
          <w:color w:val="000000"/>
          <w:szCs w:val="28"/>
          <w:lang w:eastAsia="uk-UA"/>
        </w:rPr>
        <w:t>.»,</w:t>
      </w:r>
      <w:r w:rsidR="005D1AAE">
        <w:rPr>
          <w:bCs/>
          <w:color w:val="000000"/>
          <w:szCs w:val="28"/>
          <w:lang w:eastAsia="uk-UA"/>
        </w:rPr>
        <w:t xml:space="preserve">  </w:t>
      </w:r>
      <w:r w:rsidR="005D1AAE" w:rsidRPr="00D92C71">
        <w:rPr>
          <w:b/>
          <w:bCs/>
        </w:rPr>
        <w:t>від 01.07.2020</w:t>
      </w:r>
      <w:r w:rsidR="005D1AAE">
        <w:rPr>
          <w:b/>
          <w:bCs/>
        </w:rPr>
        <w:t xml:space="preserve"> </w:t>
      </w:r>
      <w:r w:rsidR="005D1AAE" w:rsidRPr="00D92C71">
        <w:rPr>
          <w:b/>
          <w:bCs/>
        </w:rPr>
        <w:t xml:space="preserve">р. </w:t>
      </w:r>
      <w:r w:rsidR="005D1AAE">
        <w:rPr>
          <w:b/>
          <w:bCs/>
        </w:rPr>
        <w:t xml:space="preserve"> </w:t>
      </w:r>
      <w:r w:rsidR="005D1AAE" w:rsidRPr="00D92C71">
        <w:rPr>
          <w:b/>
          <w:bCs/>
        </w:rPr>
        <w:t>№ 2226</w:t>
      </w:r>
      <w:r w:rsidR="005D1AAE">
        <w:rPr>
          <w:b/>
          <w:bCs/>
        </w:rPr>
        <w:t xml:space="preserve"> </w:t>
      </w:r>
      <w:r w:rsidR="005D1AAE" w:rsidRPr="00D9756C">
        <w:rPr>
          <w:bCs/>
          <w:i/>
        </w:rPr>
        <w:t xml:space="preserve"> «Про</w:t>
      </w:r>
      <w:r w:rsidR="005D1AAE">
        <w:rPr>
          <w:bCs/>
          <w:i/>
        </w:rPr>
        <w:t xml:space="preserve"> перерозподіл міського  бюджету на 2020 рік»</w:t>
      </w:r>
      <w:r w:rsidR="00266050">
        <w:rPr>
          <w:bCs/>
          <w:color w:val="000000"/>
          <w:szCs w:val="28"/>
          <w:lang w:eastAsia="uk-UA"/>
        </w:rPr>
        <w:t xml:space="preserve"> та</w:t>
      </w:r>
      <w:r w:rsidR="005D1AAE">
        <w:rPr>
          <w:bCs/>
          <w:color w:val="000000"/>
          <w:szCs w:val="28"/>
          <w:lang w:eastAsia="uk-UA"/>
        </w:rPr>
        <w:t xml:space="preserve"> </w:t>
      </w:r>
      <w:r w:rsidR="00266050" w:rsidRPr="00D92C71">
        <w:rPr>
          <w:b/>
          <w:bCs/>
        </w:rPr>
        <w:t xml:space="preserve">від </w:t>
      </w:r>
      <w:r w:rsidR="00266050">
        <w:rPr>
          <w:b/>
          <w:bCs/>
        </w:rPr>
        <w:t>16</w:t>
      </w:r>
      <w:r w:rsidR="00266050" w:rsidRPr="00D92C71">
        <w:rPr>
          <w:b/>
          <w:bCs/>
        </w:rPr>
        <w:t xml:space="preserve">.07.2020р. </w:t>
      </w:r>
      <w:r w:rsidR="00C90BF6">
        <w:rPr>
          <w:b/>
          <w:bCs/>
        </w:rPr>
        <w:t xml:space="preserve">  </w:t>
      </w:r>
      <w:r w:rsidR="00266050">
        <w:rPr>
          <w:b/>
          <w:bCs/>
        </w:rPr>
        <w:t xml:space="preserve"> 2251</w:t>
      </w:r>
      <w:r w:rsidR="00C90BF6">
        <w:rPr>
          <w:b/>
          <w:bCs/>
        </w:rPr>
        <w:t xml:space="preserve"> </w:t>
      </w:r>
      <w:r w:rsidR="00266050" w:rsidRPr="00266050">
        <w:rPr>
          <w:bCs/>
          <w:i/>
        </w:rPr>
        <w:t>«Про</w:t>
      </w:r>
      <w:r w:rsidR="00266050">
        <w:rPr>
          <w:b/>
          <w:bCs/>
        </w:rPr>
        <w:t xml:space="preserve">  </w:t>
      </w:r>
      <w:r w:rsidR="00266050" w:rsidRPr="00266050">
        <w:rPr>
          <w:bCs/>
          <w:i/>
        </w:rPr>
        <w:t>внесення змін  до рішення міської ради</w:t>
      </w:r>
      <w:r w:rsidR="00266050">
        <w:rPr>
          <w:bCs/>
          <w:i/>
        </w:rPr>
        <w:t xml:space="preserve"> УІІ скликання від  20.12.2019р. № 2005 «Про</w:t>
      </w:r>
      <w:r w:rsidR="00266050" w:rsidRPr="00266050">
        <w:rPr>
          <w:bCs/>
          <w:i/>
          <w:color w:val="000000"/>
          <w:szCs w:val="28"/>
          <w:lang w:eastAsia="uk-UA"/>
        </w:rPr>
        <w:t xml:space="preserve"> </w:t>
      </w:r>
      <w:r w:rsidR="00266050" w:rsidRPr="007D6954">
        <w:rPr>
          <w:bCs/>
          <w:i/>
          <w:color w:val="000000"/>
          <w:szCs w:val="28"/>
          <w:lang w:eastAsia="uk-UA"/>
        </w:rPr>
        <w:t>міський бюджет міста Чернівці на 2020р</w:t>
      </w:r>
      <w:r w:rsidR="00266050">
        <w:rPr>
          <w:bCs/>
          <w:color w:val="000000"/>
          <w:szCs w:val="28"/>
          <w:lang w:eastAsia="uk-UA"/>
        </w:rPr>
        <w:t>.», рішень</w:t>
      </w:r>
      <w:r w:rsidR="005D1AAE">
        <w:rPr>
          <w:bCs/>
          <w:color w:val="000000"/>
          <w:szCs w:val="28"/>
          <w:lang w:eastAsia="uk-UA"/>
        </w:rPr>
        <w:t xml:space="preserve"> виконавчого комітету міської ради </w:t>
      </w:r>
      <w:r w:rsidR="005D1AAE" w:rsidRPr="00FF6FC0">
        <w:rPr>
          <w:b/>
          <w:bCs/>
          <w:color w:val="000000"/>
          <w:szCs w:val="28"/>
          <w:lang w:eastAsia="uk-UA"/>
        </w:rPr>
        <w:t>від 13.05.2020</w:t>
      </w:r>
      <w:r w:rsidR="006B4FF7">
        <w:rPr>
          <w:b/>
          <w:bCs/>
          <w:color w:val="000000"/>
          <w:szCs w:val="28"/>
          <w:lang w:eastAsia="uk-UA"/>
        </w:rPr>
        <w:t xml:space="preserve"> </w:t>
      </w:r>
      <w:r w:rsidR="005D1AAE" w:rsidRPr="00FF6FC0">
        <w:rPr>
          <w:b/>
          <w:bCs/>
          <w:color w:val="000000"/>
          <w:szCs w:val="28"/>
          <w:lang w:eastAsia="uk-UA"/>
        </w:rPr>
        <w:t>р. № 219/11</w:t>
      </w:r>
      <w:r w:rsidR="005D1AAE" w:rsidRPr="00FF6FC0">
        <w:rPr>
          <w:bCs/>
          <w:i/>
        </w:rPr>
        <w:t xml:space="preserve"> </w:t>
      </w:r>
      <w:r w:rsidR="005D1AAE">
        <w:rPr>
          <w:bCs/>
          <w:i/>
        </w:rPr>
        <w:t>«</w:t>
      </w:r>
      <w:r w:rsidR="005D1AAE" w:rsidRPr="00FF41BB">
        <w:rPr>
          <w:bCs/>
          <w:i/>
        </w:rPr>
        <w:t>Про перерозподіл видатків  міського бюджету на 2020 рік</w:t>
      </w:r>
      <w:r w:rsidR="005D1AAE">
        <w:rPr>
          <w:bCs/>
          <w:i/>
        </w:rPr>
        <w:t xml:space="preserve"> та  внесення змін до рішення виконавчого </w:t>
      </w:r>
      <w:r w:rsidR="005D1AAE">
        <w:rPr>
          <w:bCs/>
          <w:i/>
        </w:rPr>
        <w:lastRenderedPageBreak/>
        <w:t xml:space="preserve">комітету міської ради від 07.05.2020 № 210/10 </w:t>
      </w:r>
      <w:r w:rsidR="005D1AAE" w:rsidRPr="00FF41BB">
        <w:rPr>
          <w:bCs/>
          <w:i/>
        </w:rPr>
        <w:t>«Про міський бюджет міста Чернівці на 2020 рік</w:t>
      </w:r>
      <w:r w:rsidR="005D1AAE" w:rsidRPr="001E0CEA">
        <w:rPr>
          <w:bCs/>
        </w:rPr>
        <w:t>»</w:t>
      </w:r>
      <w:r w:rsidR="005B403C">
        <w:rPr>
          <w:bCs/>
        </w:rPr>
        <w:t>,</w:t>
      </w:r>
      <w:r w:rsidR="00266050">
        <w:rPr>
          <w:bCs/>
        </w:rPr>
        <w:t xml:space="preserve"> </w:t>
      </w:r>
      <w:r w:rsidR="00266050" w:rsidRPr="00FF6FC0">
        <w:rPr>
          <w:b/>
          <w:bCs/>
          <w:color w:val="000000"/>
          <w:szCs w:val="28"/>
          <w:lang w:eastAsia="uk-UA"/>
        </w:rPr>
        <w:t>від 1</w:t>
      </w:r>
      <w:r w:rsidR="00F27758">
        <w:rPr>
          <w:b/>
          <w:bCs/>
          <w:color w:val="000000"/>
          <w:szCs w:val="28"/>
          <w:lang w:eastAsia="uk-UA"/>
        </w:rPr>
        <w:t>5.07</w:t>
      </w:r>
      <w:r w:rsidR="00266050" w:rsidRPr="00FF6FC0">
        <w:rPr>
          <w:b/>
          <w:bCs/>
          <w:color w:val="000000"/>
          <w:szCs w:val="28"/>
          <w:lang w:eastAsia="uk-UA"/>
        </w:rPr>
        <w:t>.2020</w:t>
      </w:r>
      <w:r w:rsidR="00266050">
        <w:rPr>
          <w:b/>
          <w:bCs/>
          <w:color w:val="000000"/>
          <w:szCs w:val="28"/>
          <w:lang w:eastAsia="uk-UA"/>
        </w:rPr>
        <w:t xml:space="preserve"> </w:t>
      </w:r>
      <w:r w:rsidR="00266050" w:rsidRPr="00FF6FC0">
        <w:rPr>
          <w:b/>
          <w:bCs/>
          <w:color w:val="000000"/>
          <w:szCs w:val="28"/>
          <w:lang w:eastAsia="uk-UA"/>
        </w:rPr>
        <w:t>р. № 2</w:t>
      </w:r>
      <w:r w:rsidR="00F27758">
        <w:rPr>
          <w:b/>
          <w:bCs/>
          <w:color w:val="000000"/>
          <w:szCs w:val="28"/>
          <w:lang w:eastAsia="uk-UA"/>
        </w:rPr>
        <w:t>7</w:t>
      </w:r>
      <w:r w:rsidR="00327036">
        <w:rPr>
          <w:b/>
          <w:bCs/>
          <w:color w:val="000000"/>
          <w:szCs w:val="28"/>
          <w:lang w:eastAsia="uk-UA"/>
        </w:rPr>
        <w:t>7</w:t>
      </w:r>
      <w:r w:rsidR="00266050" w:rsidRPr="00FF6FC0">
        <w:rPr>
          <w:b/>
          <w:bCs/>
          <w:color w:val="000000"/>
          <w:szCs w:val="28"/>
          <w:lang w:eastAsia="uk-UA"/>
        </w:rPr>
        <w:t>/1</w:t>
      </w:r>
      <w:r w:rsidR="00F27758">
        <w:rPr>
          <w:b/>
          <w:bCs/>
          <w:color w:val="000000"/>
          <w:szCs w:val="28"/>
          <w:lang w:eastAsia="uk-UA"/>
        </w:rPr>
        <w:t>6</w:t>
      </w:r>
      <w:r w:rsidR="00266050" w:rsidRPr="00FF6FC0">
        <w:rPr>
          <w:bCs/>
          <w:i/>
        </w:rPr>
        <w:t xml:space="preserve"> </w:t>
      </w:r>
      <w:r w:rsidR="00F27758" w:rsidRPr="00FF6FC0">
        <w:rPr>
          <w:bCs/>
          <w:i/>
        </w:rPr>
        <w:t xml:space="preserve"> </w:t>
      </w:r>
      <w:r w:rsidR="00F27758">
        <w:rPr>
          <w:bCs/>
          <w:i/>
        </w:rPr>
        <w:t>«</w:t>
      </w:r>
      <w:r w:rsidR="00F27758" w:rsidRPr="00FF41BB">
        <w:rPr>
          <w:bCs/>
          <w:i/>
        </w:rPr>
        <w:t>Про перерозподіл видатків  міського бюджету на 2020 рік</w:t>
      </w:r>
      <w:r w:rsidR="005B403C">
        <w:rPr>
          <w:bCs/>
          <w:i/>
        </w:rPr>
        <w:t xml:space="preserve"> </w:t>
      </w:r>
      <w:r w:rsidR="005B403C" w:rsidRPr="005B403C">
        <w:rPr>
          <w:b/>
          <w:bCs/>
        </w:rPr>
        <w:t>та від</w:t>
      </w:r>
      <w:r w:rsidR="005B403C">
        <w:rPr>
          <w:bCs/>
          <w:i/>
        </w:rPr>
        <w:t xml:space="preserve"> </w:t>
      </w:r>
      <w:r w:rsidR="005B403C" w:rsidRPr="005B403C">
        <w:rPr>
          <w:b/>
        </w:rPr>
        <w:t>21.10.2020</w:t>
      </w:r>
      <w:r w:rsidR="00A501FD" w:rsidRPr="00A501FD">
        <w:rPr>
          <w:b/>
        </w:rPr>
        <w:t xml:space="preserve">р. </w:t>
      </w:r>
      <w:r w:rsidR="005B403C" w:rsidRPr="005B403C">
        <w:rPr>
          <w:b/>
        </w:rPr>
        <w:t>№ 499/23</w:t>
      </w:r>
      <w:r w:rsidR="00A501FD">
        <w:rPr>
          <w:b/>
        </w:rPr>
        <w:t xml:space="preserve"> </w:t>
      </w:r>
      <w:r w:rsidR="00A501FD" w:rsidRPr="00A501FD">
        <w:rPr>
          <w:b/>
          <w:i/>
        </w:rPr>
        <w:t>«</w:t>
      </w:r>
      <w:r w:rsidR="00A501FD" w:rsidRPr="00A501FD">
        <w:rPr>
          <w:i/>
        </w:rPr>
        <w:t>Про перерозподіл</w:t>
      </w:r>
      <w:r w:rsidR="00A501FD">
        <w:t xml:space="preserve"> видатків  міського  бюджету на 2020 рік»</w:t>
      </w:r>
      <w:r w:rsidR="005B403C">
        <w:t xml:space="preserve"> </w:t>
      </w:r>
      <w:r w:rsidR="007E270E">
        <w:rPr>
          <w:szCs w:val="28"/>
        </w:rPr>
        <w:t>,</w:t>
      </w:r>
      <w:r w:rsidR="007E270E" w:rsidRPr="00C22FC4">
        <w:rPr>
          <w:szCs w:val="28"/>
        </w:rPr>
        <w:t xml:space="preserve">  </w:t>
      </w:r>
      <w:r>
        <w:t>Чернівецька міська рада</w:t>
      </w:r>
    </w:p>
    <w:p w:rsidR="000E4BD8" w:rsidRDefault="000E4BD8"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991235" w:rsidRPr="00C22FC4" w:rsidRDefault="000E4BD8" w:rsidP="000E4BD8">
      <w:pPr>
        <w:ind w:firstLine="708"/>
        <w:jc w:val="both"/>
        <w:rPr>
          <w:szCs w:val="28"/>
        </w:rPr>
      </w:pPr>
      <w:r>
        <w:rPr>
          <w:b/>
          <w:szCs w:val="28"/>
        </w:rPr>
        <w:t>1.</w:t>
      </w:r>
      <w:r w:rsidRPr="00C22FC4">
        <w:rPr>
          <w:szCs w:val="28"/>
        </w:rPr>
        <w:t xml:space="preserve"> Внести зміни та доповнення</w:t>
      </w:r>
      <w:r w:rsidR="00F27758" w:rsidRPr="00C22FC4">
        <w:rPr>
          <w:szCs w:val="28"/>
        </w:rPr>
        <w:t xml:space="preserve"> в додаток 3</w:t>
      </w:r>
      <w:r w:rsidRPr="00C22FC4">
        <w:rPr>
          <w:szCs w:val="28"/>
        </w:rPr>
        <w:t xml:space="preserve"> Програми будівництва, реконструкції та капітального ремонту об’єктів житлово-комунального господарства в</w:t>
      </w:r>
      <w:r w:rsidR="00F27758" w:rsidRPr="00C22FC4">
        <w:rPr>
          <w:szCs w:val="28"/>
        </w:rPr>
        <w:t xml:space="preserve"> </w:t>
      </w:r>
      <w:r w:rsidRPr="00C22FC4">
        <w:rPr>
          <w:szCs w:val="28"/>
        </w:rPr>
        <w:t>м. Чернівцях на 2017 – 2021 роки «Комфортне місто», затвердженої  рішенням</w:t>
      </w:r>
      <w:r w:rsidR="00F27758" w:rsidRPr="00C22FC4">
        <w:rPr>
          <w:szCs w:val="28"/>
        </w:rPr>
        <w:t xml:space="preserve"> </w:t>
      </w:r>
      <w:r w:rsidRPr="00C22FC4">
        <w:rPr>
          <w:szCs w:val="28"/>
        </w:rPr>
        <w:t xml:space="preserve">міської ради </w:t>
      </w:r>
      <w:r w:rsidR="00F27758" w:rsidRPr="00C22FC4">
        <w:rPr>
          <w:szCs w:val="28"/>
        </w:rPr>
        <w:t xml:space="preserve">VІІ скликання  </w:t>
      </w:r>
      <w:r w:rsidRPr="00C22FC4">
        <w:rPr>
          <w:szCs w:val="28"/>
        </w:rPr>
        <w:t>від 05.03.2019р. № 1684, зі змінами від 01.07.2020р. № 2220</w:t>
      </w:r>
      <w:r w:rsidR="00F27758" w:rsidRPr="00C22FC4">
        <w:rPr>
          <w:szCs w:val="28"/>
        </w:rPr>
        <w:t>,</w:t>
      </w:r>
      <w:r w:rsidR="00C71F65" w:rsidRPr="00C22FC4">
        <w:rPr>
          <w:szCs w:val="28"/>
        </w:rPr>
        <w:t xml:space="preserve"> </w:t>
      </w:r>
      <w:r w:rsidR="00283108" w:rsidRPr="00C22FC4">
        <w:rPr>
          <w:szCs w:val="28"/>
        </w:rPr>
        <w:t xml:space="preserve">  </w:t>
      </w:r>
      <w:r w:rsidR="00C71F65" w:rsidRPr="00C22FC4">
        <w:rPr>
          <w:szCs w:val="28"/>
        </w:rPr>
        <w:t>від 16.07.2020 р. № 2253</w:t>
      </w:r>
      <w:r w:rsidR="00F27758" w:rsidRPr="00C22FC4">
        <w:rPr>
          <w:szCs w:val="28"/>
          <w:lang w:eastAsia="uk-UA"/>
        </w:rPr>
        <w:t xml:space="preserve"> та</w:t>
      </w:r>
      <w:r w:rsidR="00F27758" w:rsidRPr="00C22FC4">
        <w:rPr>
          <w:b/>
          <w:szCs w:val="28"/>
          <w:lang w:eastAsia="uk-UA"/>
        </w:rPr>
        <w:t xml:space="preserve">  </w:t>
      </w:r>
      <w:r w:rsidR="00F27758" w:rsidRPr="00C22FC4">
        <w:rPr>
          <w:szCs w:val="28"/>
          <w:lang w:eastAsia="uk-UA"/>
        </w:rPr>
        <w:t>від 19.08.2020 р. № 2352</w:t>
      </w:r>
      <w:r w:rsidR="00F27758" w:rsidRPr="00C22FC4">
        <w:rPr>
          <w:b/>
          <w:szCs w:val="28"/>
          <w:lang w:eastAsia="uk-UA"/>
        </w:rPr>
        <w:t>,</w:t>
      </w:r>
      <w:r w:rsidR="00B92FC8">
        <w:rPr>
          <w:b/>
          <w:szCs w:val="28"/>
          <w:lang w:eastAsia="uk-UA"/>
        </w:rPr>
        <w:t xml:space="preserve">  </w:t>
      </w:r>
      <w:r w:rsidR="00C71F65" w:rsidRPr="00C22FC4">
        <w:rPr>
          <w:szCs w:val="28"/>
        </w:rPr>
        <w:t xml:space="preserve"> </w:t>
      </w:r>
      <w:r w:rsidRPr="00C22FC4">
        <w:rPr>
          <w:szCs w:val="28"/>
        </w:rPr>
        <w:t xml:space="preserve">доповнивши  </w:t>
      </w:r>
      <w:r w:rsidR="00D64B14" w:rsidRPr="00C22FC4">
        <w:rPr>
          <w:szCs w:val="28"/>
        </w:rPr>
        <w:t>пунктами:</w:t>
      </w:r>
      <w:r w:rsidR="00991235" w:rsidRPr="00C22FC4">
        <w:rPr>
          <w:szCs w:val="28"/>
        </w:rPr>
        <w:t xml:space="preserve"> </w:t>
      </w:r>
    </w:p>
    <w:p w:rsidR="006F1335" w:rsidRDefault="00991235" w:rsidP="00F3211F">
      <w:pPr>
        <w:ind w:firstLine="708"/>
        <w:jc w:val="both"/>
        <w:rPr>
          <w:szCs w:val="28"/>
        </w:rPr>
      </w:pPr>
      <w:r w:rsidRPr="00C22FC4">
        <w:rPr>
          <w:szCs w:val="28"/>
        </w:rPr>
        <w:t xml:space="preserve">Розділ «Комунальне господарство»  </w:t>
      </w:r>
    </w:p>
    <w:p w:rsidR="001745A0" w:rsidRPr="00C22FC4" w:rsidRDefault="001745A0" w:rsidP="00F3211F">
      <w:pPr>
        <w:ind w:firstLine="708"/>
        <w:jc w:val="both"/>
        <w:rPr>
          <w:szCs w:val="28"/>
        </w:rPr>
      </w:pPr>
    </w:p>
    <w:p w:rsidR="000E4BD8" w:rsidRDefault="001745A0" w:rsidP="001745A0">
      <w:pPr>
        <w:pStyle w:val="a5"/>
        <w:spacing w:after="0"/>
        <w:ind w:left="0" w:firstLine="708"/>
        <w:jc w:val="both"/>
      </w:pPr>
      <w:r w:rsidRPr="001745A0">
        <w:rPr>
          <w:b/>
        </w:rPr>
        <w:t>1.1.</w:t>
      </w:r>
      <w:r>
        <w:rPr>
          <w:szCs w:val="28"/>
          <w:lang w:eastAsia="uk-UA"/>
        </w:rPr>
        <w:t xml:space="preserve"> «</w:t>
      </w:r>
      <w:r>
        <w:t xml:space="preserve">Капітальний ремонт нежитлових </w:t>
      </w:r>
      <w:r w:rsidRPr="006C7B15">
        <w:t>приміщень</w:t>
      </w:r>
      <w:r>
        <w:rPr>
          <w:szCs w:val="28"/>
        </w:rPr>
        <w:t xml:space="preserve"> </w:t>
      </w:r>
      <w:r w:rsidRPr="006C7B15">
        <w:t xml:space="preserve">на </w:t>
      </w:r>
      <w:proofErr w:type="spellStart"/>
      <w:r w:rsidRPr="006C7B15">
        <w:t>вул.</w:t>
      </w:r>
      <w:r>
        <w:t>Шептицького</w:t>
      </w:r>
      <w:proofErr w:type="spellEnd"/>
      <w:r>
        <w:t xml:space="preserve">,29», </w:t>
      </w:r>
      <w:r w:rsidRPr="00651FC7">
        <w:rPr>
          <w:szCs w:val="28"/>
        </w:rPr>
        <w:t xml:space="preserve">передбачивши   потребу в коштах на 2020 рік в сумі – </w:t>
      </w:r>
      <w:r>
        <w:rPr>
          <w:b/>
          <w:szCs w:val="28"/>
        </w:rPr>
        <w:t>400 000</w:t>
      </w:r>
      <w:r w:rsidRPr="00651FC7">
        <w:rPr>
          <w:b/>
          <w:szCs w:val="28"/>
          <w:lang w:eastAsia="uk-UA"/>
        </w:rPr>
        <w:t>,00</w:t>
      </w:r>
      <w:r>
        <w:rPr>
          <w:szCs w:val="28"/>
          <w:lang w:eastAsia="uk-UA"/>
        </w:rPr>
        <w:t xml:space="preserve"> грн.</w:t>
      </w:r>
      <w:r w:rsidRPr="00961588">
        <w:rPr>
          <w:szCs w:val="28"/>
        </w:rPr>
        <w:t xml:space="preserve"> </w:t>
      </w:r>
      <w:r w:rsidRPr="00283108">
        <w:rPr>
          <w:szCs w:val="28"/>
          <w:lang w:eastAsia="uk-UA"/>
        </w:rPr>
        <w:t xml:space="preserve"> </w:t>
      </w:r>
    </w:p>
    <w:p w:rsidR="00987A4B" w:rsidRDefault="00987A4B" w:rsidP="00651FC7">
      <w:pPr>
        <w:pStyle w:val="a5"/>
        <w:spacing w:after="0"/>
        <w:ind w:left="0" w:firstLine="828"/>
        <w:jc w:val="both"/>
      </w:pPr>
    </w:p>
    <w:p w:rsidR="001745A0" w:rsidRDefault="009137B6" w:rsidP="001745A0">
      <w:pPr>
        <w:pStyle w:val="a5"/>
        <w:spacing w:after="0"/>
        <w:ind w:left="0" w:firstLine="708"/>
        <w:jc w:val="both"/>
        <w:rPr>
          <w:szCs w:val="28"/>
          <w:lang w:eastAsia="uk-UA"/>
        </w:rPr>
      </w:pPr>
      <w:r>
        <w:rPr>
          <w:b/>
        </w:rPr>
        <w:t>1.2</w:t>
      </w:r>
      <w:r w:rsidR="001745A0" w:rsidRPr="001745A0">
        <w:rPr>
          <w:b/>
        </w:rPr>
        <w:t>.</w:t>
      </w:r>
      <w:r w:rsidR="001745A0">
        <w:rPr>
          <w:szCs w:val="28"/>
          <w:lang w:eastAsia="uk-UA"/>
        </w:rPr>
        <w:t xml:space="preserve"> «</w:t>
      </w:r>
      <w:r w:rsidR="001745A0">
        <w:t xml:space="preserve">Капітальний ремонт нежитлових </w:t>
      </w:r>
      <w:r w:rsidR="001745A0" w:rsidRPr="006C7B15">
        <w:t>приміщень</w:t>
      </w:r>
      <w:r w:rsidR="001745A0">
        <w:rPr>
          <w:szCs w:val="28"/>
        </w:rPr>
        <w:t xml:space="preserve"> </w:t>
      </w:r>
      <w:r w:rsidR="001745A0" w:rsidRPr="006C7B15">
        <w:t xml:space="preserve">на </w:t>
      </w:r>
      <w:proofErr w:type="spellStart"/>
      <w:r w:rsidR="001745A0" w:rsidRPr="006C7B15">
        <w:t>вул.</w:t>
      </w:r>
      <w:r w:rsidR="001745A0">
        <w:t>Бетховена</w:t>
      </w:r>
      <w:proofErr w:type="spellEnd"/>
      <w:r w:rsidR="001745A0">
        <w:t xml:space="preserve">,3», </w:t>
      </w:r>
      <w:r w:rsidR="001745A0" w:rsidRPr="00651FC7">
        <w:rPr>
          <w:szCs w:val="28"/>
        </w:rPr>
        <w:t xml:space="preserve">передбачивши   потребу в коштах на 2020 рік в сумі – </w:t>
      </w:r>
      <w:r w:rsidR="001745A0" w:rsidRPr="001745A0">
        <w:rPr>
          <w:b/>
          <w:szCs w:val="28"/>
        </w:rPr>
        <w:t>1</w:t>
      </w:r>
      <w:r w:rsidR="001745A0">
        <w:rPr>
          <w:b/>
          <w:szCs w:val="28"/>
        </w:rPr>
        <w:t>00 000</w:t>
      </w:r>
      <w:r w:rsidR="001745A0" w:rsidRPr="00651FC7">
        <w:rPr>
          <w:b/>
          <w:szCs w:val="28"/>
          <w:lang w:eastAsia="uk-UA"/>
        </w:rPr>
        <w:t>,00</w:t>
      </w:r>
      <w:r w:rsidR="001745A0">
        <w:rPr>
          <w:szCs w:val="28"/>
          <w:lang w:eastAsia="uk-UA"/>
        </w:rPr>
        <w:t xml:space="preserve"> грн.</w:t>
      </w:r>
      <w:r w:rsidR="001745A0" w:rsidRPr="00961588">
        <w:rPr>
          <w:szCs w:val="28"/>
        </w:rPr>
        <w:t xml:space="preserve"> </w:t>
      </w:r>
      <w:r w:rsidR="001745A0" w:rsidRPr="00283108">
        <w:rPr>
          <w:szCs w:val="28"/>
          <w:lang w:eastAsia="uk-UA"/>
        </w:rPr>
        <w:t xml:space="preserve"> </w:t>
      </w:r>
    </w:p>
    <w:p w:rsidR="001745A0" w:rsidRDefault="001745A0" w:rsidP="001745A0">
      <w:pPr>
        <w:pStyle w:val="a5"/>
        <w:spacing w:after="0"/>
        <w:ind w:left="0" w:firstLine="708"/>
        <w:jc w:val="both"/>
      </w:pPr>
    </w:p>
    <w:p w:rsidR="0069272A" w:rsidRDefault="009137B6" w:rsidP="0069272A">
      <w:pPr>
        <w:pStyle w:val="a5"/>
        <w:spacing w:after="0"/>
        <w:ind w:left="0" w:firstLine="708"/>
        <w:jc w:val="both"/>
      </w:pPr>
      <w:r w:rsidRPr="00C61A52">
        <w:rPr>
          <w:b/>
        </w:rPr>
        <w:t>1.3.</w:t>
      </w:r>
      <w:r w:rsidR="00C61A52">
        <w:rPr>
          <w:b/>
        </w:rPr>
        <w:t xml:space="preserve"> </w:t>
      </w:r>
      <w:r w:rsidR="00C61A52" w:rsidRPr="00C61A52">
        <w:t>«</w:t>
      </w:r>
      <w:r w:rsidR="0069272A">
        <w:t xml:space="preserve">Експертне обстеження ліфтів на  Бульварі Героїв </w:t>
      </w:r>
      <w:proofErr w:type="spellStart"/>
      <w:r w:rsidR="0069272A">
        <w:t>Крут</w:t>
      </w:r>
      <w:proofErr w:type="spellEnd"/>
      <w:r w:rsidR="0069272A">
        <w:t>,6 (І під’їзд)»,</w:t>
      </w:r>
      <w:r w:rsidR="0069272A" w:rsidRPr="0069272A">
        <w:t xml:space="preserve"> </w:t>
      </w:r>
      <w:r w:rsidR="0069272A">
        <w:t xml:space="preserve"> </w:t>
      </w:r>
      <w:r w:rsidR="0069272A" w:rsidRPr="00651FC7">
        <w:rPr>
          <w:szCs w:val="28"/>
        </w:rPr>
        <w:t xml:space="preserve">передбачивши   потребу в коштах на 2020 рік в сумі – </w:t>
      </w:r>
      <w:r w:rsidR="0069272A">
        <w:rPr>
          <w:b/>
          <w:szCs w:val="28"/>
        </w:rPr>
        <w:t>9 000</w:t>
      </w:r>
      <w:r w:rsidR="0069272A" w:rsidRPr="00651FC7">
        <w:rPr>
          <w:b/>
          <w:szCs w:val="28"/>
          <w:lang w:eastAsia="uk-UA"/>
        </w:rPr>
        <w:t>,00</w:t>
      </w:r>
      <w:r w:rsidR="0069272A">
        <w:rPr>
          <w:szCs w:val="28"/>
          <w:lang w:eastAsia="uk-UA"/>
        </w:rPr>
        <w:t xml:space="preserve"> грн</w:t>
      </w:r>
      <w:r w:rsidR="0069272A" w:rsidRPr="0069272A">
        <w:rPr>
          <w:i/>
          <w:szCs w:val="28"/>
          <w:lang w:eastAsia="uk-UA"/>
        </w:rPr>
        <w:t>.</w:t>
      </w:r>
      <w:r w:rsidR="0069272A" w:rsidRPr="0069272A">
        <w:rPr>
          <w:i/>
          <w:szCs w:val="28"/>
        </w:rPr>
        <w:t xml:space="preserve"> (за рахунок  коштів з виконання </w:t>
      </w:r>
      <w:proofErr w:type="spellStart"/>
      <w:r w:rsidR="0069272A" w:rsidRPr="0069272A">
        <w:rPr>
          <w:i/>
          <w:szCs w:val="28"/>
        </w:rPr>
        <w:t>непер</w:t>
      </w:r>
      <w:r w:rsidR="0069272A">
        <w:rPr>
          <w:i/>
          <w:szCs w:val="28"/>
        </w:rPr>
        <w:t>е</w:t>
      </w:r>
      <w:r w:rsidR="0069272A" w:rsidRPr="0069272A">
        <w:rPr>
          <w:i/>
          <w:szCs w:val="28"/>
        </w:rPr>
        <w:t>дбачувальних</w:t>
      </w:r>
      <w:proofErr w:type="spellEnd"/>
      <w:r w:rsidR="0069272A" w:rsidRPr="0069272A">
        <w:rPr>
          <w:i/>
          <w:szCs w:val="28"/>
        </w:rPr>
        <w:t xml:space="preserve"> аварійних робіт).</w:t>
      </w:r>
      <w:r w:rsidR="0069272A" w:rsidRPr="0069272A">
        <w:rPr>
          <w:i/>
          <w:szCs w:val="28"/>
          <w:lang w:eastAsia="uk-UA"/>
        </w:rPr>
        <w:t xml:space="preserve"> </w:t>
      </w:r>
    </w:p>
    <w:p w:rsidR="009137B6" w:rsidRPr="00C61A52" w:rsidRDefault="0069272A" w:rsidP="001745A0">
      <w:pPr>
        <w:pStyle w:val="a5"/>
        <w:spacing w:after="0"/>
        <w:ind w:left="0" w:firstLine="708"/>
        <w:jc w:val="both"/>
        <w:rPr>
          <w:b/>
        </w:rPr>
      </w:pPr>
      <w:r>
        <w:t xml:space="preserve"> </w:t>
      </w:r>
    </w:p>
    <w:p w:rsidR="0069272A" w:rsidRDefault="0069272A" w:rsidP="0069272A">
      <w:pPr>
        <w:pStyle w:val="a5"/>
        <w:spacing w:after="0"/>
        <w:ind w:left="0" w:firstLine="708"/>
        <w:jc w:val="both"/>
      </w:pPr>
      <w:r>
        <w:rPr>
          <w:b/>
        </w:rPr>
        <w:t>1.4</w:t>
      </w:r>
      <w:r w:rsidRPr="00C61A52">
        <w:rPr>
          <w:b/>
        </w:rPr>
        <w:t>.</w:t>
      </w:r>
      <w:r>
        <w:rPr>
          <w:b/>
        </w:rPr>
        <w:t xml:space="preserve"> </w:t>
      </w:r>
      <w:r w:rsidRPr="00C61A52">
        <w:t>«</w:t>
      </w:r>
      <w:r>
        <w:t xml:space="preserve">Експертне обстеження ліфтів на Бульварі Героїв </w:t>
      </w:r>
      <w:proofErr w:type="spellStart"/>
      <w:r>
        <w:t>Крут</w:t>
      </w:r>
      <w:proofErr w:type="spellEnd"/>
      <w:r>
        <w:t>,6 (ІІ під’їзд)»,</w:t>
      </w:r>
      <w:r w:rsidRPr="0069272A">
        <w:t xml:space="preserve"> </w:t>
      </w:r>
      <w:r>
        <w:t xml:space="preserve"> </w:t>
      </w:r>
      <w:r w:rsidRPr="00651FC7">
        <w:rPr>
          <w:szCs w:val="28"/>
        </w:rPr>
        <w:t xml:space="preserve">передбачивши   потребу в коштах на 2020 рік в сумі – </w:t>
      </w:r>
      <w:r>
        <w:rPr>
          <w:b/>
          <w:szCs w:val="28"/>
        </w:rPr>
        <w:t>9 000</w:t>
      </w:r>
      <w:r w:rsidRPr="00651FC7">
        <w:rPr>
          <w:b/>
          <w:szCs w:val="28"/>
          <w:lang w:eastAsia="uk-UA"/>
        </w:rPr>
        <w:t>,00</w:t>
      </w:r>
      <w:r>
        <w:rPr>
          <w:szCs w:val="28"/>
          <w:lang w:eastAsia="uk-UA"/>
        </w:rPr>
        <w:t xml:space="preserve"> грн.</w:t>
      </w:r>
      <w:r w:rsidRPr="0069272A">
        <w:rPr>
          <w:i/>
          <w:szCs w:val="28"/>
        </w:rPr>
        <w:t xml:space="preserve"> (за рахунок  коштів з виконання </w:t>
      </w:r>
      <w:proofErr w:type="spellStart"/>
      <w:r w:rsidRPr="0069272A">
        <w:rPr>
          <w:i/>
          <w:szCs w:val="28"/>
        </w:rPr>
        <w:t>непер</w:t>
      </w:r>
      <w:r>
        <w:rPr>
          <w:i/>
          <w:szCs w:val="28"/>
        </w:rPr>
        <w:t>е</w:t>
      </w:r>
      <w:r w:rsidRPr="0069272A">
        <w:rPr>
          <w:i/>
          <w:szCs w:val="28"/>
        </w:rPr>
        <w:t>дбачувальних</w:t>
      </w:r>
      <w:proofErr w:type="spellEnd"/>
      <w:r w:rsidRPr="0069272A">
        <w:rPr>
          <w:i/>
          <w:szCs w:val="28"/>
        </w:rPr>
        <w:t xml:space="preserve"> аварійних робіт).</w:t>
      </w:r>
      <w:r w:rsidRPr="0069272A">
        <w:rPr>
          <w:i/>
          <w:szCs w:val="28"/>
          <w:lang w:eastAsia="uk-UA"/>
        </w:rPr>
        <w:t xml:space="preserve"> </w:t>
      </w:r>
      <w:r w:rsidRPr="00283108">
        <w:rPr>
          <w:szCs w:val="28"/>
          <w:lang w:eastAsia="uk-UA"/>
        </w:rPr>
        <w:t xml:space="preserve"> </w:t>
      </w:r>
    </w:p>
    <w:p w:rsidR="0069272A" w:rsidRPr="00C61A52" w:rsidRDefault="0069272A" w:rsidP="0069272A">
      <w:pPr>
        <w:pStyle w:val="a5"/>
        <w:spacing w:after="0"/>
        <w:ind w:left="0" w:firstLine="708"/>
        <w:jc w:val="both"/>
        <w:rPr>
          <w:b/>
        </w:rPr>
      </w:pPr>
      <w:r>
        <w:t xml:space="preserve"> </w:t>
      </w:r>
    </w:p>
    <w:p w:rsidR="00263A45" w:rsidRDefault="00263A45" w:rsidP="00263A45">
      <w:pPr>
        <w:jc w:val="both"/>
      </w:pPr>
      <w:r>
        <w:rPr>
          <w:b/>
          <w:bCs/>
        </w:rPr>
        <w:tab/>
        <w:t xml:space="preserve">2. </w:t>
      </w:r>
      <w:r>
        <w:t xml:space="preserve">Рішення підлягає оприлюдненню на офіційному </w:t>
      </w:r>
      <w:proofErr w:type="spellStart"/>
      <w:r>
        <w:t>вебпорталі</w:t>
      </w:r>
      <w:proofErr w:type="spellEnd"/>
      <w:r>
        <w:t xml:space="preserve"> Чернівецької міської ради.</w:t>
      </w:r>
    </w:p>
    <w:p w:rsidR="00263A45" w:rsidRPr="00036AA0" w:rsidRDefault="00263A45" w:rsidP="00263A45">
      <w:pPr>
        <w:jc w:val="both"/>
        <w:rPr>
          <w:sz w:val="24"/>
        </w:rPr>
      </w:pPr>
    </w:p>
    <w:p w:rsidR="00263A45" w:rsidRDefault="00263A45" w:rsidP="00263A45">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745A0" w:rsidRDefault="001745A0" w:rsidP="001745A0">
      <w:pPr>
        <w:pStyle w:val="a5"/>
        <w:spacing w:after="0"/>
        <w:ind w:left="0" w:firstLine="708"/>
        <w:jc w:val="both"/>
      </w:pPr>
    </w:p>
    <w:p w:rsidR="00B869F7" w:rsidRDefault="00B869F7" w:rsidP="00651FC7">
      <w:pPr>
        <w:pStyle w:val="a5"/>
        <w:spacing w:after="0"/>
        <w:ind w:left="0" w:firstLine="828"/>
        <w:jc w:val="both"/>
      </w:pPr>
    </w:p>
    <w:p w:rsidR="00263A45" w:rsidRDefault="00263A45" w:rsidP="00651FC7">
      <w:pPr>
        <w:pStyle w:val="a5"/>
        <w:spacing w:after="0"/>
        <w:ind w:left="0" w:firstLine="828"/>
        <w:jc w:val="both"/>
      </w:pPr>
    </w:p>
    <w:p w:rsidR="000E4BD8" w:rsidRDefault="000E4BD8" w:rsidP="000E4BD8">
      <w:pPr>
        <w:pStyle w:val="a3"/>
        <w:spacing w:after="0"/>
        <w:jc w:val="both"/>
        <w:rPr>
          <w:b/>
          <w:sz w:val="28"/>
          <w:szCs w:val="28"/>
        </w:rPr>
      </w:pPr>
      <w:r>
        <w:rPr>
          <w:b/>
          <w:sz w:val="28"/>
          <w:szCs w:val="28"/>
        </w:rPr>
        <w:t xml:space="preserve">Секретар </w:t>
      </w:r>
    </w:p>
    <w:p w:rsidR="00313974" w:rsidRDefault="000E4BD8" w:rsidP="00FC136F">
      <w:pPr>
        <w:pStyle w:val="a3"/>
        <w:spacing w:after="0"/>
        <w:jc w:val="both"/>
        <w:rPr>
          <w:b/>
          <w:sz w:val="28"/>
          <w:szCs w:val="28"/>
        </w:rPr>
      </w:pP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t xml:space="preserve">                                </w:t>
      </w:r>
      <w:r>
        <w:rPr>
          <w:b/>
          <w:sz w:val="28"/>
          <w:szCs w:val="28"/>
        </w:rPr>
        <w:tab/>
        <w:t xml:space="preserve">    В.</w:t>
      </w:r>
      <w:proofErr w:type="spellStart"/>
      <w:r>
        <w:rPr>
          <w:b/>
          <w:sz w:val="28"/>
          <w:szCs w:val="28"/>
        </w:rPr>
        <w:t>Продан</w:t>
      </w:r>
      <w:bookmarkStart w:id="2" w:name="_GoBack"/>
      <w:bookmarkEnd w:id="2"/>
      <w:proofErr w:type="spellEnd"/>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263A45" w:rsidRPr="003F49B0" w:rsidRDefault="00263A45" w:rsidP="00263A45">
      <w:pPr>
        <w:pStyle w:val="a3"/>
        <w:spacing w:after="0"/>
        <w:jc w:val="both"/>
        <w:rPr>
          <w:b/>
          <w:bCs/>
          <w:sz w:val="24"/>
          <w:szCs w:val="24"/>
        </w:rPr>
      </w:pPr>
      <w:r w:rsidRPr="003F49B0">
        <w:rPr>
          <w:b/>
          <w:bCs/>
          <w:sz w:val="24"/>
          <w:szCs w:val="24"/>
        </w:rPr>
        <w:lastRenderedPageBreak/>
        <w:t>Виконавець:</w:t>
      </w:r>
    </w:p>
    <w:p w:rsidR="00263A45" w:rsidRPr="00B76325" w:rsidRDefault="00263A45" w:rsidP="00263A45">
      <w:pPr>
        <w:pStyle w:val="a3"/>
        <w:spacing w:after="0"/>
        <w:jc w:val="both"/>
        <w:rPr>
          <w:b/>
          <w:bCs/>
          <w:sz w:val="24"/>
          <w:szCs w:val="24"/>
        </w:rPr>
      </w:pPr>
    </w:p>
    <w:p w:rsidR="00263A45" w:rsidRPr="00B76325" w:rsidRDefault="00263A45" w:rsidP="00263A45">
      <w:pPr>
        <w:pStyle w:val="a3"/>
        <w:spacing w:after="0"/>
        <w:rPr>
          <w:sz w:val="24"/>
          <w:szCs w:val="24"/>
        </w:rPr>
      </w:pPr>
      <w:r w:rsidRPr="00B76325">
        <w:rPr>
          <w:sz w:val="24"/>
          <w:szCs w:val="24"/>
        </w:rPr>
        <w:t xml:space="preserve">Перший заступник директора, </w:t>
      </w:r>
    </w:p>
    <w:p w:rsidR="00263A45" w:rsidRPr="00B76325" w:rsidRDefault="00263A45" w:rsidP="00263A45">
      <w:pPr>
        <w:pStyle w:val="a3"/>
        <w:spacing w:after="0"/>
        <w:rPr>
          <w:sz w:val="24"/>
          <w:szCs w:val="24"/>
        </w:rPr>
      </w:pPr>
      <w:r w:rsidRPr="00B76325">
        <w:rPr>
          <w:sz w:val="24"/>
          <w:szCs w:val="24"/>
        </w:rPr>
        <w:t xml:space="preserve">начальник  управління  комунального  </w:t>
      </w:r>
    </w:p>
    <w:p w:rsidR="00263A45" w:rsidRPr="00B76325" w:rsidRDefault="00263A45" w:rsidP="00263A45">
      <w:pPr>
        <w:pStyle w:val="a3"/>
        <w:spacing w:after="0"/>
        <w:rPr>
          <w:sz w:val="24"/>
          <w:szCs w:val="24"/>
        </w:rPr>
      </w:pPr>
      <w:r w:rsidRPr="00B76325">
        <w:rPr>
          <w:sz w:val="24"/>
          <w:szCs w:val="24"/>
        </w:rPr>
        <w:t xml:space="preserve">господарства та розвитку інфраструктури </w:t>
      </w:r>
    </w:p>
    <w:p w:rsidR="00263A45" w:rsidRPr="00B76325" w:rsidRDefault="00263A45" w:rsidP="00263A45">
      <w:pPr>
        <w:pStyle w:val="a3"/>
        <w:spacing w:after="0"/>
        <w:rPr>
          <w:sz w:val="24"/>
          <w:szCs w:val="24"/>
        </w:rPr>
      </w:pPr>
      <w:r w:rsidRPr="00B76325">
        <w:rPr>
          <w:sz w:val="24"/>
          <w:szCs w:val="24"/>
        </w:rPr>
        <w:t xml:space="preserve">департаменту житлово-комунального </w:t>
      </w:r>
      <w:r>
        <w:rPr>
          <w:sz w:val="24"/>
          <w:szCs w:val="24"/>
        </w:rPr>
        <w:tab/>
      </w:r>
      <w:r>
        <w:rPr>
          <w:sz w:val="24"/>
          <w:szCs w:val="24"/>
        </w:rPr>
        <w:tab/>
      </w:r>
      <w:r>
        <w:rPr>
          <w:sz w:val="24"/>
          <w:szCs w:val="24"/>
        </w:rPr>
        <w:tab/>
      </w:r>
      <w:r>
        <w:rPr>
          <w:sz w:val="24"/>
          <w:szCs w:val="24"/>
        </w:rPr>
        <w:tab/>
      </w:r>
      <w:r>
        <w:rPr>
          <w:sz w:val="24"/>
          <w:szCs w:val="24"/>
        </w:rPr>
        <w:tab/>
        <w:t xml:space="preserve">            </w:t>
      </w:r>
      <w:r w:rsidRPr="00B76325">
        <w:rPr>
          <w:sz w:val="24"/>
          <w:szCs w:val="24"/>
        </w:rPr>
        <w:t>О.</w:t>
      </w:r>
      <w:proofErr w:type="spellStart"/>
      <w:r w:rsidRPr="00B76325">
        <w:rPr>
          <w:sz w:val="24"/>
          <w:szCs w:val="24"/>
        </w:rPr>
        <w:t>Бурак</w:t>
      </w:r>
      <w:proofErr w:type="spellEnd"/>
    </w:p>
    <w:p w:rsidR="00263A45" w:rsidRPr="00B76325" w:rsidRDefault="00263A45" w:rsidP="00263A45">
      <w:pPr>
        <w:pStyle w:val="a3"/>
        <w:spacing w:after="0"/>
        <w:rPr>
          <w:sz w:val="24"/>
          <w:szCs w:val="24"/>
        </w:rPr>
      </w:pPr>
      <w:r w:rsidRPr="00B76325">
        <w:rPr>
          <w:sz w:val="24"/>
          <w:szCs w:val="24"/>
        </w:rPr>
        <w:t xml:space="preserve">господарства міської ради  </w:t>
      </w:r>
      <w:r w:rsidRPr="00B76325">
        <w:rPr>
          <w:sz w:val="24"/>
          <w:szCs w:val="24"/>
        </w:rPr>
        <w:tab/>
      </w:r>
      <w:r w:rsidRPr="00B76325">
        <w:rPr>
          <w:sz w:val="24"/>
          <w:szCs w:val="24"/>
        </w:rPr>
        <w:tab/>
      </w:r>
      <w:r w:rsidRPr="00B76325">
        <w:rPr>
          <w:sz w:val="24"/>
          <w:szCs w:val="24"/>
        </w:rPr>
        <w:tab/>
      </w:r>
      <w:r w:rsidRPr="00B76325">
        <w:rPr>
          <w:sz w:val="24"/>
          <w:szCs w:val="24"/>
        </w:rPr>
        <w:tab/>
        <w:t xml:space="preserve">                           </w:t>
      </w:r>
      <w:r w:rsidRPr="00B76325">
        <w:rPr>
          <w:sz w:val="24"/>
          <w:szCs w:val="24"/>
        </w:rPr>
        <w:tab/>
        <w:t xml:space="preserve">       </w:t>
      </w:r>
      <w:r>
        <w:rPr>
          <w:sz w:val="24"/>
          <w:szCs w:val="24"/>
        </w:rPr>
        <w:tab/>
        <w:t>_________2020</w:t>
      </w:r>
    </w:p>
    <w:p w:rsidR="00263A45" w:rsidRDefault="00263A45" w:rsidP="00263A45">
      <w:pPr>
        <w:jc w:val="both"/>
      </w:pPr>
    </w:p>
    <w:p w:rsidR="00263A45" w:rsidRPr="003F49B0" w:rsidRDefault="00263A45" w:rsidP="00263A45">
      <w:pPr>
        <w:pStyle w:val="a3"/>
        <w:spacing w:after="0"/>
        <w:jc w:val="both"/>
        <w:rPr>
          <w:b/>
          <w:bCs/>
          <w:sz w:val="24"/>
          <w:szCs w:val="24"/>
        </w:rPr>
      </w:pPr>
      <w:r w:rsidRPr="003F49B0">
        <w:rPr>
          <w:b/>
          <w:bCs/>
          <w:sz w:val="24"/>
          <w:szCs w:val="24"/>
        </w:rPr>
        <w:t>Погоджено:</w:t>
      </w:r>
    </w:p>
    <w:p w:rsidR="00263A45" w:rsidRDefault="00263A45" w:rsidP="00263A45">
      <w:pPr>
        <w:pStyle w:val="a3"/>
        <w:spacing w:after="0"/>
        <w:jc w:val="both"/>
        <w:rPr>
          <w:b/>
          <w:bCs/>
        </w:rPr>
      </w:pPr>
    </w:p>
    <w:p w:rsidR="00263A45" w:rsidRDefault="00263A45" w:rsidP="00263A45">
      <w:pPr>
        <w:pStyle w:val="a3"/>
        <w:spacing w:after="0"/>
        <w:jc w:val="both"/>
        <w:rPr>
          <w:bCs/>
          <w:sz w:val="24"/>
          <w:szCs w:val="24"/>
        </w:rPr>
      </w:pPr>
      <w:r>
        <w:rPr>
          <w:bCs/>
          <w:sz w:val="24"/>
          <w:szCs w:val="24"/>
        </w:rPr>
        <w:t>Секретар міської ради</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В.</w:t>
      </w:r>
      <w:proofErr w:type="spellStart"/>
      <w:r>
        <w:rPr>
          <w:bCs/>
          <w:sz w:val="24"/>
          <w:szCs w:val="24"/>
        </w:rPr>
        <w:t>Продан</w:t>
      </w:r>
      <w:proofErr w:type="spellEnd"/>
    </w:p>
    <w:p w:rsidR="00263A45" w:rsidRDefault="00263A45" w:rsidP="00263A45">
      <w:pPr>
        <w:rPr>
          <w:sz w:val="24"/>
        </w:rPr>
      </w:pP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t xml:space="preserve">            </w:t>
      </w:r>
      <w:r>
        <w:rPr>
          <w:sz w:val="24"/>
        </w:rPr>
        <w:t>__________2020</w:t>
      </w:r>
    </w:p>
    <w:p w:rsidR="00263A45" w:rsidRPr="003F49B0" w:rsidRDefault="00263A45" w:rsidP="00263A45">
      <w:pPr>
        <w:pStyle w:val="a3"/>
        <w:spacing w:after="0"/>
        <w:jc w:val="both"/>
        <w:rPr>
          <w:sz w:val="24"/>
          <w:szCs w:val="24"/>
        </w:rPr>
      </w:pPr>
      <w:r w:rsidRPr="003F49B0">
        <w:rPr>
          <w:sz w:val="24"/>
          <w:szCs w:val="24"/>
        </w:rPr>
        <w:t>Заступник міського голови</w:t>
      </w:r>
    </w:p>
    <w:p w:rsidR="00263A45" w:rsidRPr="003F49B0" w:rsidRDefault="00263A45" w:rsidP="00263A45">
      <w:pPr>
        <w:rPr>
          <w:sz w:val="24"/>
        </w:rPr>
      </w:pPr>
      <w:r w:rsidRPr="003F49B0">
        <w:rPr>
          <w:sz w:val="24"/>
        </w:rPr>
        <w:t xml:space="preserve">з питань діяльності виконавчих органів                                              </w:t>
      </w:r>
      <w:r w:rsidRPr="003F49B0">
        <w:rPr>
          <w:sz w:val="24"/>
        </w:rPr>
        <w:tab/>
      </w:r>
      <w:r w:rsidRPr="003F49B0">
        <w:rPr>
          <w:sz w:val="24"/>
        </w:rPr>
        <w:tab/>
      </w:r>
      <w:r>
        <w:rPr>
          <w:sz w:val="24"/>
        </w:rPr>
        <w:t>Д.</w:t>
      </w:r>
      <w:proofErr w:type="spellStart"/>
      <w:r>
        <w:rPr>
          <w:sz w:val="24"/>
        </w:rPr>
        <w:t>Сірман</w:t>
      </w:r>
      <w:proofErr w:type="spellEnd"/>
    </w:p>
    <w:p w:rsidR="00263A45" w:rsidRPr="003F49B0" w:rsidRDefault="00263A45" w:rsidP="00263A45">
      <w:pPr>
        <w:rPr>
          <w:sz w:val="24"/>
        </w:rPr>
      </w:pPr>
      <w:r w:rsidRPr="003F49B0">
        <w:rPr>
          <w:sz w:val="24"/>
        </w:rPr>
        <w:t xml:space="preserve">міської ради                                                                           </w:t>
      </w:r>
      <w:r>
        <w:rPr>
          <w:sz w:val="24"/>
        </w:rPr>
        <w:t xml:space="preserve">               </w:t>
      </w:r>
      <w:r>
        <w:rPr>
          <w:sz w:val="24"/>
        </w:rPr>
        <w:tab/>
        <w:t xml:space="preserve">           ___________2020</w:t>
      </w:r>
    </w:p>
    <w:p w:rsidR="00263A45" w:rsidRDefault="00263A45" w:rsidP="00263A45">
      <w:pPr>
        <w:rPr>
          <w:sz w:val="24"/>
        </w:rPr>
      </w:pPr>
    </w:p>
    <w:p w:rsidR="00263A45" w:rsidRDefault="00263A45" w:rsidP="00263A45">
      <w:pPr>
        <w:rPr>
          <w:sz w:val="24"/>
        </w:rPr>
      </w:pPr>
      <w:r>
        <w:rPr>
          <w:sz w:val="24"/>
        </w:rPr>
        <w:t>Начальник фінансового управління</w:t>
      </w:r>
      <w:r>
        <w:rPr>
          <w:sz w:val="24"/>
        </w:rPr>
        <w:tab/>
      </w:r>
      <w:r>
        <w:rPr>
          <w:sz w:val="24"/>
        </w:rPr>
        <w:tab/>
      </w:r>
      <w:r>
        <w:rPr>
          <w:sz w:val="24"/>
        </w:rPr>
        <w:tab/>
      </w:r>
      <w:r>
        <w:rPr>
          <w:sz w:val="24"/>
        </w:rPr>
        <w:tab/>
      </w:r>
      <w:r>
        <w:rPr>
          <w:sz w:val="24"/>
        </w:rPr>
        <w:tab/>
      </w:r>
      <w:r>
        <w:rPr>
          <w:sz w:val="24"/>
        </w:rPr>
        <w:tab/>
        <w:t>Л.</w:t>
      </w:r>
      <w:proofErr w:type="spellStart"/>
      <w:r>
        <w:rPr>
          <w:sz w:val="24"/>
        </w:rPr>
        <w:t>Бамбуляк</w:t>
      </w:r>
      <w:proofErr w:type="spellEnd"/>
    </w:p>
    <w:p w:rsidR="00263A45" w:rsidRDefault="00263A45" w:rsidP="00263A45">
      <w:pPr>
        <w:rPr>
          <w:sz w:val="24"/>
        </w:rPr>
      </w:pPr>
      <w:r>
        <w:rPr>
          <w:sz w:val="24"/>
        </w:rPr>
        <w:t>міської ради</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__________2020</w:t>
      </w:r>
    </w:p>
    <w:p w:rsidR="00263A45" w:rsidRDefault="00263A45" w:rsidP="00263A45">
      <w:pPr>
        <w:rPr>
          <w:sz w:val="24"/>
        </w:rPr>
      </w:pPr>
      <w:r>
        <w:rPr>
          <w:sz w:val="24"/>
        </w:rPr>
        <w:t xml:space="preserve">                                                                                                                      </w:t>
      </w:r>
    </w:p>
    <w:p w:rsidR="00263A45" w:rsidRDefault="00263A45" w:rsidP="00263A45">
      <w:pPr>
        <w:rPr>
          <w:sz w:val="24"/>
        </w:rPr>
      </w:pPr>
      <w:r>
        <w:rPr>
          <w:sz w:val="24"/>
        </w:rPr>
        <w:t xml:space="preserve">Директор департаменту </w:t>
      </w:r>
      <w:proofErr w:type="spellStart"/>
      <w:r>
        <w:rPr>
          <w:sz w:val="24"/>
        </w:rPr>
        <w:t>житлово-</w:t>
      </w:r>
      <w:proofErr w:type="spellEnd"/>
    </w:p>
    <w:p w:rsidR="00263A45" w:rsidRPr="000D65B3" w:rsidRDefault="00263A45" w:rsidP="00263A45">
      <w:pPr>
        <w:rPr>
          <w:sz w:val="24"/>
        </w:rPr>
      </w:pPr>
      <w:r w:rsidRPr="000D65B3">
        <w:rPr>
          <w:sz w:val="24"/>
        </w:rPr>
        <w:t>комунального  господарства</w:t>
      </w:r>
      <w:r w:rsidRPr="000D65B3">
        <w:rPr>
          <w:sz w:val="24"/>
        </w:rPr>
        <w:tab/>
      </w:r>
      <w:r w:rsidRPr="000D65B3">
        <w:rPr>
          <w:sz w:val="24"/>
        </w:rPr>
        <w:tab/>
      </w:r>
      <w:r w:rsidRPr="000D65B3">
        <w:rPr>
          <w:sz w:val="24"/>
        </w:rPr>
        <w:tab/>
        <w:t xml:space="preserve">                                 </w:t>
      </w:r>
      <w:r w:rsidRPr="000D65B3">
        <w:rPr>
          <w:sz w:val="24"/>
        </w:rPr>
        <w:tab/>
      </w:r>
      <w:r w:rsidRPr="000D65B3">
        <w:rPr>
          <w:sz w:val="24"/>
        </w:rPr>
        <w:tab/>
      </w:r>
      <w:r>
        <w:rPr>
          <w:sz w:val="24"/>
        </w:rPr>
        <w:t>В.</w:t>
      </w:r>
      <w:proofErr w:type="spellStart"/>
      <w:r>
        <w:rPr>
          <w:sz w:val="24"/>
        </w:rPr>
        <w:t>Бешлей</w:t>
      </w:r>
      <w:proofErr w:type="spellEnd"/>
    </w:p>
    <w:p w:rsidR="00263A45" w:rsidRPr="000D65B3" w:rsidRDefault="00263A45" w:rsidP="00263A45">
      <w:pPr>
        <w:pStyle w:val="a3"/>
        <w:spacing w:after="0"/>
        <w:jc w:val="both"/>
        <w:rPr>
          <w:sz w:val="24"/>
          <w:szCs w:val="24"/>
        </w:rPr>
      </w:pPr>
      <w:r w:rsidRPr="000D65B3">
        <w:rPr>
          <w:sz w:val="24"/>
          <w:szCs w:val="24"/>
        </w:rPr>
        <w:t>міської ради</w:t>
      </w:r>
      <w:r w:rsidRPr="000D65B3">
        <w:rPr>
          <w:sz w:val="24"/>
          <w:szCs w:val="24"/>
        </w:rPr>
        <w:tab/>
      </w:r>
      <w:r w:rsidRPr="000D65B3">
        <w:rPr>
          <w:sz w:val="24"/>
          <w:szCs w:val="24"/>
        </w:rPr>
        <w:tab/>
      </w:r>
      <w:r w:rsidRPr="000D65B3">
        <w:rPr>
          <w:sz w:val="24"/>
          <w:szCs w:val="24"/>
        </w:rPr>
        <w:tab/>
      </w:r>
      <w:r w:rsidRPr="000D65B3">
        <w:rPr>
          <w:sz w:val="24"/>
          <w:szCs w:val="24"/>
        </w:rPr>
        <w:tab/>
      </w:r>
      <w:r w:rsidRPr="000D65B3">
        <w:rPr>
          <w:sz w:val="24"/>
          <w:szCs w:val="24"/>
        </w:rPr>
        <w:tab/>
      </w:r>
      <w:r w:rsidRPr="000D65B3">
        <w:rPr>
          <w:sz w:val="24"/>
          <w:szCs w:val="24"/>
        </w:rPr>
        <w:tab/>
      </w:r>
      <w:r>
        <w:rPr>
          <w:sz w:val="24"/>
          <w:szCs w:val="24"/>
        </w:rPr>
        <w:tab/>
      </w:r>
      <w:r>
        <w:rPr>
          <w:sz w:val="24"/>
          <w:szCs w:val="24"/>
        </w:rPr>
        <w:tab/>
        <w:t xml:space="preserve">                      ___________2020</w:t>
      </w:r>
    </w:p>
    <w:p w:rsidR="00263A45" w:rsidRPr="000D65B3" w:rsidRDefault="00263A45" w:rsidP="00263A45">
      <w:pPr>
        <w:pStyle w:val="a3"/>
        <w:spacing w:after="0"/>
        <w:jc w:val="both"/>
        <w:rPr>
          <w:sz w:val="24"/>
          <w:szCs w:val="24"/>
        </w:rPr>
      </w:pPr>
      <w:r w:rsidRPr="000D65B3">
        <w:rPr>
          <w:sz w:val="24"/>
          <w:szCs w:val="24"/>
        </w:rPr>
        <w:t xml:space="preserve">                                                                                                                       </w:t>
      </w:r>
      <w:r w:rsidRPr="000D65B3">
        <w:rPr>
          <w:sz w:val="24"/>
          <w:szCs w:val="24"/>
        </w:rPr>
        <w:tab/>
      </w:r>
    </w:p>
    <w:p w:rsidR="00263A45" w:rsidRPr="000D65B3" w:rsidRDefault="00263A45" w:rsidP="00263A45">
      <w:pPr>
        <w:pStyle w:val="a3"/>
        <w:spacing w:after="0"/>
        <w:jc w:val="both"/>
        <w:rPr>
          <w:sz w:val="24"/>
          <w:szCs w:val="24"/>
        </w:rPr>
      </w:pPr>
      <w:r w:rsidRPr="000D65B3">
        <w:rPr>
          <w:sz w:val="24"/>
          <w:szCs w:val="24"/>
        </w:rPr>
        <w:t>Начальник відділу організаційної роботи</w:t>
      </w:r>
      <w:r w:rsidRPr="000D65B3">
        <w:rPr>
          <w:sz w:val="24"/>
          <w:szCs w:val="24"/>
        </w:rPr>
        <w:tab/>
      </w:r>
    </w:p>
    <w:p w:rsidR="00263A45" w:rsidRPr="000D65B3" w:rsidRDefault="00263A45" w:rsidP="00263A45">
      <w:pPr>
        <w:pStyle w:val="a3"/>
        <w:spacing w:after="0"/>
        <w:jc w:val="both"/>
        <w:rPr>
          <w:sz w:val="24"/>
          <w:szCs w:val="24"/>
        </w:rPr>
      </w:pPr>
      <w:r w:rsidRPr="000D65B3">
        <w:rPr>
          <w:sz w:val="24"/>
          <w:szCs w:val="24"/>
        </w:rPr>
        <w:t xml:space="preserve">та контролю міської ради     </w:t>
      </w:r>
      <w:r w:rsidRPr="000D65B3">
        <w:rPr>
          <w:sz w:val="24"/>
          <w:szCs w:val="24"/>
        </w:rPr>
        <w:tab/>
        <w:t xml:space="preserve">                            </w:t>
      </w:r>
      <w:r w:rsidRPr="000D65B3">
        <w:rPr>
          <w:sz w:val="24"/>
          <w:szCs w:val="24"/>
        </w:rPr>
        <w:tab/>
      </w:r>
      <w:r w:rsidRPr="000D65B3">
        <w:rPr>
          <w:sz w:val="24"/>
          <w:szCs w:val="24"/>
        </w:rPr>
        <w:tab/>
        <w:t xml:space="preserve">                       У. </w:t>
      </w:r>
      <w:proofErr w:type="spellStart"/>
      <w:r w:rsidRPr="000D65B3">
        <w:rPr>
          <w:sz w:val="24"/>
          <w:szCs w:val="24"/>
        </w:rPr>
        <w:t>Онуфрійчук</w:t>
      </w:r>
      <w:proofErr w:type="spellEnd"/>
      <w:r w:rsidRPr="000D65B3">
        <w:rPr>
          <w:sz w:val="24"/>
          <w:szCs w:val="24"/>
        </w:rPr>
        <w:t xml:space="preserve"> </w:t>
      </w:r>
    </w:p>
    <w:p w:rsidR="00263A45" w:rsidRPr="000D65B3" w:rsidRDefault="00263A45" w:rsidP="00263A45">
      <w:pPr>
        <w:pStyle w:val="a3"/>
        <w:spacing w:after="0"/>
        <w:jc w:val="both"/>
        <w:rPr>
          <w:sz w:val="24"/>
          <w:szCs w:val="24"/>
        </w:rPr>
      </w:pPr>
      <w:r w:rsidRPr="000D65B3">
        <w:rPr>
          <w:sz w:val="24"/>
          <w:szCs w:val="24"/>
        </w:rPr>
        <w:tab/>
      </w:r>
      <w:r w:rsidRPr="000D65B3">
        <w:rPr>
          <w:sz w:val="24"/>
          <w:szCs w:val="24"/>
        </w:rPr>
        <w:tab/>
      </w:r>
      <w:r w:rsidRPr="000D65B3">
        <w:rPr>
          <w:sz w:val="24"/>
          <w:szCs w:val="24"/>
        </w:rPr>
        <w:tab/>
      </w:r>
      <w:r w:rsidRPr="000D65B3">
        <w:rPr>
          <w:sz w:val="24"/>
          <w:szCs w:val="24"/>
        </w:rPr>
        <w:tab/>
      </w:r>
      <w:r w:rsidRPr="000D65B3">
        <w:rPr>
          <w:sz w:val="24"/>
          <w:szCs w:val="24"/>
        </w:rPr>
        <w:tab/>
      </w:r>
      <w:r w:rsidRPr="000D65B3">
        <w:rPr>
          <w:sz w:val="24"/>
          <w:szCs w:val="24"/>
        </w:rPr>
        <w:tab/>
      </w:r>
      <w:r w:rsidRPr="000D65B3">
        <w:rPr>
          <w:sz w:val="24"/>
          <w:szCs w:val="24"/>
        </w:rPr>
        <w:tab/>
        <w:t xml:space="preserve">        </w:t>
      </w:r>
      <w:r>
        <w:rPr>
          <w:sz w:val="24"/>
          <w:szCs w:val="24"/>
        </w:rPr>
        <w:tab/>
        <w:t xml:space="preserve">              </w:t>
      </w:r>
      <w:r>
        <w:rPr>
          <w:sz w:val="24"/>
          <w:szCs w:val="24"/>
        </w:rPr>
        <w:tab/>
      </w:r>
      <w:r>
        <w:rPr>
          <w:sz w:val="24"/>
          <w:szCs w:val="24"/>
        </w:rPr>
        <w:tab/>
        <w:t>__________2020</w:t>
      </w:r>
    </w:p>
    <w:p w:rsidR="00263A45" w:rsidRPr="000D65B3" w:rsidRDefault="00263A45" w:rsidP="00263A45">
      <w:pPr>
        <w:rPr>
          <w:sz w:val="24"/>
        </w:rPr>
      </w:pPr>
      <w:r w:rsidRPr="000D65B3">
        <w:rPr>
          <w:sz w:val="24"/>
        </w:rPr>
        <w:t>Начальник юридичного управління</w:t>
      </w:r>
      <w:r w:rsidRPr="000D65B3">
        <w:rPr>
          <w:sz w:val="24"/>
        </w:rPr>
        <w:tab/>
      </w:r>
      <w:r w:rsidRPr="000D65B3">
        <w:rPr>
          <w:sz w:val="24"/>
        </w:rPr>
        <w:tab/>
        <w:t xml:space="preserve">                 </w:t>
      </w:r>
      <w:r w:rsidRPr="000D65B3">
        <w:rPr>
          <w:sz w:val="24"/>
        </w:rPr>
        <w:tab/>
      </w:r>
    </w:p>
    <w:p w:rsidR="00263A45" w:rsidRPr="000D65B3" w:rsidRDefault="00263A45" w:rsidP="00263A45">
      <w:pPr>
        <w:rPr>
          <w:sz w:val="24"/>
        </w:rPr>
      </w:pPr>
      <w:r w:rsidRPr="000D65B3">
        <w:rPr>
          <w:sz w:val="24"/>
        </w:rPr>
        <w:t xml:space="preserve">міської ради     </w:t>
      </w:r>
      <w:r w:rsidRPr="000D65B3">
        <w:rPr>
          <w:sz w:val="24"/>
        </w:rPr>
        <w:tab/>
      </w:r>
      <w:r w:rsidRPr="000D65B3">
        <w:rPr>
          <w:sz w:val="24"/>
        </w:rPr>
        <w:tab/>
      </w:r>
      <w:r w:rsidRPr="000D65B3">
        <w:rPr>
          <w:sz w:val="24"/>
        </w:rPr>
        <w:tab/>
      </w:r>
      <w:r w:rsidRPr="000D65B3">
        <w:rPr>
          <w:sz w:val="24"/>
        </w:rPr>
        <w:tab/>
      </w:r>
      <w:r w:rsidRPr="000D65B3">
        <w:rPr>
          <w:sz w:val="24"/>
        </w:rPr>
        <w:tab/>
      </w:r>
      <w:r w:rsidRPr="000D65B3">
        <w:rPr>
          <w:sz w:val="24"/>
        </w:rPr>
        <w:tab/>
      </w:r>
      <w:r w:rsidRPr="000D65B3">
        <w:rPr>
          <w:sz w:val="24"/>
        </w:rPr>
        <w:tab/>
      </w:r>
      <w:r w:rsidRPr="000D65B3">
        <w:rPr>
          <w:sz w:val="24"/>
        </w:rPr>
        <w:tab/>
      </w:r>
      <w:r w:rsidRPr="000D65B3">
        <w:rPr>
          <w:sz w:val="24"/>
        </w:rPr>
        <w:tab/>
        <w:t xml:space="preserve">О.Шиба </w:t>
      </w:r>
    </w:p>
    <w:p w:rsidR="00263A45" w:rsidRPr="000D65B3" w:rsidRDefault="00263A45" w:rsidP="00263A45">
      <w:pPr>
        <w:rPr>
          <w:sz w:val="24"/>
        </w:rPr>
      </w:pPr>
      <w:r w:rsidRPr="000D65B3">
        <w:rPr>
          <w:sz w:val="24"/>
        </w:rPr>
        <w:t xml:space="preserve">                                                                                                </w:t>
      </w:r>
      <w:r>
        <w:rPr>
          <w:sz w:val="24"/>
        </w:rPr>
        <w:t xml:space="preserve">                     </w:t>
      </w:r>
      <w:r>
        <w:rPr>
          <w:sz w:val="24"/>
        </w:rPr>
        <w:tab/>
        <w:t xml:space="preserve">           ___________2020</w:t>
      </w:r>
    </w:p>
    <w:p w:rsidR="00263A45" w:rsidRPr="000D65B3" w:rsidRDefault="00263A45" w:rsidP="00263A45">
      <w:pPr>
        <w:rPr>
          <w:sz w:val="24"/>
        </w:rPr>
      </w:pPr>
      <w:r w:rsidRPr="000D65B3">
        <w:rPr>
          <w:sz w:val="24"/>
        </w:rPr>
        <w:t xml:space="preserve">Голова постійної комісії міської ради з питань </w:t>
      </w:r>
    </w:p>
    <w:p w:rsidR="00263A45" w:rsidRPr="000D65B3" w:rsidRDefault="00263A45" w:rsidP="00263A45">
      <w:pPr>
        <w:rPr>
          <w:sz w:val="24"/>
        </w:rPr>
      </w:pPr>
      <w:r w:rsidRPr="000D65B3">
        <w:rPr>
          <w:sz w:val="24"/>
        </w:rPr>
        <w:t xml:space="preserve">житлово-комунального господарства   та                                           </w:t>
      </w:r>
      <w:r w:rsidRPr="000D65B3">
        <w:rPr>
          <w:sz w:val="24"/>
        </w:rPr>
        <w:tab/>
      </w:r>
      <w:r w:rsidRPr="000D65B3">
        <w:rPr>
          <w:sz w:val="24"/>
        </w:rPr>
        <w:tab/>
        <w:t>Т.</w:t>
      </w:r>
      <w:proofErr w:type="spellStart"/>
      <w:r w:rsidRPr="000D65B3">
        <w:rPr>
          <w:sz w:val="24"/>
        </w:rPr>
        <w:t>Бабух</w:t>
      </w:r>
      <w:proofErr w:type="spellEnd"/>
    </w:p>
    <w:p w:rsidR="00263A45" w:rsidRPr="000D65B3" w:rsidRDefault="00263A45" w:rsidP="00263A45">
      <w:pPr>
        <w:rPr>
          <w:sz w:val="24"/>
        </w:rPr>
      </w:pPr>
      <w:r w:rsidRPr="000D65B3">
        <w:rPr>
          <w:sz w:val="24"/>
        </w:rPr>
        <w:t xml:space="preserve">охорони навколишнього середовища                                   </w:t>
      </w:r>
      <w:r>
        <w:rPr>
          <w:sz w:val="24"/>
        </w:rPr>
        <w:t xml:space="preserve">               </w:t>
      </w:r>
      <w:r>
        <w:rPr>
          <w:sz w:val="24"/>
        </w:rPr>
        <w:tab/>
        <w:t xml:space="preserve">            __________2020</w:t>
      </w:r>
    </w:p>
    <w:p w:rsidR="00263A45" w:rsidRPr="000D65B3" w:rsidRDefault="00263A45" w:rsidP="00263A45">
      <w:pPr>
        <w:rPr>
          <w:sz w:val="24"/>
        </w:rPr>
      </w:pPr>
    </w:p>
    <w:p w:rsidR="00263A45" w:rsidRPr="000D65B3" w:rsidRDefault="00263A45" w:rsidP="00263A45">
      <w:pPr>
        <w:rPr>
          <w:sz w:val="24"/>
        </w:rPr>
      </w:pPr>
      <w:r w:rsidRPr="000D65B3">
        <w:rPr>
          <w:sz w:val="24"/>
        </w:rPr>
        <w:t>Голова постійної комісії міської ради</w:t>
      </w:r>
      <w:r w:rsidRPr="000D65B3">
        <w:rPr>
          <w:sz w:val="24"/>
        </w:rPr>
        <w:tab/>
      </w:r>
      <w:r w:rsidRPr="000D65B3">
        <w:rPr>
          <w:sz w:val="24"/>
        </w:rPr>
        <w:tab/>
      </w:r>
      <w:r w:rsidRPr="000D65B3">
        <w:rPr>
          <w:sz w:val="24"/>
        </w:rPr>
        <w:tab/>
      </w:r>
      <w:r w:rsidRPr="000D65B3">
        <w:rPr>
          <w:sz w:val="24"/>
        </w:rPr>
        <w:tab/>
      </w:r>
      <w:r w:rsidRPr="000D65B3">
        <w:rPr>
          <w:sz w:val="24"/>
        </w:rPr>
        <w:tab/>
      </w:r>
      <w:r w:rsidRPr="000D65B3">
        <w:rPr>
          <w:sz w:val="24"/>
        </w:rPr>
        <w:tab/>
      </w:r>
      <w:r>
        <w:rPr>
          <w:sz w:val="24"/>
        </w:rPr>
        <w:t>В.</w:t>
      </w:r>
      <w:proofErr w:type="spellStart"/>
      <w:r>
        <w:rPr>
          <w:sz w:val="24"/>
        </w:rPr>
        <w:t>Максимюк</w:t>
      </w:r>
      <w:proofErr w:type="spellEnd"/>
      <w:r>
        <w:rPr>
          <w:sz w:val="24"/>
        </w:rPr>
        <w:t xml:space="preserve"> </w:t>
      </w:r>
    </w:p>
    <w:p w:rsidR="00263A45" w:rsidRPr="000D65B3" w:rsidRDefault="00263A45" w:rsidP="00263A45">
      <w:pPr>
        <w:rPr>
          <w:sz w:val="24"/>
        </w:rPr>
      </w:pPr>
      <w:r w:rsidRPr="000D65B3">
        <w:rPr>
          <w:sz w:val="24"/>
        </w:rPr>
        <w:t>з питань бюджету т</w:t>
      </w:r>
      <w:r>
        <w:rPr>
          <w:sz w:val="24"/>
        </w:rPr>
        <w:t>а фінансів</w:t>
      </w:r>
      <w:r>
        <w:rPr>
          <w:sz w:val="24"/>
        </w:rPr>
        <w:tab/>
      </w:r>
      <w:r>
        <w:rPr>
          <w:sz w:val="24"/>
        </w:rPr>
        <w:tab/>
      </w:r>
      <w:r>
        <w:rPr>
          <w:sz w:val="24"/>
        </w:rPr>
        <w:tab/>
      </w:r>
      <w:r>
        <w:rPr>
          <w:sz w:val="24"/>
        </w:rPr>
        <w:tab/>
      </w:r>
      <w:r>
        <w:rPr>
          <w:sz w:val="24"/>
        </w:rPr>
        <w:tab/>
      </w:r>
      <w:r>
        <w:rPr>
          <w:sz w:val="24"/>
        </w:rPr>
        <w:tab/>
        <w:t xml:space="preserve">            __________2020</w:t>
      </w:r>
      <w:r w:rsidRPr="000D65B3">
        <w:rPr>
          <w:sz w:val="24"/>
        </w:rPr>
        <w:t xml:space="preserve">                                                        </w:t>
      </w:r>
    </w:p>
    <w:p w:rsidR="00263A45" w:rsidRPr="000D65B3" w:rsidRDefault="00263A45" w:rsidP="00263A45">
      <w:pPr>
        <w:pStyle w:val="a3"/>
        <w:spacing w:after="0"/>
        <w:jc w:val="both"/>
        <w:rPr>
          <w:sz w:val="24"/>
          <w:szCs w:val="24"/>
        </w:rPr>
      </w:pPr>
      <w:r w:rsidRPr="000D65B3">
        <w:rPr>
          <w:sz w:val="24"/>
          <w:szCs w:val="24"/>
        </w:rPr>
        <w:t xml:space="preserve">    </w:t>
      </w:r>
    </w:p>
    <w:p w:rsidR="00263A45" w:rsidRDefault="00263A45" w:rsidP="00263A45">
      <w:pPr>
        <w:pStyle w:val="a3"/>
        <w:spacing w:after="0"/>
        <w:jc w:val="both"/>
        <w:rPr>
          <w:sz w:val="24"/>
          <w:szCs w:val="24"/>
        </w:rPr>
      </w:pPr>
      <w:r w:rsidRPr="000D65B3">
        <w:rPr>
          <w:sz w:val="24"/>
          <w:szCs w:val="24"/>
        </w:rPr>
        <w:t xml:space="preserve"> </w:t>
      </w:r>
    </w:p>
    <w:p w:rsidR="00263A45" w:rsidRDefault="00263A45" w:rsidP="00263A45">
      <w:pPr>
        <w:pStyle w:val="a3"/>
        <w:spacing w:after="0"/>
        <w:jc w:val="both"/>
        <w:rPr>
          <w:sz w:val="24"/>
          <w:szCs w:val="24"/>
        </w:rPr>
      </w:pPr>
    </w:p>
    <w:p w:rsidR="00263A45" w:rsidRDefault="00263A45" w:rsidP="00263A45">
      <w:pPr>
        <w:pStyle w:val="a3"/>
        <w:spacing w:after="0"/>
        <w:jc w:val="both"/>
        <w:rPr>
          <w:sz w:val="24"/>
          <w:szCs w:val="24"/>
        </w:rPr>
      </w:pPr>
    </w:p>
    <w:p w:rsidR="00263A45" w:rsidRDefault="00263A45" w:rsidP="00263A45">
      <w:pPr>
        <w:pStyle w:val="a3"/>
        <w:spacing w:after="0"/>
        <w:jc w:val="both"/>
        <w:rPr>
          <w:sz w:val="24"/>
          <w:szCs w:val="24"/>
        </w:rPr>
      </w:pPr>
    </w:p>
    <w:p w:rsidR="00263A45" w:rsidRPr="000D65B3" w:rsidRDefault="00263A45" w:rsidP="00263A45">
      <w:pPr>
        <w:pStyle w:val="a3"/>
        <w:spacing w:after="0"/>
        <w:jc w:val="both"/>
        <w:rPr>
          <w:sz w:val="24"/>
          <w:szCs w:val="24"/>
        </w:rPr>
      </w:pPr>
      <w:r w:rsidRPr="000D65B3">
        <w:rPr>
          <w:sz w:val="24"/>
          <w:szCs w:val="24"/>
        </w:rPr>
        <w:t xml:space="preserve">                                                                        </w:t>
      </w:r>
      <w:r w:rsidRPr="000D65B3">
        <w:rPr>
          <w:sz w:val="24"/>
          <w:szCs w:val="24"/>
        </w:rPr>
        <w:tab/>
      </w:r>
      <w:r w:rsidRPr="000D65B3">
        <w:rPr>
          <w:sz w:val="24"/>
          <w:szCs w:val="24"/>
        </w:rPr>
        <w:tab/>
      </w:r>
      <w:r w:rsidRPr="000D65B3">
        <w:rPr>
          <w:sz w:val="24"/>
          <w:szCs w:val="24"/>
        </w:rPr>
        <w:tab/>
        <w:t xml:space="preserve"> </w:t>
      </w:r>
    </w:p>
    <w:p w:rsidR="00263A45" w:rsidRPr="000D65B3" w:rsidRDefault="00263A45" w:rsidP="00263A45">
      <w:pPr>
        <w:pStyle w:val="2"/>
        <w:spacing w:after="0" w:line="240" w:lineRule="auto"/>
        <w:rPr>
          <w:b/>
          <w:bCs/>
          <w:sz w:val="24"/>
          <w:szCs w:val="24"/>
        </w:rPr>
      </w:pPr>
      <w:r w:rsidRPr="000D65B3">
        <w:rPr>
          <w:sz w:val="24"/>
          <w:szCs w:val="24"/>
        </w:rPr>
        <w:t>Рішення надіслано:</w:t>
      </w:r>
      <w:r w:rsidRPr="000D65B3">
        <w:rPr>
          <w:b/>
          <w:bCs/>
          <w:sz w:val="24"/>
          <w:szCs w:val="24"/>
        </w:rPr>
        <w:t xml:space="preserve"> </w:t>
      </w:r>
    </w:p>
    <w:p w:rsidR="00263A45" w:rsidRDefault="00263A45" w:rsidP="00263A45">
      <w:pPr>
        <w:pStyle w:val="2"/>
        <w:spacing w:after="0" w:line="240" w:lineRule="auto"/>
        <w:rPr>
          <w:sz w:val="24"/>
          <w:szCs w:val="24"/>
        </w:rPr>
      </w:pPr>
    </w:p>
    <w:p w:rsidR="00263A45" w:rsidRDefault="00263A45" w:rsidP="00263A45">
      <w:pPr>
        <w:pStyle w:val="2"/>
        <w:spacing w:after="0" w:line="240" w:lineRule="auto"/>
        <w:rPr>
          <w:sz w:val="24"/>
          <w:szCs w:val="24"/>
        </w:rPr>
      </w:pPr>
      <w:r>
        <w:rPr>
          <w:sz w:val="24"/>
          <w:szCs w:val="24"/>
        </w:rPr>
        <w:t xml:space="preserve">1. Загальний відділ міської ради – 3пр. </w:t>
      </w:r>
    </w:p>
    <w:p w:rsidR="00263A45" w:rsidRDefault="00263A45" w:rsidP="00263A45">
      <w:pPr>
        <w:pStyle w:val="2"/>
        <w:spacing w:after="0" w:line="240" w:lineRule="auto"/>
        <w:rPr>
          <w:sz w:val="24"/>
          <w:szCs w:val="24"/>
        </w:rPr>
      </w:pPr>
      <w:r>
        <w:rPr>
          <w:sz w:val="24"/>
          <w:szCs w:val="24"/>
        </w:rPr>
        <w:t xml:space="preserve">2. Юридичне управління міської ради – 1пр. </w:t>
      </w:r>
    </w:p>
    <w:p w:rsidR="00263A45" w:rsidRDefault="00263A45" w:rsidP="00263A45">
      <w:pPr>
        <w:rPr>
          <w:sz w:val="24"/>
        </w:rPr>
      </w:pPr>
      <w:r>
        <w:rPr>
          <w:sz w:val="24"/>
        </w:rPr>
        <w:t>3</w:t>
      </w:r>
      <w:r>
        <w:rPr>
          <w:b/>
          <w:bCs/>
          <w:sz w:val="24"/>
        </w:rPr>
        <w:t>.</w:t>
      </w:r>
      <w:r>
        <w:rPr>
          <w:sz w:val="24"/>
        </w:rPr>
        <w:t xml:space="preserve"> ДЖКГ – 4 пр.</w:t>
      </w:r>
    </w:p>
    <w:p w:rsidR="00263A45" w:rsidRDefault="00263A45" w:rsidP="00263A45">
      <w:pPr>
        <w:rPr>
          <w:sz w:val="24"/>
        </w:rPr>
      </w:pPr>
      <w:r>
        <w:rPr>
          <w:sz w:val="24"/>
        </w:rPr>
        <w:t>4. Фінансове управління міської ради -1пр.</w:t>
      </w:r>
    </w:p>
    <w:p w:rsidR="00263A45" w:rsidRDefault="00263A45" w:rsidP="00263A45">
      <w:pPr>
        <w:rPr>
          <w:sz w:val="24"/>
        </w:rPr>
      </w:pPr>
      <w:r>
        <w:rPr>
          <w:sz w:val="24"/>
        </w:rPr>
        <w:t xml:space="preserve">5. Оргвідділ міської </w:t>
      </w:r>
      <w:proofErr w:type="spellStart"/>
      <w:r>
        <w:rPr>
          <w:sz w:val="24"/>
        </w:rPr>
        <w:t>ради–</w:t>
      </w:r>
      <w:proofErr w:type="spellEnd"/>
      <w:r>
        <w:rPr>
          <w:sz w:val="24"/>
        </w:rPr>
        <w:t xml:space="preserve"> 1пр.</w:t>
      </w:r>
    </w:p>
    <w:p w:rsidR="00263A45" w:rsidRDefault="00263A45" w:rsidP="00263A45">
      <w:pPr>
        <w:rPr>
          <w:sz w:val="24"/>
        </w:rPr>
      </w:pPr>
    </w:p>
    <w:p w:rsidR="00263A45" w:rsidRDefault="00263A45" w:rsidP="00263A45">
      <w:pPr>
        <w:rPr>
          <w:sz w:val="24"/>
        </w:rPr>
      </w:pPr>
    </w:p>
    <w:p w:rsidR="00263A45" w:rsidRDefault="00263A45" w:rsidP="00263A45">
      <w:pPr>
        <w:rPr>
          <w:sz w:val="24"/>
        </w:rPr>
      </w:pPr>
    </w:p>
    <w:p w:rsidR="00263A45" w:rsidRPr="000760DC" w:rsidRDefault="00263A45" w:rsidP="00263A45">
      <w:pPr>
        <w:rPr>
          <w:sz w:val="24"/>
        </w:rPr>
      </w:pPr>
      <w:r>
        <w:rPr>
          <w:sz w:val="24"/>
        </w:rPr>
        <w:t xml:space="preserve">Рішення </w:t>
      </w:r>
      <w:proofErr w:type="spellStart"/>
      <w:r>
        <w:rPr>
          <w:sz w:val="24"/>
        </w:rPr>
        <w:t>оприлюднено</w:t>
      </w:r>
      <w:proofErr w:type="spellEnd"/>
      <w:r>
        <w:rPr>
          <w:sz w:val="24"/>
        </w:rPr>
        <w:t xml:space="preserve"> на офіційному сайті міської ради ______2020р._________ </w:t>
      </w:r>
    </w:p>
    <w:sectPr w:rsidR="00263A45" w:rsidRPr="000760DC" w:rsidSect="009137B6">
      <w:pgSz w:w="11906" w:h="16838"/>
      <w:pgMar w:top="1134" w:right="62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37F4E"/>
    <w:multiLevelType w:val="multilevel"/>
    <w:tmpl w:val="3F82DAFA"/>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38247102"/>
    <w:multiLevelType w:val="multilevel"/>
    <w:tmpl w:val="0B16950C"/>
    <w:lvl w:ilvl="0">
      <w:start w:val="1"/>
      <w:numFmt w:val="decimal"/>
      <w:lvlText w:val="%1."/>
      <w:lvlJc w:val="left"/>
      <w:pPr>
        <w:ind w:left="450" w:hanging="450"/>
      </w:pPr>
      <w:rPr>
        <w:rFonts w:hint="default"/>
      </w:rPr>
    </w:lvl>
    <w:lvl w:ilvl="1">
      <w:start w:val="2"/>
      <w:numFmt w:val="decimal"/>
      <w:lvlText w:val="%1.%2."/>
      <w:lvlJc w:val="left"/>
      <w:pPr>
        <w:ind w:left="1425"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6F50171"/>
    <w:multiLevelType w:val="multilevel"/>
    <w:tmpl w:val="E23CBD88"/>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6D0AF5"/>
    <w:rsid w:val="0000736D"/>
    <w:rsid w:val="00010D59"/>
    <w:rsid w:val="000149F1"/>
    <w:rsid w:val="000233AC"/>
    <w:rsid w:val="00027795"/>
    <w:rsid w:val="00036AA0"/>
    <w:rsid w:val="00060B85"/>
    <w:rsid w:val="0006538E"/>
    <w:rsid w:val="00077D8F"/>
    <w:rsid w:val="0009111F"/>
    <w:rsid w:val="0009734D"/>
    <w:rsid w:val="000A48CF"/>
    <w:rsid w:val="000B1429"/>
    <w:rsid w:val="000B1EB3"/>
    <w:rsid w:val="000C34B6"/>
    <w:rsid w:val="000C65AB"/>
    <w:rsid w:val="000D0BB1"/>
    <w:rsid w:val="000D7BF4"/>
    <w:rsid w:val="000E4BD8"/>
    <w:rsid w:val="001111BB"/>
    <w:rsid w:val="001155D4"/>
    <w:rsid w:val="00116510"/>
    <w:rsid w:val="00127D2B"/>
    <w:rsid w:val="0013066A"/>
    <w:rsid w:val="001463E8"/>
    <w:rsid w:val="001745A0"/>
    <w:rsid w:val="00190B10"/>
    <w:rsid w:val="001911ED"/>
    <w:rsid w:val="001B0828"/>
    <w:rsid w:val="001C7E89"/>
    <w:rsid w:val="001D0A23"/>
    <w:rsid w:val="001F4086"/>
    <w:rsid w:val="001F74E3"/>
    <w:rsid w:val="00207E56"/>
    <w:rsid w:val="0022121E"/>
    <w:rsid w:val="002247ED"/>
    <w:rsid w:val="00230C38"/>
    <w:rsid w:val="00237DFA"/>
    <w:rsid w:val="002418B9"/>
    <w:rsid w:val="00242D89"/>
    <w:rsid w:val="00246182"/>
    <w:rsid w:val="0025001D"/>
    <w:rsid w:val="002521C4"/>
    <w:rsid w:val="0025576E"/>
    <w:rsid w:val="00263A45"/>
    <w:rsid w:val="00266050"/>
    <w:rsid w:val="00267383"/>
    <w:rsid w:val="00283108"/>
    <w:rsid w:val="002A4D72"/>
    <w:rsid w:val="002B2A2C"/>
    <w:rsid w:val="002C1F09"/>
    <w:rsid w:val="002E48E9"/>
    <w:rsid w:val="00301CF7"/>
    <w:rsid w:val="0030436C"/>
    <w:rsid w:val="00304BD1"/>
    <w:rsid w:val="00305A31"/>
    <w:rsid w:val="00305B49"/>
    <w:rsid w:val="00313974"/>
    <w:rsid w:val="003242B4"/>
    <w:rsid w:val="00327036"/>
    <w:rsid w:val="003335A5"/>
    <w:rsid w:val="0033407C"/>
    <w:rsid w:val="003402AB"/>
    <w:rsid w:val="00340A02"/>
    <w:rsid w:val="0035554C"/>
    <w:rsid w:val="00366232"/>
    <w:rsid w:val="00380E8D"/>
    <w:rsid w:val="00386CD6"/>
    <w:rsid w:val="00390906"/>
    <w:rsid w:val="003C3183"/>
    <w:rsid w:val="003C4A9B"/>
    <w:rsid w:val="003C646E"/>
    <w:rsid w:val="003D1E36"/>
    <w:rsid w:val="003D5DE0"/>
    <w:rsid w:val="003F2584"/>
    <w:rsid w:val="003F7F12"/>
    <w:rsid w:val="0040438C"/>
    <w:rsid w:val="00405E77"/>
    <w:rsid w:val="00412BA6"/>
    <w:rsid w:val="00416753"/>
    <w:rsid w:val="00420634"/>
    <w:rsid w:val="00425B4E"/>
    <w:rsid w:val="00442AA2"/>
    <w:rsid w:val="00442EEB"/>
    <w:rsid w:val="0044470F"/>
    <w:rsid w:val="004466F1"/>
    <w:rsid w:val="00457203"/>
    <w:rsid w:val="00483057"/>
    <w:rsid w:val="004A3422"/>
    <w:rsid w:val="004A4782"/>
    <w:rsid w:val="004B73A1"/>
    <w:rsid w:val="004C3B44"/>
    <w:rsid w:val="004D325B"/>
    <w:rsid w:val="004F6528"/>
    <w:rsid w:val="00511877"/>
    <w:rsid w:val="00526E4A"/>
    <w:rsid w:val="0054453F"/>
    <w:rsid w:val="005633BE"/>
    <w:rsid w:val="00572230"/>
    <w:rsid w:val="005809DF"/>
    <w:rsid w:val="00583862"/>
    <w:rsid w:val="00584B02"/>
    <w:rsid w:val="00584DB7"/>
    <w:rsid w:val="0059163F"/>
    <w:rsid w:val="00591910"/>
    <w:rsid w:val="005A732A"/>
    <w:rsid w:val="005B403C"/>
    <w:rsid w:val="005B6203"/>
    <w:rsid w:val="005B67CB"/>
    <w:rsid w:val="005C040B"/>
    <w:rsid w:val="005D1AAE"/>
    <w:rsid w:val="005D41F8"/>
    <w:rsid w:val="005E5F5B"/>
    <w:rsid w:val="005F0E74"/>
    <w:rsid w:val="00602E5D"/>
    <w:rsid w:val="00603FC6"/>
    <w:rsid w:val="0060570F"/>
    <w:rsid w:val="00615D7D"/>
    <w:rsid w:val="0061785D"/>
    <w:rsid w:val="00631CB8"/>
    <w:rsid w:val="00634808"/>
    <w:rsid w:val="00635F65"/>
    <w:rsid w:val="006414EF"/>
    <w:rsid w:val="00651FC7"/>
    <w:rsid w:val="00661C2D"/>
    <w:rsid w:val="00661F38"/>
    <w:rsid w:val="0067007C"/>
    <w:rsid w:val="00671293"/>
    <w:rsid w:val="00674EED"/>
    <w:rsid w:val="0069272A"/>
    <w:rsid w:val="006B4FF7"/>
    <w:rsid w:val="006C0F6F"/>
    <w:rsid w:val="006D0AF5"/>
    <w:rsid w:val="006E53AE"/>
    <w:rsid w:val="006F1335"/>
    <w:rsid w:val="006F57B7"/>
    <w:rsid w:val="006F6F07"/>
    <w:rsid w:val="007038C4"/>
    <w:rsid w:val="0070539C"/>
    <w:rsid w:val="00715B1C"/>
    <w:rsid w:val="007229A9"/>
    <w:rsid w:val="00722D28"/>
    <w:rsid w:val="00732AD1"/>
    <w:rsid w:val="0074628D"/>
    <w:rsid w:val="0075456D"/>
    <w:rsid w:val="00766DCF"/>
    <w:rsid w:val="00767F57"/>
    <w:rsid w:val="00767FDD"/>
    <w:rsid w:val="00794EC4"/>
    <w:rsid w:val="007A55C4"/>
    <w:rsid w:val="007C7F21"/>
    <w:rsid w:val="007E270E"/>
    <w:rsid w:val="007F496C"/>
    <w:rsid w:val="007F7EE3"/>
    <w:rsid w:val="007F7FB9"/>
    <w:rsid w:val="00836EEE"/>
    <w:rsid w:val="0085370B"/>
    <w:rsid w:val="00881BA1"/>
    <w:rsid w:val="00891D0A"/>
    <w:rsid w:val="008C7082"/>
    <w:rsid w:val="008C73F0"/>
    <w:rsid w:val="008D3935"/>
    <w:rsid w:val="008E2BFB"/>
    <w:rsid w:val="00905F20"/>
    <w:rsid w:val="009137B6"/>
    <w:rsid w:val="009215ED"/>
    <w:rsid w:val="00921A4F"/>
    <w:rsid w:val="00923363"/>
    <w:rsid w:val="0093249C"/>
    <w:rsid w:val="00941C3D"/>
    <w:rsid w:val="00957948"/>
    <w:rsid w:val="00961588"/>
    <w:rsid w:val="00967FA4"/>
    <w:rsid w:val="009761BA"/>
    <w:rsid w:val="009768D3"/>
    <w:rsid w:val="0098532A"/>
    <w:rsid w:val="00985755"/>
    <w:rsid w:val="00987A4B"/>
    <w:rsid w:val="00991235"/>
    <w:rsid w:val="00995F0B"/>
    <w:rsid w:val="009A400A"/>
    <w:rsid w:val="009A7C8F"/>
    <w:rsid w:val="009B382F"/>
    <w:rsid w:val="009B5D2E"/>
    <w:rsid w:val="009D5150"/>
    <w:rsid w:val="009D5432"/>
    <w:rsid w:val="009E0403"/>
    <w:rsid w:val="009F1250"/>
    <w:rsid w:val="009F7B6B"/>
    <w:rsid w:val="00A03B72"/>
    <w:rsid w:val="00A05980"/>
    <w:rsid w:val="00A108A9"/>
    <w:rsid w:val="00A1484D"/>
    <w:rsid w:val="00A177AF"/>
    <w:rsid w:val="00A4768B"/>
    <w:rsid w:val="00A501FD"/>
    <w:rsid w:val="00A66165"/>
    <w:rsid w:val="00A706C0"/>
    <w:rsid w:val="00A806C9"/>
    <w:rsid w:val="00A8363C"/>
    <w:rsid w:val="00AA53BF"/>
    <w:rsid w:val="00AB25D0"/>
    <w:rsid w:val="00AB298F"/>
    <w:rsid w:val="00AB5B67"/>
    <w:rsid w:val="00AC0D11"/>
    <w:rsid w:val="00AC1928"/>
    <w:rsid w:val="00AC5DA6"/>
    <w:rsid w:val="00AC61F2"/>
    <w:rsid w:val="00AC6519"/>
    <w:rsid w:val="00AD7CE9"/>
    <w:rsid w:val="00AE74E1"/>
    <w:rsid w:val="00AF2F86"/>
    <w:rsid w:val="00AF54AA"/>
    <w:rsid w:val="00B21640"/>
    <w:rsid w:val="00B22AD0"/>
    <w:rsid w:val="00B2309C"/>
    <w:rsid w:val="00B27F2B"/>
    <w:rsid w:val="00B308DB"/>
    <w:rsid w:val="00B43310"/>
    <w:rsid w:val="00B44DE7"/>
    <w:rsid w:val="00B57B40"/>
    <w:rsid w:val="00B6409F"/>
    <w:rsid w:val="00B65B16"/>
    <w:rsid w:val="00B703FE"/>
    <w:rsid w:val="00B85786"/>
    <w:rsid w:val="00B869F7"/>
    <w:rsid w:val="00B86B25"/>
    <w:rsid w:val="00B90B4D"/>
    <w:rsid w:val="00B92FC8"/>
    <w:rsid w:val="00BB2BDA"/>
    <w:rsid w:val="00BB57BE"/>
    <w:rsid w:val="00BC71DE"/>
    <w:rsid w:val="00BC72E2"/>
    <w:rsid w:val="00BD456F"/>
    <w:rsid w:val="00BE2980"/>
    <w:rsid w:val="00C00339"/>
    <w:rsid w:val="00C03932"/>
    <w:rsid w:val="00C078C6"/>
    <w:rsid w:val="00C22FC4"/>
    <w:rsid w:val="00C4704A"/>
    <w:rsid w:val="00C61A52"/>
    <w:rsid w:val="00C71F65"/>
    <w:rsid w:val="00C73EAC"/>
    <w:rsid w:val="00C868F1"/>
    <w:rsid w:val="00C90BF6"/>
    <w:rsid w:val="00CB3844"/>
    <w:rsid w:val="00CC40A4"/>
    <w:rsid w:val="00CE1EF2"/>
    <w:rsid w:val="00CF2BA4"/>
    <w:rsid w:val="00D029AD"/>
    <w:rsid w:val="00D05A0B"/>
    <w:rsid w:val="00D1690D"/>
    <w:rsid w:val="00D26835"/>
    <w:rsid w:val="00D268B9"/>
    <w:rsid w:val="00D46B80"/>
    <w:rsid w:val="00D47107"/>
    <w:rsid w:val="00D50BCF"/>
    <w:rsid w:val="00D5690E"/>
    <w:rsid w:val="00D64B14"/>
    <w:rsid w:val="00D65324"/>
    <w:rsid w:val="00D723C2"/>
    <w:rsid w:val="00D73431"/>
    <w:rsid w:val="00D816AA"/>
    <w:rsid w:val="00DB0E5A"/>
    <w:rsid w:val="00DC1521"/>
    <w:rsid w:val="00DD059C"/>
    <w:rsid w:val="00DE115F"/>
    <w:rsid w:val="00DE3562"/>
    <w:rsid w:val="00E34341"/>
    <w:rsid w:val="00E4124F"/>
    <w:rsid w:val="00E461C6"/>
    <w:rsid w:val="00E53C58"/>
    <w:rsid w:val="00E552DD"/>
    <w:rsid w:val="00E640E5"/>
    <w:rsid w:val="00E719EB"/>
    <w:rsid w:val="00E81832"/>
    <w:rsid w:val="00E8496F"/>
    <w:rsid w:val="00E87476"/>
    <w:rsid w:val="00E9089C"/>
    <w:rsid w:val="00E92AA8"/>
    <w:rsid w:val="00EA1657"/>
    <w:rsid w:val="00EB2F63"/>
    <w:rsid w:val="00EC70E7"/>
    <w:rsid w:val="00ED4683"/>
    <w:rsid w:val="00ED7823"/>
    <w:rsid w:val="00EF2028"/>
    <w:rsid w:val="00EF6660"/>
    <w:rsid w:val="00F27758"/>
    <w:rsid w:val="00F3211F"/>
    <w:rsid w:val="00F32906"/>
    <w:rsid w:val="00F331D6"/>
    <w:rsid w:val="00F36E41"/>
    <w:rsid w:val="00F45548"/>
    <w:rsid w:val="00F6623A"/>
    <w:rsid w:val="00F6729C"/>
    <w:rsid w:val="00F72F2B"/>
    <w:rsid w:val="00F86734"/>
    <w:rsid w:val="00FC136F"/>
    <w:rsid w:val="00FD4120"/>
    <w:rsid w:val="00FE1E9C"/>
    <w:rsid w:val="00FE23B0"/>
    <w:rsid w:val="00FE376F"/>
    <w:rsid w:val="00FE72B3"/>
    <w:rsid w:val="00FF478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semiHidden/>
    <w:unhideWhenUsed/>
    <w:rsid w:val="000E4BD8"/>
    <w:pPr>
      <w:spacing w:after="120"/>
    </w:pPr>
    <w:rPr>
      <w:sz w:val="20"/>
      <w:szCs w:val="20"/>
    </w:rPr>
  </w:style>
  <w:style w:type="character" w:customStyle="1" w:styleId="a4">
    <w:name w:val="Основной текст Знак"/>
    <w:basedOn w:val="a0"/>
    <w:link w:val="a3"/>
    <w:uiPriority w:val="99"/>
    <w:semiHidden/>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5D1AAE"/>
    <w:rPr>
      <w:rFonts w:ascii="Tahoma" w:hAnsi="Tahoma" w:cs="Tahoma"/>
      <w:sz w:val="16"/>
      <w:szCs w:val="16"/>
    </w:rPr>
  </w:style>
  <w:style w:type="character" w:customStyle="1" w:styleId="a9">
    <w:name w:val="Текст выноски Знак"/>
    <w:basedOn w:val="a0"/>
    <w:link w:val="a8"/>
    <w:uiPriority w:val="99"/>
    <w:semiHidden/>
    <w:rsid w:val="005D1AAE"/>
    <w:rPr>
      <w:rFonts w:ascii="Tahoma" w:eastAsia="Times New Roman" w:hAnsi="Tahoma" w:cs="Tahoma"/>
      <w:sz w:val="16"/>
      <w:szCs w:val="16"/>
      <w:lang w:eastAsia="ru-RU"/>
    </w:rPr>
  </w:style>
  <w:style w:type="paragraph" w:styleId="2">
    <w:name w:val="Body Text 2"/>
    <w:basedOn w:val="a"/>
    <w:link w:val="20"/>
    <w:uiPriority w:val="99"/>
    <w:rsid w:val="00FC136F"/>
    <w:pPr>
      <w:spacing w:after="120" w:line="480" w:lineRule="auto"/>
    </w:pPr>
    <w:rPr>
      <w:sz w:val="20"/>
      <w:szCs w:val="20"/>
    </w:rPr>
  </w:style>
  <w:style w:type="character" w:customStyle="1" w:styleId="20">
    <w:name w:val="Основной текст 2 Знак"/>
    <w:basedOn w:val="a0"/>
    <w:link w:val="2"/>
    <w:uiPriority w:val="99"/>
    <w:rsid w:val="00FC136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58350364">
      <w:bodyDiv w:val="1"/>
      <w:marLeft w:val="0"/>
      <w:marRight w:val="0"/>
      <w:marTop w:val="0"/>
      <w:marBottom w:val="0"/>
      <w:divBdr>
        <w:top w:val="none" w:sz="0" w:space="0" w:color="auto"/>
        <w:left w:val="none" w:sz="0" w:space="0" w:color="auto"/>
        <w:bottom w:val="none" w:sz="0" w:space="0" w:color="auto"/>
        <w:right w:val="none" w:sz="0" w:space="0" w:color="auto"/>
      </w:divBdr>
    </w:div>
    <w:div w:id="234516223">
      <w:bodyDiv w:val="1"/>
      <w:marLeft w:val="0"/>
      <w:marRight w:val="0"/>
      <w:marTop w:val="0"/>
      <w:marBottom w:val="0"/>
      <w:divBdr>
        <w:top w:val="none" w:sz="0" w:space="0" w:color="auto"/>
        <w:left w:val="none" w:sz="0" w:space="0" w:color="auto"/>
        <w:bottom w:val="none" w:sz="0" w:space="0" w:color="auto"/>
        <w:right w:val="none" w:sz="0" w:space="0" w:color="auto"/>
      </w:divBdr>
    </w:div>
    <w:div w:id="280571745">
      <w:bodyDiv w:val="1"/>
      <w:marLeft w:val="0"/>
      <w:marRight w:val="0"/>
      <w:marTop w:val="0"/>
      <w:marBottom w:val="0"/>
      <w:divBdr>
        <w:top w:val="none" w:sz="0" w:space="0" w:color="auto"/>
        <w:left w:val="none" w:sz="0" w:space="0" w:color="auto"/>
        <w:bottom w:val="none" w:sz="0" w:space="0" w:color="auto"/>
        <w:right w:val="none" w:sz="0" w:space="0" w:color="auto"/>
      </w:divBdr>
    </w:div>
    <w:div w:id="319235535">
      <w:bodyDiv w:val="1"/>
      <w:marLeft w:val="0"/>
      <w:marRight w:val="0"/>
      <w:marTop w:val="0"/>
      <w:marBottom w:val="0"/>
      <w:divBdr>
        <w:top w:val="none" w:sz="0" w:space="0" w:color="auto"/>
        <w:left w:val="none" w:sz="0" w:space="0" w:color="auto"/>
        <w:bottom w:val="none" w:sz="0" w:space="0" w:color="auto"/>
        <w:right w:val="none" w:sz="0" w:space="0" w:color="auto"/>
      </w:divBdr>
    </w:div>
    <w:div w:id="373963116">
      <w:bodyDiv w:val="1"/>
      <w:marLeft w:val="0"/>
      <w:marRight w:val="0"/>
      <w:marTop w:val="0"/>
      <w:marBottom w:val="0"/>
      <w:divBdr>
        <w:top w:val="none" w:sz="0" w:space="0" w:color="auto"/>
        <w:left w:val="none" w:sz="0" w:space="0" w:color="auto"/>
        <w:bottom w:val="none" w:sz="0" w:space="0" w:color="auto"/>
        <w:right w:val="none" w:sz="0" w:space="0" w:color="auto"/>
      </w:divBdr>
    </w:div>
    <w:div w:id="401371179">
      <w:bodyDiv w:val="1"/>
      <w:marLeft w:val="0"/>
      <w:marRight w:val="0"/>
      <w:marTop w:val="0"/>
      <w:marBottom w:val="0"/>
      <w:divBdr>
        <w:top w:val="none" w:sz="0" w:space="0" w:color="auto"/>
        <w:left w:val="none" w:sz="0" w:space="0" w:color="auto"/>
        <w:bottom w:val="none" w:sz="0" w:space="0" w:color="auto"/>
        <w:right w:val="none" w:sz="0" w:space="0" w:color="auto"/>
      </w:divBdr>
    </w:div>
    <w:div w:id="467936117">
      <w:bodyDiv w:val="1"/>
      <w:marLeft w:val="0"/>
      <w:marRight w:val="0"/>
      <w:marTop w:val="0"/>
      <w:marBottom w:val="0"/>
      <w:divBdr>
        <w:top w:val="none" w:sz="0" w:space="0" w:color="auto"/>
        <w:left w:val="none" w:sz="0" w:space="0" w:color="auto"/>
        <w:bottom w:val="none" w:sz="0" w:space="0" w:color="auto"/>
        <w:right w:val="none" w:sz="0" w:space="0" w:color="auto"/>
      </w:divBdr>
    </w:div>
    <w:div w:id="482310486">
      <w:bodyDiv w:val="1"/>
      <w:marLeft w:val="0"/>
      <w:marRight w:val="0"/>
      <w:marTop w:val="0"/>
      <w:marBottom w:val="0"/>
      <w:divBdr>
        <w:top w:val="none" w:sz="0" w:space="0" w:color="auto"/>
        <w:left w:val="none" w:sz="0" w:space="0" w:color="auto"/>
        <w:bottom w:val="none" w:sz="0" w:space="0" w:color="auto"/>
        <w:right w:val="none" w:sz="0" w:space="0" w:color="auto"/>
      </w:divBdr>
    </w:div>
    <w:div w:id="486559072">
      <w:bodyDiv w:val="1"/>
      <w:marLeft w:val="0"/>
      <w:marRight w:val="0"/>
      <w:marTop w:val="0"/>
      <w:marBottom w:val="0"/>
      <w:divBdr>
        <w:top w:val="none" w:sz="0" w:space="0" w:color="auto"/>
        <w:left w:val="none" w:sz="0" w:space="0" w:color="auto"/>
        <w:bottom w:val="none" w:sz="0" w:space="0" w:color="auto"/>
        <w:right w:val="none" w:sz="0" w:space="0" w:color="auto"/>
      </w:divBdr>
    </w:div>
    <w:div w:id="557210804">
      <w:bodyDiv w:val="1"/>
      <w:marLeft w:val="0"/>
      <w:marRight w:val="0"/>
      <w:marTop w:val="0"/>
      <w:marBottom w:val="0"/>
      <w:divBdr>
        <w:top w:val="none" w:sz="0" w:space="0" w:color="auto"/>
        <w:left w:val="none" w:sz="0" w:space="0" w:color="auto"/>
        <w:bottom w:val="none" w:sz="0" w:space="0" w:color="auto"/>
        <w:right w:val="none" w:sz="0" w:space="0" w:color="auto"/>
      </w:divBdr>
    </w:div>
    <w:div w:id="562759658">
      <w:bodyDiv w:val="1"/>
      <w:marLeft w:val="0"/>
      <w:marRight w:val="0"/>
      <w:marTop w:val="0"/>
      <w:marBottom w:val="0"/>
      <w:divBdr>
        <w:top w:val="none" w:sz="0" w:space="0" w:color="auto"/>
        <w:left w:val="none" w:sz="0" w:space="0" w:color="auto"/>
        <w:bottom w:val="none" w:sz="0" w:space="0" w:color="auto"/>
        <w:right w:val="none" w:sz="0" w:space="0" w:color="auto"/>
      </w:divBdr>
    </w:div>
    <w:div w:id="602811601">
      <w:bodyDiv w:val="1"/>
      <w:marLeft w:val="0"/>
      <w:marRight w:val="0"/>
      <w:marTop w:val="0"/>
      <w:marBottom w:val="0"/>
      <w:divBdr>
        <w:top w:val="none" w:sz="0" w:space="0" w:color="auto"/>
        <w:left w:val="none" w:sz="0" w:space="0" w:color="auto"/>
        <w:bottom w:val="none" w:sz="0" w:space="0" w:color="auto"/>
        <w:right w:val="none" w:sz="0" w:space="0" w:color="auto"/>
      </w:divBdr>
    </w:div>
    <w:div w:id="624770202">
      <w:bodyDiv w:val="1"/>
      <w:marLeft w:val="0"/>
      <w:marRight w:val="0"/>
      <w:marTop w:val="0"/>
      <w:marBottom w:val="0"/>
      <w:divBdr>
        <w:top w:val="none" w:sz="0" w:space="0" w:color="auto"/>
        <w:left w:val="none" w:sz="0" w:space="0" w:color="auto"/>
        <w:bottom w:val="none" w:sz="0" w:space="0" w:color="auto"/>
        <w:right w:val="none" w:sz="0" w:space="0" w:color="auto"/>
      </w:divBdr>
    </w:div>
    <w:div w:id="676466691">
      <w:bodyDiv w:val="1"/>
      <w:marLeft w:val="0"/>
      <w:marRight w:val="0"/>
      <w:marTop w:val="0"/>
      <w:marBottom w:val="0"/>
      <w:divBdr>
        <w:top w:val="none" w:sz="0" w:space="0" w:color="auto"/>
        <w:left w:val="none" w:sz="0" w:space="0" w:color="auto"/>
        <w:bottom w:val="none" w:sz="0" w:space="0" w:color="auto"/>
        <w:right w:val="none" w:sz="0" w:space="0" w:color="auto"/>
      </w:divBdr>
    </w:div>
    <w:div w:id="773208477">
      <w:bodyDiv w:val="1"/>
      <w:marLeft w:val="0"/>
      <w:marRight w:val="0"/>
      <w:marTop w:val="0"/>
      <w:marBottom w:val="0"/>
      <w:divBdr>
        <w:top w:val="none" w:sz="0" w:space="0" w:color="auto"/>
        <w:left w:val="none" w:sz="0" w:space="0" w:color="auto"/>
        <w:bottom w:val="none" w:sz="0" w:space="0" w:color="auto"/>
        <w:right w:val="none" w:sz="0" w:space="0" w:color="auto"/>
      </w:divBdr>
    </w:div>
    <w:div w:id="818306079">
      <w:bodyDiv w:val="1"/>
      <w:marLeft w:val="0"/>
      <w:marRight w:val="0"/>
      <w:marTop w:val="0"/>
      <w:marBottom w:val="0"/>
      <w:divBdr>
        <w:top w:val="none" w:sz="0" w:space="0" w:color="auto"/>
        <w:left w:val="none" w:sz="0" w:space="0" w:color="auto"/>
        <w:bottom w:val="none" w:sz="0" w:space="0" w:color="auto"/>
        <w:right w:val="none" w:sz="0" w:space="0" w:color="auto"/>
      </w:divBdr>
    </w:div>
    <w:div w:id="823274902">
      <w:bodyDiv w:val="1"/>
      <w:marLeft w:val="0"/>
      <w:marRight w:val="0"/>
      <w:marTop w:val="0"/>
      <w:marBottom w:val="0"/>
      <w:divBdr>
        <w:top w:val="none" w:sz="0" w:space="0" w:color="auto"/>
        <w:left w:val="none" w:sz="0" w:space="0" w:color="auto"/>
        <w:bottom w:val="none" w:sz="0" w:space="0" w:color="auto"/>
        <w:right w:val="none" w:sz="0" w:space="0" w:color="auto"/>
      </w:divBdr>
    </w:div>
    <w:div w:id="832994201">
      <w:bodyDiv w:val="1"/>
      <w:marLeft w:val="0"/>
      <w:marRight w:val="0"/>
      <w:marTop w:val="0"/>
      <w:marBottom w:val="0"/>
      <w:divBdr>
        <w:top w:val="none" w:sz="0" w:space="0" w:color="auto"/>
        <w:left w:val="none" w:sz="0" w:space="0" w:color="auto"/>
        <w:bottom w:val="none" w:sz="0" w:space="0" w:color="auto"/>
        <w:right w:val="none" w:sz="0" w:space="0" w:color="auto"/>
      </w:divBdr>
    </w:div>
    <w:div w:id="875436333">
      <w:bodyDiv w:val="1"/>
      <w:marLeft w:val="0"/>
      <w:marRight w:val="0"/>
      <w:marTop w:val="0"/>
      <w:marBottom w:val="0"/>
      <w:divBdr>
        <w:top w:val="none" w:sz="0" w:space="0" w:color="auto"/>
        <w:left w:val="none" w:sz="0" w:space="0" w:color="auto"/>
        <w:bottom w:val="none" w:sz="0" w:space="0" w:color="auto"/>
        <w:right w:val="none" w:sz="0" w:space="0" w:color="auto"/>
      </w:divBdr>
    </w:div>
    <w:div w:id="950280294">
      <w:bodyDiv w:val="1"/>
      <w:marLeft w:val="0"/>
      <w:marRight w:val="0"/>
      <w:marTop w:val="0"/>
      <w:marBottom w:val="0"/>
      <w:divBdr>
        <w:top w:val="none" w:sz="0" w:space="0" w:color="auto"/>
        <w:left w:val="none" w:sz="0" w:space="0" w:color="auto"/>
        <w:bottom w:val="none" w:sz="0" w:space="0" w:color="auto"/>
        <w:right w:val="none" w:sz="0" w:space="0" w:color="auto"/>
      </w:divBdr>
    </w:div>
    <w:div w:id="1011641828">
      <w:bodyDiv w:val="1"/>
      <w:marLeft w:val="0"/>
      <w:marRight w:val="0"/>
      <w:marTop w:val="0"/>
      <w:marBottom w:val="0"/>
      <w:divBdr>
        <w:top w:val="none" w:sz="0" w:space="0" w:color="auto"/>
        <w:left w:val="none" w:sz="0" w:space="0" w:color="auto"/>
        <w:bottom w:val="none" w:sz="0" w:space="0" w:color="auto"/>
        <w:right w:val="none" w:sz="0" w:space="0" w:color="auto"/>
      </w:divBdr>
    </w:div>
    <w:div w:id="1030449901">
      <w:bodyDiv w:val="1"/>
      <w:marLeft w:val="0"/>
      <w:marRight w:val="0"/>
      <w:marTop w:val="0"/>
      <w:marBottom w:val="0"/>
      <w:divBdr>
        <w:top w:val="none" w:sz="0" w:space="0" w:color="auto"/>
        <w:left w:val="none" w:sz="0" w:space="0" w:color="auto"/>
        <w:bottom w:val="none" w:sz="0" w:space="0" w:color="auto"/>
        <w:right w:val="none" w:sz="0" w:space="0" w:color="auto"/>
      </w:divBdr>
    </w:div>
    <w:div w:id="1084717005">
      <w:bodyDiv w:val="1"/>
      <w:marLeft w:val="0"/>
      <w:marRight w:val="0"/>
      <w:marTop w:val="0"/>
      <w:marBottom w:val="0"/>
      <w:divBdr>
        <w:top w:val="none" w:sz="0" w:space="0" w:color="auto"/>
        <w:left w:val="none" w:sz="0" w:space="0" w:color="auto"/>
        <w:bottom w:val="none" w:sz="0" w:space="0" w:color="auto"/>
        <w:right w:val="none" w:sz="0" w:space="0" w:color="auto"/>
      </w:divBdr>
    </w:div>
    <w:div w:id="1089277863">
      <w:bodyDiv w:val="1"/>
      <w:marLeft w:val="0"/>
      <w:marRight w:val="0"/>
      <w:marTop w:val="0"/>
      <w:marBottom w:val="0"/>
      <w:divBdr>
        <w:top w:val="none" w:sz="0" w:space="0" w:color="auto"/>
        <w:left w:val="none" w:sz="0" w:space="0" w:color="auto"/>
        <w:bottom w:val="none" w:sz="0" w:space="0" w:color="auto"/>
        <w:right w:val="none" w:sz="0" w:space="0" w:color="auto"/>
      </w:divBdr>
    </w:div>
    <w:div w:id="1160463565">
      <w:bodyDiv w:val="1"/>
      <w:marLeft w:val="0"/>
      <w:marRight w:val="0"/>
      <w:marTop w:val="0"/>
      <w:marBottom w:val="0"/>
      <w:divBdr>
        <w:top w:val="none" w:sz="0" w:space="0" w:color="auto"/>
        <w:left w:val="none" w:sz="0" w:space="0" w:color="auto"/>
        <w:bottom w:val="none" w:sz="0" w:space="0" w:color="auto"/>
        <w:right w:val="none" w:sz="0" w:space="0" w:color="auto"/>
      </w:divBdr>
    </w:div>
    <w:div w:id="1171337590">
      <w:bodyDiv w:val="1"/>
      <w:marLeft w:val="0"/>
      <w:marRight w:val="0"/>
      <w:marTop w:val="0"/>
      <w:marBottom w:val="0"/>
      <w:divBdr>
        <w:top w:val="none" w:sz="0" w:space="0" w:color="auto"/>
        <w:left w:val="none" w:sz="0" w:space="0" w:color="auto"/>
        <w:bottom w:val="none" w:sz="0" w:space="0" w:color="auto"/>
        <w:right w:val="none" w:sz="0" w:space="0" w:color="auto"/>
      </w:divBdr>
    </w:div>
    <w:div w:id="1177573034">
      <w:bodyDiv w:val="1"/>
      <w:marLeft w:val="0"/>
      <w:marRight w:val="0"/>
      <w:marTop w:val="0"/>
      <w:marBottom w:val="0"/>
      <w:divBdr>
        <w:top w:val="none" w:sz="0" w:space="0" w:color="auto"/>
        <w:left w:val="none" w:sz="0" w:space="0" w:color="auto"/>
        <w:bottom w:val="none" w:sz="0" w:space="0" w:color="auto"/>
        <w:right w:val="none" w:sz="0" w:space="0" w:color="auto"/>
      </w:divBdr>
    </w:div>
    <w:div w:id="1233811468">
      <w:bodyDiv w:val="1"/>
      <w:marLeft w:val="0"/>
      <w:marRight w:val="0"/>
      <w:marTop w:val="0"/>
      <w:marBottom w:val="0"/>
      <w:divBdr>
        <w:top w:val="none" w:sz="0" w:space="0" w:color="auto"/>
        <w:left w:val="none" w:sz="0" w:space="0" w:color="auto"/>
        <w:bottom w:val="none" w:sz="0" w:space="0" w:color="auto"/>
        <w:right w:val="none" w:sz="0" w:space="0" w:color="auto"/>
      </w:divBdr>
    </w:div>
    <w:div w:id="1267613579">
      <w:bodyDiv w:val="1"/>
      <w:marLeft w:val="0"/>
      <w:marRight w:val="0"/>
      <w:marTop w:val="0"/>
      <w:marBottom w:val="0"/>
      <w:divBdr>
        <w:top w:val="none" w:sz="0" w:space="0" w:color="auto"/>
        <w:left w:val="none" w:sz="0" w:space="0" w:color="auto"/>
        <w:bottom w:val="none" w:sz="0" w:space="0" w:color="auto"/>
        <w:right w:val="none" w:sz="0" w:space="0" w:color="auto"/>
      </w:divBdr>
    </w:div>
    <w:div w:id="1313103333">
      <w:bodyDiv w:val="1"/>
      <w:marLeft w:val="0"/>
      <w:marRight w:val="0"/>
      <w:marTop w:val="0"/>
      <w:marBottom w:val="0"/>
      <w:divBdr>
        <w:top w:val="none" w:sz="0" w:space="0" w:color="auto"/>
        <w:left w:val="none" w:sz="0" w:space="0" w:color="auto"/>
        <w:bottom w:val="none" w:sz="0" w:space="0" w:color="auto"/>
        <w:right w:val="none" w:sz="0" w:space="0" w:color="auto"/>
      </w:divBdr>
    </w:div>
    <w:div w:id="1313173459">
      <w:bodyDiv w:val="1"/>
      <w:marLeft w:val="0"/>
      <w:marRight w:val="0"/>
      <w:marTop w:val="0"/>
      <w:marBottom w:val="0"/>
      <w:divBdr>
        <w:top w:val="none" w:sz="0" w:space="0" w:color="auto"/>
        <w:left w:val="none" w:sz="0" w:space="0" w:color="auto"/>
        <w:bottom w:val="none" w:sz="0" w:space="0" w:color="auto"/>
        <w:right w:val="none" w:sz="0" w:space="0" w:color="auto"/>
      </w:divBdr>
    </w:div>
    <w:div w:id="1371101643">
      <w:bodyDiv w:val="1"/>
      <w:marLeft w:val="0"/>
      <w:marRight w:val="0"/>
      <w:marTop w:val="0"/>
      <w:marBottom w:val="0"/>
      <w:divBdr>
        <w:top w:val="none" w:sz="0" w:space="0" w:color="auto"/>
        <w:left w:val="none" w:sz="0" w:space="0" w:color="auto"/>
        <w:bottom w:val="none" w:sz="0" w:space="0" w:color="auto"/>
        <w:right w:val="none" w:sz="0" w:space="0" w:color="auto"/>
      </w:divBdr>
    </w:div>
    <w:div w:id="1390764113">
      <w:bodyDiv w:val="1"/>
      <w:marLeft w:val="0"/>
      <w:marRight w:val="0"/>
      <w:marTop w:val="0"/>
      <w:marBottom w:val="0"/>
      <w:divBdr>
        <w:top w:val="none" w:sz="0" w:space="0" w:color="auto"/>
        <w:left w:val="none" w:sz="0" w:space="0" w:color="auto"/>
        <w:bottom w:val="none" w:sz="0" w:space="0" w:color="auto"/>
        <w:right w:val="none" w:sz="0" w:space="0" w:color="auto"/>
      </w:divBdr>
    </w:div>
    <w:div w:id="1394086041">
      <w:bodyDiv w:val="1"/>
      <w:marLeft w:val="0"/>
      <w:marRight w:val="0"/>
      <w:marTop w:val="0"/>
      <w:marBottom w:val="0"/>
      <w:divBdr>
        <w:top w:val="none" w:sz="0" w:space="0" w:color="auto"/>
        <w:left w:val="none" w:sz="0" w:space="0" w:color="auto"/>
        <w:bottom w:val="none" w:sz="0" w:space="0" w:color="auto"/>
        <w:right w:val="none" w:sz="0" w:space="0" w:color="auto"/>
      </w:divBdr>
    </w:div>
    <w:div w:id="1396585812">
      <w:bodyDiv w:val="1"/>
      <w:marLeft w:val="0"/>
      <w:marRight w:val="0"/>
      <w:marTop w:val="0"/>
      <w:marBottom w:val="0"/>
      <w:divBdr>
        <w:top w:val="none" w:sz="0" w:space="0" w:color="auto"/>
        <w:left w:val="none" w:sz="0" w:space="0" w:color="auto"/>
        <w:bottom w:val="none" w:sz="0" w:space="0" w:color="auto"/>
        <w:right w:val="none" w:sz="0" w:space="0" w:color="auto"/>
      </w:divBdr>
    </w:div>
    <w:div w:id="1404984211">
      <w:bodyDiv w:val="1"/>
      <w:marLeft w:val="0"/>
      <w:marRight w:val="0"/>
      <w:marTop w:val="0"/>
      <w:marBottom w:val="0"/>
      <w:divBdr>
        <w:top w:val="none" w:sz="0" w:space="0" w:color="auto"/>
        <w:left w:val="none" w:sz="0" w:space="0" w:color="auto"/>
        <w:bottom w:val="none" w:sz="0" w:space="0" w:color="auto"/>
        <w:right w:val="none" w:sz="0" w:space="0" w:color="auto"/>
      </w:divBdr>
    </w:div>
    <w:div w:id="1463772060">
      <w:bodyDiv w:val="1"/>
      <w:marLeft w:val="0"/>
      <w:marRight w:val="0"/>
      <w:marTop w:val="0"/>
      <w:marBottom w:val="0"/>
      <w:divBdr>
        <w:top w:val="none" w:sz="0" w:space="0" w:color="auto"/>
        <w:left w:val="none" w:sz="0" w:space="0" w:color="auto"/>
        <w:bottom w:val="none" w:sz="0" w:space="0" w:color="auto"/>
        <w:right w:val="none" w:sz="0" w:space="0" w:color="auto"/>
      </w:divBdr>
    </w:div>
    <w:div w:id="1481458407">
      <w:bodyDiv w:val="1"/>
      <w:marLeft w:val="0"/>
      <w:marRight w:val="0"/>
      <w:marTop w:val="0"/>
      <w:marBottom w:val="0"/>
      <w:divBdr>
        <w:top w:val="none" w:sz="0" w:space="0" w:color="auto"/>
        <w:left w:val="none" w:sz="0" w:space="0" w:color="auto"/>
        <w:bottom w:val="none" w:sz="0" w:space="0" w:color="auto"/>
        <w:right w:val="none" w:sz="0" w:space="0" w:color="auto"/>
      </w:divBdr>
    </w:div>
    <w:div w:id="1531651772">
      <w:bodyDiv w:val="1"/>
      <w:marLeft w:val="0"/>
      <w:marRight w:val="0"/>
      <w:marTop w:val="0"/>
      <w:marBottom w:val="0"/>
      <w:divBdr>
        <w:top w:val="none" w:sz="0" w:space="0" w:color="auto"/>
        <w:left w:val="none" w:sz="0" w:space="0" w:color="auto"/>
        <w:bottom w:val="none" w:sz="0" w:space="0" w:color="auto"/>
        <w:right w:val="none" w:sz="0" w:space="0" w:color="auto"/>
      </w:divBdr>
    </w:div>
    <w:div w:id="1635257935">
      <w:bodyDiv w:val="1"/>
      <w:marLeft w:val="0"/>
      <w:marRight w:val="0"/>
      <w:marTop w:val="0"/>
      <w:marBottom w:val="0"/>
      <w:divBdr>
        <w:top w:val="none" w:sz="0" w:space="0" w:color="auto"/>
        <w:left w:val="none" w:sz="0" w:space="0" w:color="auto"/>
        <w:bottom w:val="none" w:sz="0" w:space="0" w:color="auto"/>
        <w:right w:val="none" w:sz="0" w:space="0" w:color="auto"/>
      </w:divBdr>
    </w:div>
    <w:div w:id="1697997672">
      <w:bodyDiv w:val="1"/>
      <w:marLeft w:val="0"/>
      <w:marRight w:val="0"/>
      <w:marTop w:val="0"/>
      <w:marBottom w:val="0"/>
      <w:divBdr>
        <w:top w:val="none" w:sz="0" w:space="0" w:color="auto"/>
        <w:left w:val="none" w:sz="0" w:space="0" w:color="auto"/>
        <w:bottom w:val="none" w:sz="0" w:space="0" w:color="auto"/>
        <w:right w:val="none" w:sz="0" w:space="0" w:color="auto"/>
      </w:divBdr>
    </w:div>
    <w:div w:id="1715078115">
      <w:bodyDiv w:val="1"/>
      <w:marLeft w:val="0"/>
      <w:marRight w:val="0"/>
      <w:marTop w:val="0"/>
      <w:marBottom w:val="0"/>
      <w:divBdr>
        <w:top w:val="none" w:sz="0" w:space="0" w:color="auto"/>
        <w:left w:val="none" w:sz="0" w:space="0" w:color="auto"/>
        <w:bottom w:val="none" w:sz="0" w:space="0" w:color="auto"/>
        <w:right w:val="none" w:sz="0" w:space="0" w:color="auto"/>
      </w:divBdr>
    </w:div>
    <w:div w:id="1750732429">
      <w:bodyDiv w:val="1"/>
      <w:marLeft w:val="0"/>
      <w:marRight w:val="0"/>
      <w:marTop w:val="0"/>
      <w:marBottom w:val="0"/>
      <w:divBdr>
        <w:top w:val="none" w:sz="0" w:space="0" w:color="auto"/>
        <w:left w:val="none" w:sz="0" w:space="0" w:color="auto"/>
        <w:bottom w:val="none" w:sz="0" w:space="0" w:color="auto"/>
        <w:right w:val="none" w:sz="0" w:space="0" w:color="auto"/>
      </w:divBdr>
    </w:div>
    <w:div w:id="1760104712">
      <w:bodyDiv w:val="1"/>
      <w:marLeft w:val="0"/>
      <w:marRight w:val="0"/>
      <w:marTop w:val="0"/>
      <w:marBottom w:val="0"/>
      <w:divBdr>
        <w:top w:val="none" w:sz="0" w:space="0" w:color="auto"/>
        <w:left w:val="none" w:sz="0" w:space="0" w:color="auto"/>
        <w:bottom w:val="none" w:sz="0" w:space="0" w:color="auto"/>
        <w:right w:val="none" w:sz="0" w:space="0" w:color="auto"/>
      </w:divBdr>
    </w:div>
    <w:div w:id="1797606307">
      <w:bodyDiv w:val="1"/>
      <w:marLeft w:val="0"/>
      <w:marRight w:val="0"/>
      <w:marTop w:val="0"/>
      <w:marBottom w:val="0"/>
      <w:divBdr>
        <w:top w:val="none" w:sz="0" w:space="0" w:color="auto"/>
        <w:left w:val="none" w:sz="0" w:space="0" w:color="auto"/>
        <w:bottom w:val="none" w:sz="0" w:space="0" w:color="auto"/>
        <w:right w:val="none" w:sz="0" w:space="0" w:color="auto"/>
      </w:divBdr>
    </w:div>
    <w:div w:id="1891186423">
      <w:bodyDiv w:val="1"/>
      <w:marLeft w:val="0"/>
      <w:marRight w:val="0"/>
      <w:marTop w:val="0"/>
      <w:marBottom w:val="0"/>
      <w:divBdr>
        <w:top w:val="none" w:sz="0" w:space="0" w:color="auto"/>
        <w:left w:val="none" w:sz="0" w:space="0" w:color="auto"/>
        <w:bottom w:val="none" w:sz="0" w:space="0" w:color="auto"/>
        <w:right w:val="none" w:sz="0" w:space="0" w:color="auto"/>
      </w:divBdr>
    </w:div>
    <w:div w:id="1896315344">
      <w:bodyDiv w:val="1"/>
      <w:marLeft w:val="0"/>
      <w:marRight w:val="0"/>
      <w:marTop w:val="0"/>
      <w:marBottom w:val="0"/>
      <w:divBdr>
        <w:top w:val="none" w:sz="0" w:space="0" w:color="auto"/>
        <w:left w:val="none" w:sz="0" w:space="0" w:color="auto"/>
        <w:bottom w:val="none" w:sz="0" w:space="0" w:color="auto"/>
        <w:right w:val="none" w:sz="0" w:space="0" w:color="auto"/>
      </w:divBdr>
    </w:div>
    <w:div w:id="1986159862">
      <w:bodyDiv w:val="1"/>
      <w:marLeft w:val="0"/>
      <w:marRight w:val="0"/>
      <w:marTop w:val="0"/>
      <w:marBottom w:val="0"/>
      <w:divBdr>
        <w:top w:val="none" w:sz="0" w:space="0" w:color="auto"/>
        <w:left w:val="none" w:sz="0" w:space="0" w:color="auto"/>
        <w:bottom w:val="none" w:sz="0" w:space="0" w:color="auto"/>
        <w:right w:val="none" w:sz="0" w:space="0" w:color="auto"/>
      </w:divBdr>
    </w:div>
    <w:div w:id="21252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A41BA-A326-477E-BEE8-50237647B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2578</TotalTime>
  <Pages>3</Pages>
  <Words>4202</Words>
  <Characters>2396</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NewUser</cp:lastModifiedBy>
  <cp:revision>148</cp:revision>
  <cp:lastPrinted>2020-10-22T07:27:00Z</cp:lastPrinted>
  <dcterms:created xsi:type="dcterms:W3CDTF">2020-08-21T09:05:00Z</dcterms:created>
  <dcterms:modified xsi:type="dcterms:W3CDTF">2020-10-22T07:28:00Z</dcterms:modified>
</cp:coreProperties>
</file>