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244" w:rsidRDefault="00A41244" w:rsidP="004F75FB">
      <w:pPr>
        <w:pStyle w:val="Title1"/>
        <w:widowControl/>
        <w:rPr>
          <w:sz w:val="28"/>
        </w:rPr>
      </w:pPr>
    </w:p>
    <w:p w:rsidR="00A66EE4" w:rsidRDefault="000C28FE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3810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E4" w:rsidRPr="0001133A" w:rsidRDefault="00A66EE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66EE4" w:rsidRDefault="00A66EE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66EE4" w:rsidRDefault="00A66EE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66EE4" w:rsidRPr="00277E70" w:rsidRDefault="00A66EE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A66EE4" w:rsidRPr="004F75FB" w:rsidRDefault="00A66EE4" w:rsidP="007924CB">
      <w:pPr>
        <w:rPr>
          <w:sz w:val="18"/>
          <w:szCs w:val="18"/>
          <w:u w:val="single"/>
        </w:rPr>
      </w:pPr>
    </w:p>
    <w:p w:rsidR="00A66EE4" w:rsidRPr="00D376B5" w:rsidRDefault="00A66EE4" w:rsidP="007924CB">
      <w:pPr>
        <w:rPr>
          <w:b/>
          <w:sz w:val="28"/>
        </w:rPr>
      </w:pPr>
      <w:r>
        <w:rPr>
          <w:sz w:val="28"/>
        </w:rPr>
        <w:t>________</w:t>
      </w:r>
      <w:r w:rsidR="00585B77">
        <w:rPr>
          <w:sz w:val="28"/>
          <w:u w:val="single"/>
        </w:rPr>
        <w:t>2020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proofErr w:type="spellStart"/>
      <w:r w:rsidRPr="00D376B5">
        <w:rPr>
          <w:b/>
          <w:sz w:val="28"/>
        </w:rPr>
        <w:t>м.Чернівці</w:t>
      </w:r>
      <w:proofErr w:type="spellEnd"/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A66EE4" w:rsidRDefault="00A66EE4" w:rsidP="007924CB">
      <w:pPr>
        <w:jc w:val="center"/>
        <w:rPr>
          <w:b/>
          <w:bCs/>
          <w:sz w:val="28"/>
          <w:szCs w:val="28"/>
        </w:rPr>
      </w:pPr>
    </w:p>
    <w:p w:rsidR="004B7272" w:rsidRDefault="004B7272" w:rsidP="007924CB">
      <w:pPr>
        <w:jc w:val="center"/>
        <w:rPr>
          <w:b/>
          <w:bCs/>
          <w:sz w:val="28"/>
          <w:szCs w:val="28"/>
        </w:rPr>
      </w:pPr>
    </w:p>
    <w:p w:rsidR="00A66EE4" w:rsidRPr="00933744" w:rsidRDefault="00A66EE4" w:rsidP="009A04BD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</w:t>
      </w:r>
      <w:r w:rsidR="0016626D">
        <w:rPr>
          <w:b/>
          <w:bCs/>
          <w:sz w:val="28"/>
          <w:szCs w:val="28"/>
        </w:rPr>
        <w:t>звернення депутатів Чернівецької міської ради VІІ скликання</w:t>
      </w:r>
      <w:r w:rsidR="00907D35" w:rsidRPr="00907D35">
        <w:rPr>
          <w:b/>
          <w:sz w:val="28"/>
          <w:szCs w:val="28"/>
        </w:rPr>
        <w:t xml:space="preserve"> </w:t>
      </w:r>
      <w:r w:rsidR="00907D35" w:rsidRPr="00A26631">
        <w:rPr>
          <w:b/>
          <w:sz w:val="28"/>
          <w:szCs w:val="28"/>
        </w:rPr>
        <w:t>до  Кабінету Міністрів України щодо</w:t>
      </w:r>
      <w:r w:rsidR="00907D35">
        <w:rPr>
          <w:b/>
          <w:sz w:val="28"/>
          <w:szCs w:val="28"/>
        </w:rPr>
        <w:t xml:space="preserve"> </w:t>
      </w:r>
      <w:r w:rsidR="00933744" w:rsidRPr="00933744">
        <w:rPr>
          <w:b/>
          <w:bCs/>
          <w:sz w:val="28"/>
          <w:szCs w:val="28"/>
        </w:rPr>
        <w:t xml:space="preserve">безоплатної передачі у комунальну власність територіальної громади </w:t>
      </w:r>
      <w:proofErr w:type="spellStart"/>
      <w:r w:rsidR="00933744" w:rsidRPr="00933744">
        <w:rPr>
          <w:b/>
          <w:bCs/>
          <w:sz w:val="28"/>
          <w:szCs w:val="28"/>
        </w:rPr>
        <w:t>м.Чернівців</w:t>
      </w:r>
      <w:proofErr w:type="spellEnd"/>
      <w:r w:rsidR="00933744" w:rsidRPr="00933744">
        <w:rPr>
          <w:b/>
          <w:bCs/>
          <w:sz w:val="28"/>
          <w:szCs w:val="28"/>
        </w:rPr>
        <w:t xml:space="preserve"> цілісних майнових комплексів професійно-технічних навчальних закладів міста</w:t>
      </w:r>
      <w:r w:rsidR="00933744">
        <w:rPr>
          <w:b/>
          <w:bCs/>
          <w:sz w:val="28"/>
          <w:szCs w:val="28"/>
        </w:rPr>
        <w:t xml:space="preserve"> Чернівців</w:t>
      </w:r>
    </w:p>
    <w:bookmarkEnd w:id="0"/>
    <w:p w:rsidR="00A66EE4" w:rsidRDefault="00A66EE4" w:rsidP="00A36F8B">
      <w:pPr>
        <w:jc w:val="center"/>
        <w:rPr>
          <w:b/>
          <w:sz w:val="28"/>
          <w:szCs w:val="28"/>
        </w:rPr>
      </w:pPr>
    </w:p>
    <w:p w:rsidR="00933744" w:rsidRDefault="00933744" w:rsidP="00A36F8B">
      <w:pPr>
        <w:jc w:val="center"/>
        <w:rPr>
          <w:b/>
          <w:sz w:val="28"/>
          <w:szCs w:val="28"/>
        </w:rPr>
      </w:pPr>
    </w:p>
    <w:p w:rsidR="00907D35" w:rsidRPr="00A26631" w:rsidRDefault="00907D35" w:rsidP="00907D35">
      <w:pPr>
        <w:ind w:firstLine="708"/>
        <w:jc w:val="both"/>
        <w:rPr>
          <w:sz w:val="28"/>
          <w:szCs w:val="28"/>
          <w:lang w:eastAsia="uk-UA"/>
        </w:rPr>
      </w:pPr>
      <w:r w:rsidRPr="00A26631">
        <w:rPr>
          <w:sz w:val="28"/>
          <w:szCs w:val="28"/>
        </w:rPr>
        <w:t>Відповідно до статей 25, 26 та 69 Закону України «Про місцеве самоврядування в Україні», з метою</w:t>
      </w:r>
      <w:r w:rsidR="00933744" w:rsidRPr="00933744">
        <w:rPr>
          <w:bCs/>
          <w:sz w:val="28"/>
          <w:szCs w:val="28"/>
        </w:rPr>
        <w:t xml:space="preserve"> </w:t>
      </w:r>
      <w:r w:rsidR="00933744">
        <w:rPr>
          <w:bCs/>
          <w:sz w:val="28"/>
          <w:szCs w:val="28"/>
        </w:rPr>
        <w:t xml:space="preserve">вирішення питання </w:t>
      </w:r>
      <w:r w:rsidR="00933744" w:rsidRPr="00E3043E">
        <w:rPr>
          <w:bCs/>
          <w:sz w:val="28"/>
          <w:szCs w:val="28"/>
        </w:rPr>
        <w:t>безоплатн</w:t>
      </w:r>
      <w:r w:rsidR="00933744">
        <w:rPr>
          <w:bCs/>
          <w:sz w:val="28"/>
          <w:szCs w:val="28"/>
        </w:rPr>
        <w:t>ої</w:t>
      </w:r>
      <w:r w:rsidR="00933744" w:rsidRPr="00E3043E">
        <w:rPr>
          <w:bCs/>
          <w:sz w:val="28"/>
          <w:szCs w:val="28"/>
        </w:rPr>
        <w:t xml:space="preserve"> </w:t>
      </w:r>
      <w:r w:rsidR="00933744">
        <w:rPr>
          <w:bCs/>
          <w:sz w:val="28"/>
          <w:szCs w:val="28"/>
        </w:rPr>
        <w:t>передачі</w:t>
      </w:r>
      <w:r w:rsidR="00933744" w:rsidRPr="00E3043E">
        <w:rPr>
          <w:bCs/>
          <w:sz w:val="28"/>
          <w:szCs w:val="28"/>
        </w:rPr>
        <w:t xml:space="preserve"> у комунальну власність територіальної громади </w:t>
      </w:r>
      <w:proofErr w:type="spellStart"/>
      <w:r w:rsidR="00933744" w:rsidRPr="00E3043E">
        <w:rPr>
          <w:bCs/>
          <w:sz w:val="28"/>
          <w:szCs w:val="28"/>
        </w:rPr>
        <w:t>м.Чернівців</w:t>
      </w:r>
      <w:proofErr w:type="spellEnd"/>
      <w:r w:rsidR="00933744" w:rsidRPr="00E3043E">
        <w:rPr>
          <w:bCs/>
          <w:sz w:val="28"/>
          <w:szCs w:val="28"/>
        </w:rPr>
        <w:t xml:space="preserve"> цілісних майнових комплексів професійно-технічних навчальних закладів міста</w:t>
      </w:r>
      <w:r w:rsidRPr="00A26631">
        <w:rPr>
          <w:sz w:val="28"/>
          <w:szCs w:val="28"/>
        </w:rPr>
        <w:t>, Чернівецька міська рада</w:t>
      </w:r>
    </w:p>
    <w:p w:rsidR="00907D35" w:rsidRPr="00A26631" w:rsidRDefault="00907D35" w:rsidP="00907D35">
      <w:pPr>
        <w:ind w:firstLine="708"/>
        <w:jc w:val="both"/>
        <w:rPr>
          <w:sz w:val="28"/>
          <w:szCs w:val="28"/>
        </w:rPr>
      </w:pPr>
    </w:p>
    <w:p w:rsidR="00907D35" w:rsidRDefault="00907D35" w:rsidP="00907D35">
      <w:pPr>
        <w:ind w:firstLine="708"/>
        <w:jc w:val="center"/>
        <w:rPr>
          <w:b/>
          <w:sz w:val="28"/>
          <w:szCs w:val="28"/>
        </w:rPr>
      </w:pPr>
      <w:r w:rsidRPr="00A26631">
        <w:rPr>
          <w:b/>
          <w:sz w:val="28"/>
          <w:szCs w:val="28"/>
        </w:rPr>
        <w:t>В И Р І Ш И Л А :</w:t>
      </w:r>
    </w:p>
    <w:p w:rsidR="004B7272" w:rsidRPr="00A26631" w:rsidRDefault="004B7272" w:rsidP="00907D35">
      <w:pPr>
        <w:ind w:firstLine="708"/>
        <w:jc w:val="center"/>
        <w:rPr>
          <w:b/>
          <w:sz w:val="28"/>
          <w:szCs w:val="28"/>
        </w:rPr>
      </w:pPr>
    </w:p>
    <w:p w:rsidR="00907D35" w:rsidRPr="00A26631" w:rsidRDefault="00907D35" w:rsidP="00907D35">
      <w:pPr>
        <w:ind w:firstLine="720"/>
        <w:jc w:val="center"/>
        <w:rPr>
          <w:b/>
          <w:sz w:val="16"/>
          <w:szCs w:val="16"/>
        </w:rPr>
      </w:pPr>
    </w:p>
    <w:p w:rsidR="00907D35" w:rsidRPr="00A26631" w:rsidRDefault="00907D35" w:rsidP="00907D35">
      <w:pPr>
        <w:pStyle w:val="11"/>
        <w:ind w:left="0" w:firstLine="708"/>
        <w:jc w:val="both"/>
        <w:rPr>
          <w:sz w:val="28"/>
          <w:szCs w:val="28"/>
          <w:lang w:val="uk-UA"/>
        </w:rPr>
      </w:pPr>
      <w:r w:rsidRPr="00A26631">
        <w:rPr>
          <w:b/>
          <w:sz w:val="28"/>
          <w:szCs w:val="28"/>
          <w:lang w:val="uk-UA"/>
        </w:rPr>
        <w:t>1</w:t>
      </w:r>
      <w:r w:rsidRPr="00A26631">
        <w:rPr>
          <w:sz w:val="28"/>
          <w:szCs w:val="28"/>
          <w:lang w:val="uk-UA"/>
        </w:rPr>
        <w:t xml:space="preserve">. Схвалити та направити звернення депутатів Чернівецької міської ради VІІ скликання  до Кабінету Міністрів України </w:t>
      </w:r>
      <w:r w:rsidR="00D3758D">
        <w:rPr>
          <w:sz w:val="28"/>
          <w:szCs w:val="28"/>
          <w:lang w:val="uk-UA"/>
        </w:rPr>
        <w:t xml:space="preserve">та міністерства науки і освіти України </w:t>
      </w:r>
      <w:r w:rsidRPr="00A26631">
        <w:rPr>
          <w:sz w:val="28"/>
          <w:szCs w:val="28"/>
          <w:lang w:val="uk-UA"/>
        </w:rPr>
        <w:t>щодо</w:t>
      </w:r>
      <w:r w:rsidR="00933744">
        <w:rPr>
          <w:sz w:val="28"/>
          <w:szCs w:val="28"/>
          <w:lang w:val="uk-UA"/>
        </w:rPr>
        <w:t xml:space="preserve"> </w:t>
      </w:r>
      <w:r w:rsidR="00933744" w:rsidRPr="00933744">
        <w:rPr>
          <w:bCs/>
          <w:sz w:val="28"/>
          <w:szCs w:val="28"/>
          <w:lang w:val="uk-UA"/>
        </w:rPr>
        <w:t xml:space="preserve">вирішення питання </w:t>
      </w:r>
      <w:r w:rsidR="00933744" w:rsidRPr="00E3043E">
        <w:rPr>
          <w:bCs/>
          <w:sz w:val="28"/>
          <w:szCs w:val="28"/>
          <w:lang w:val="uk-UA"/>
        </w:rPr>
        <w:t>безоплатн</w:t>
      </w:r>
      <w:r w:rsidR="00933744" w:rsidRPr="00933744">
        <w:rPr>
          <w:bCs/>
          <w:sz w:val="28"/>
          <w:szCs w:val="28"/>
          <w:lang w:val="uk-UA"/>
        </w:rPr>
        <w:t>ої</w:t>
      </w:r>
      <w:r w:rsidR="00933744" w:rsidRPr="00E3043E">
        <w:rPr>
          <w:bCs/>
          <w:sz w:val="28"/>
          <w:szCs w:val="28"/>
          <w:lang w:val="uk-UA"/>
        </w:rPr>
        <w:t xml:space="preserve"> </w:t>
      </w:r>
      <w:r w:rsidR="00933744" w:rsidRPr="00933744">
        <w:rPr>
          <w:bCs/>
          <w:sz w:val="28"/>
          <w:szCs w:val="28"/>
          <w:lang w:val="uk-UA"/>
        </w:rPr>
        <w:t>передачі</w:t>
      </w:r>
      <w:r w:rsidR="00933744" w:rsidRPr="00E3043E">
        <w:rPr>
          <w:bCs/>
          <w:sz w:val="28"/>
          <w:szCs w:val="28"/>
          <w:lang w:val="uk-UA"/>
        </w:rPr>
        <w:t xml:space="preserve"> у комунальну власність територіальної громади </w:t>
      </w:r>
      <w:proofErr w:type="spellStart"/>
      <w:r w:rsidR="00933744" w:rsidRPr="00E3043E">
        <w:rPr>
          <w:bCs/>
          <w:sz w:val="28"/>
          <w:szCs w:val="28"/>
          <w:lang w:val="uk-UA"/>
        </w:rPr>
        <w:t>м.Чернівців</w:t>
      </w:r>
      <w:proofErr w:type="spellEnd"/>
      <w:r w:rsidR="00933744" w:rsidRPr="00E3043E">
        <w:rPr>
          <w:bCs/>
          <w:sz w:val="28"/>
          <w:szCs w:val="28"/>
          <w:lang w:val="uk-UA"/>
        </w:rPr>
        <w:t xml:space="preserve"> цілісних майнових комплексів професійно-технічних навчальних закладів міста</w:t>
      </w:r>
      <w:r w:rsidRPr="00A26631">
        <w:rPr>
          <w:sz w:val="28"/>
          <w:szCs w:val="28"/>
          <w:lang w:val="uk-UA"/>
        </w:rPr>
        <w:t xml:space="preserve"> (додається).</w:t>
      </w:r>
    </w:p>
    <w:p w:rsidR="00907D35" w:rsidRPr="00375A9F" w:rsidRDefault="00907D35" w:rsidP="00907D35">
      <w:pPr>
        <w:pStyle w:val="11"/>
        <w:ind w:left="0" w:firstLine="708"/>
        <w:jc w:val="both"/>
        <w:rPr>
          <w:sz w:val="16"/>
          <w:szCs w:val="16"/>
          <w:lang w:val="uk-UA"/>
        </w:rPr>
      </w:pPr>
    </w:p>
    <w:p w:rsidR="00907D35" w:rsidRPr="00A26631" w:rsidRDefault="00907D35" w:rsidP="00907D35">
      <w:pPr>
        <w:pStyle w:val="11"/>
        <w:ind w:left="0" w:firstLine="708"/>
        <w:jc w:val="both"/>
        <w:rPr>
          <w:sz w:val="28"/>
          <w:szCs w:val="28"/>
          <w:lang w:val="uk-UA"/>
        </w:rPr>
      </w:pPr>
      <w:r w:rsidRPr="00A26631">
        <w:rPr>
          <w:b/>
          <w:sz w:val="28"/>
          <w:szCs w:val="28"/>
          <w:lang w:val="uk-UA"/>
        </w:rPr>
        <w:t xml:space="preserve">2. </w:t>
      </w:r>
      <w:r w:rsidRPr="00A26631">
        <w:rPr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 w:rsidRPr="00A26631">
        <w:rPr>
          <w:sz w:val="28"/>
          <w:szCs w:val="28"/>
          <w:lang w:val="uk-UA"/>
        </w:rPr>
        <w:t>вебпорталі</w:t>
      </w:r>
      <w:proofErr w:type="spellEnd"/>
      <w:r w:rsidRPr="00A26631">
        <w:rPr>
          <w:sz w:val="28"/>
          <w:szCs w:val="28"/>
          <w:lang w:val="uk-UA"/>
        </w:rPr>
        <w:t xml:space="preserve"> Чернівецької міської ради.</w:t>
      </w:r>
    </w:p>
    <w:p w:rsidR="00907D35" w:rsidRPr="00375A9F" w:rsidRDefault="00907D35" w:rsidP="00907D35">
      <w:pPr>
        <w:pStyle w:val="11"/>
        <w:ind w:left="0" w:firstLine="708"/>
        <w:jc w:val="both"/>
        <w:rPr>
          <w:color w:val="FF0000"/>
          <w:sz w:val="16"/>
          <w:szCs w:val="16"/>
          <w:lang w:val="uk-UA"/>
        </w:rPr>
      </w:pPr>
    </w:p>
    <w:p w:rsidR="00907D35" w:rsidRDefault="00907D35" w:rsidP="00907D35">
      <w:pPr>
        <w:pStyle w:val="11"/>
        <w:numPr>
          <w:ilvl w:val="0"/>
          <w:numId w:val="7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розвитку міської ради.    </w:t>
      </w:r>
    </w:p>
    <w:p w:rsidR="00907D35" w:rsidRPr="00375A9F" w:rsidRDefault="00907D35" w:rsidP="00907D35">
      <w:pPr>
        <w:pStyle w:val="11"/>
        <w:ind w:left="708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07D35" w:rsidRDefault="00907D35" w:rsidP="00907D35">
      <w:pPr>
        <w:pStyle w:val="11"/>
        <w:ind w:left="0" w:firstLine="708"/>
        <w:jc w:val="both"/>
        <w:rPr>
          <w:sz w:val="28"/>
          <w:szCs w:val="28"/>
          <w:lang w:val="uk-UA"/>
        </w:rPr>
      </w:pPr>
      <w:r w:rsidRPr="00375A9F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A26631">
        <w:rPr>
          <w:sz w:val="28"/>
          <w:szCs w:val="28"/>
          <w:lang w:val="uk-UA"/>
        </w:rPr>
        <w:t>Контроль за виконанням рішення покласти на пос</w:t>
      </w:r>
      <w:r w:rsidR="00933744">
        <w:rPr>
          <w:sz w:val="28"/>
          <w:szCs w:val="28"/>
          <w:lang w:val="uk-UA"/>
        </w:rPr>
        <w:t xml:space="preserve">тійну комісію міської ради </w:t>
      </w:r>
      <w:r w:rsidRPr="00A26631">
        <w:rPr>
          <w:sz w:val="28"/>
          <w:szCs w:val="28"/>
          <w:lang w:val="uk-UA"/>
        </w:rPr>
        <w:t>з питань економіки, підприємництва, інвестицій та туризму.</w:t>
      </w:r>
    </w:p>
    <w:p w:rsidR="00907D35" w:rsidRDefault="00907D35" w:rsidP="00907D35">
      <w:pPr>
        <w:pStyle w:val="11"/>
        <w:ind w:left="0" w:firstLine="708"/>
        <w:jc w:val="both"/>
        <w:rPr>
          <w:sz w:val="28"/>
          <w:szCs w:val="28"/>
          <w:lang w:val="uk-UA"/>
        </w:rPr>
      </w:pPr>
    </w:p>
    <w:p w:rsidR="00933744" w:rsidRPr="00A26631" w:rsidRDefault="00933744" w:rsidP="00907D35">
      <w:pPr>
        <w:pStyle w:val="11"/>
        <w:ind w:left="0" w:firstLine="708"/>
        <w:jc w:val="both"/>
        <w:rPr>
          <w:sz w:val="28"/>
          <w:szCs w:val="28"/>
          <w:lang w:val="uk-UA"/>
        </w:rPr>
      </w:pPr>
    </w:p>
    <w:p w:rsidR="00907D35" w:rsidRPr="00375A9F" w:rsidRDefault="00907D35" w:rsidP="00907D35">
      <w:pPr>
        <w:pStyle w:val="11"/>
        <w:ind w:left="0" w:firstLine="708"/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6"/>
        <w:gridCol w:w="4075"/>
      </w:tblGrid>
      <w:tr w:rsidR="00907D35" w:rsidRPr="00A26631" w:rsidTr="00907D35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907D35" w:rsidRPr="00A26631" w:rsidRDefault="00907D35" w:rsidP="00907D35">
            <w:pPr>
              <w:jc w:val="both"/>
              <w:rPr>
                <w:b/>
                <w:sz w:val="28"/>
                <w:szCs w:val="28"/>
              </w:rPr>
            </w:pPr>
            <w:r w:rsidRPr="00A26631">
              <w:rPr>
                <w:b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907D35" w:rsidRPr="00A26631" w:rsidRDefault="00907D35" w:rsidP="00907D35">
            <w:pPr>
              <w:jc w:val="right"/>
              <w:rPr>
                <w:rFonts w:ascii="Calibri" w:hAnsi="Calibri"/>
                <w:b/>
                <w:sz w:val="28"/>
                <w:szCs w:val="28"/>
              </w:rPr>
            </w:pPr>
            <w:proofErr w:type="spellStart"/>
            <w:r w:rsidRPr="00A26631">
              <w:rPr>
                <w:b/>
                <w:sz w:val="28"/>
                <w:szCs w:val="28"/>
              </w:rPr>
              <w:t>О.Каспрук</w:t>
            </w:r>
            <w:proofErr w:type="spellEnd"/>
          </w:p>
        </w:tc>
      </w:tr>
    </w:tbl>
    <w:p w:rsidR="00907D35" w:rsidRPr="00A26631" w:rsidRDefault="00907D35" w:rsidP="00907D35">
      <w:pPr>
        <w:pStyle w:val="12"/>
        <w:rPr>
          <w:rFonts w:ascii="Times New Roman" w:hAnsi="Times New Roman" w:cs="Times New Roman"/>
          <w:b/>
          <w:bCs/>
          <w:sz w:val="28"/>
          <w:szCs w:val="28"/>
        </w:rPr>
      </w:pPr>
      <w:r w:rsidRPr="00A2663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</w:t>
      </w:r>
    </w:p>
    <w:p w:rsidR="00CB5314" w:rsidRDefault="00CB5314" w:rsidP="00951698">
      <w:pPr>
        <w:pStyle w:val="12"/>
        <w:widowControl w:val="0"/>
        <w:ind w:left="4235"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D2DA9" w:rsidRPr="00DD2DA9" w:rsidRDefault="00E8789B" w:rsidP="00951698">
      <w:pPr>
        <w:pStyle w:val="12"/>
        <w:widowControl w:val="0"/>
        <w:ind w:left="4235" w:firstLine="720"/>
        <w:rPr>
          <w:rFonts w:ascii="Times New Roman" w:eastAsia="PMingLiU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DD2D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3043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DD2DA9" w:rsidRPr="00DD2DA9">
        <w:rPr>
          <w:rFonts w:ascii="Times New Roman" w:hAnsi="Times New Roman" w:cs="Times New Roman"/>
          <w:b/>
          <w:bCs/>
          <w:sz w:val="26"/>
          <w:szCs w:val="26"/>
        </w:rPr>
        <w:t>СХВАЛЕНО</w:t>
      </w:r>
    </w:p>
    <w:p w:rsidR="00DD2DA9" w:rsidRPr="00DD2DA9" w:rsidRDefault="00DD2DA9" w:rsidP="00DD2DA9">
      <w:pPr>
        <w:pStyle w:val="12"/>
        <w:ind w:left="4956" w:firstLine="708"/>
        <w:rPr>
          <w:rFonts w:ascii="Times New Roman" w:hAnsi="Times New Roman" w:cs="Times New Roman"/>
          <w:b/>
          <w:bCs/>
          <w:sz w:val="26"/>
          <w:szCs w:val="26"/>
        </w:rPr>
      </w:pPr>
      <w:r w:rsidRPr="00DD2DA9">
        <w:rPr>
          <w:rFonts w:ascii="Times New Roman" w:hAnsi="Times New Roman" w:cs="Times New Roman"/>
          <w:b/>
          <w:bCs/>
          <w:sz w:val="26"/>
          <w:szCs w:val="26"/>
        </w:rPr>
        <w:t xml:space="preserve"> Рішення Чернівецької   </w:t>
      </w:r>
    </w:p>
    <w:p w:rsidR="00DD2DA9" w:rsidRPr="00DD2DA9" w:rsidRDefault="00DD2DA9" w:rsidP="00DD2DA9">
      <w:pPr>
        <w:pStyle w:val="12"/>
        <w:ind w:left="4956" w:firstLine="708"/>
        <w:rPr>
          <w:rFonts w:ascii="Times New Roman" w:hAnsi="Times New Roman" w:cs="Times New Roman"/>
          <w:b/>
          <w:bCs/>
          <w:sz w:val="26"/>
          <w:szCs w:val="26"/>
        </w:rPr>
      </w:pPr>
      <w:r w:rsidRPr="00DD2DA9">
        <w:rPr>
          <w:rFonts w:ascii="Times New Roman" w:hAnsi="Times New Roman" w:cs="Times New Roman"/>
          <w:b/>
          <w:bCs/>
          <w:sz w:val="26"/>
          <w:szCs w:val="26"/>
        </w:rPr>
        <w:t xml:space="preserve"> міської ради VІІ скликання</w:t>
      </w:r>
    </w:p>
    <w:p w:rsidR="00DD2DA9" w:rsidRPr="00DD2DA9" w:rsidRDefault="00DD2DA9" w:rsidP="00DD2DA9">
      <w:pPr>
        <w:pStyle w:val="12"/>
        <w:ind w:left="4956" w:firstLine="708"/>
        <w:rPr>
          <w:rFonts w:ascii="Times New Roman" w:hAnsi="Times New Roman" w:cs="Times New Roman"/>
          <w:bCs/>
          <w:sz w:val="26"/>
          <w:szCs w:val="26"/>
        </w:rPr>
      </w:pPr>
      <w:r w:rsidRPr="00DD2DA9">
        <w:rPr>
          <w:rFonts w:ascii="Times New Roman" w:hAnsi="Times New Roman" w:cs="Times New Roman"/>
          <w:bCs/>
          <w:sz w:val="26"/>
          <w:szCs w:val="26"/>
        </w:rPr>
        <w:t xml:space="preserve"> __________2020  №_______</w:t>
      </w:r>
    </w:p>
    <w:p w:rsidR="00907D35" w:rsidRDefault="00907D35" w:rsidP="00713043">
      <w:pPr>
        <w:pStyle w:val="12"/>
        <w:widowControl w:val="0"/>
        <w:ind w:left="4236"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907D35" w:rsidRPr="002579AF" w:rsidRDefault="00907D35" w:rsidP="008A7E10">
      <w:pPr>
        <w:pStyle w:val="12"/>
        <w:ind w:left="-567"/>
        <w:jc w:val="center"/>
        <w:rPr>
          <w:rStyle w:val="23"/>
          <w:rFonts w:ascii="Times New Roman" w:hAnsi="Times New Roman"/>
          <w:b w:val="0"/>
          <w:bCs/>
          <w:sz w:val="26"/>
          <w:szCs w:val="26"/>
        </w:rPr>
      </w:pPr>
      <w:r w:rsidRPr="002579AF">
        <w:rPr>
          <w:rStyle w:val="23"/>
          <w:rFonts w:ascii="Times New Roman" w:hAnsi="Times New Roman"/>
          <w:b w:val="0"/>
          <w:sz w:val="26"/>
          <w:szCs w:val="26"/>
        </w:rPr>
        <w:t>ЗВЕРНЕННЯ</w:t>
      </w:r>
    </w:p>
    <w:p w:rsidR="00907D35" w:rsidRPr="002579AF" w:rsidRDefault="00907D35" w:rsidP="008A7E10">
      <w:pPr>
        <w:pStyle w:val="12"/>
        <w:ind w:left="-567"/>
        <w:jc w:val="center"/>
        <w:rPr>
          <w:rStyle w:val="23"/>
          <w:rFonts w:ascii="Times New Roman" w:hAnsi="Times New Roman"/>
          <w:b w:val="0"/>
          <w:bCs/>
          <w:sz w:val="26"/>
          <w:szCs w:val="26"/>
        </w:rPr>
      </w:pPr>
      <w:r w:rsidRPr="002579AF">
        <w:rPr>
          <w:rStyle w:val="23"/>
          <w:rFonts w:ascii="Times New Roman" w:hAnsi="Times New Roman"/>
          <w:b w:val="0"/>
          <w:sz w:val="26"/>
          <w:szCs w:val="26"/>
        </w:rPr>
        <w:t>депутатів Чернівецької міської ради VII скликання</w:t>
      </w:r>
    </w:p>
    <w:p w:rsidR="00907D35" w:rsidRPr="002579AF" w:rsidRDefault="00907D35" w:rsidP="008A7E10">
      <w:pPr>
        <w:pStyle w:val="12"/>
        <w:ind w:left="-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579AF">
        <w:rPr>
          <w:rFonts w:ascii="Times New Roman" w:hAnsi="Times New Roman" w:cs="Times New Roman"/>
          <w:sz w:val="26"/>
          <w:szCs w:val="26"/>
        </w:rPr>
        <w:t>до Кабінету Міністрів України</w:t>
      </w:r>
      <w:r w:rsidR="00D3758D">
        <w:rPr>
          <w:rFonts w:ascii="Times New Roman" w:hAnsi="Times New Roman" w:cs="Times New Roman"/>
          <w:sz w:val="26"/>
          <w:szCs w:val="26"/>
        </w:rPr>
        <w:t xml:space="preserve"> та міністерства науки і освіти України</w:t>
      </w:r>
      <w:r w:rsidRPr="002579AF">
        <w:rPr>
          <w:rFonts w:ascii="Times New Roman" w:hAnsi="Times New Roman" w:cs="Times New Roman"/>
          <w:sz w:val="26"/>
          <w:szCs w:val="26"/>
        </w:rPr>
        <w:t xml:space="preserve"> щодо </w:t>
      </w:r>
      <w:r w:rsidR="00933744" w:rsidRPr="002579AF">
        <w:rPr>
          <w:rFonts w:ascii="Times New Roman" w:hAnsi="Times New Roman" w:cs="Times New Roman"/>
          <w:bCs/>
          <w:sz w:val="26"/>
          <w:szCs w:val="26"/>
        </w:rPr>
        <w:t xml:space="preserve">вирішення питання безоплатної передачі у комунальну власність територіальної громади </w:t>
      </w:r>
      <w:proofErr w:type="spellStart"/>
      <w:r w:rsidR="00933744" w:rsidRPr="002579AF">
        <w:rPr>
          <w:rFonts w:ascii="Times New Roman" w:hAnsi="Times New Roman" w:cs="Times New Roman"/>
          <w:bCs/>
          <w:sz w:val="26"/>
          <w:szCs w:val="26"/>
        </w:rPr>
        <w:t>м.Чернівців</w:t>
      </w:r>
      <w:proofErr w:type="spellEnd"/>
      <w:r w:rsidR="00933744" w:rsidRPr="002579AF">
        <w:rPr>
          <w:rFonts w:ascii="Times New Roman" w:hAnsi="Times New Roman" w:cs="Times New Roman"/>
          <w:bCs/>
          <w:sz w:val="26"/>
          <w:szCs w:val="26"/>
        </w:rPr>
        <w:t xml:space="preserve"> цілісних майнових комплексів професійно-технічних навчальних закладів міста</w:t>
      </w:r>
    </w:p>
    <w:p w:rsidR="00824A1A" w:rsidRPr="002579AF" w:rsidRDefault="00824A1A" w:rsidP="008A7E10">
      <w:pPr>
        <w:pStyle w:val="12"/>
        <w:ind w:left="-567"/>
        <w:jc w:val="center"/>
        <w:rPr>
          <w:rFonts w:ascii="Times New Roman" w:hAnsi="Times New Roman" w:cs="Times New Roman"/>
          <w:sz w:val="26"/>
          <w:szCs w:val="26"/>
        </w:rPr>
      </w:pPr>
    </w:p>
    <w:p w:rsidR="00824A1A" w:rsidRPr="002579AF" w:rsidRDefault="00824A1A" w:rsidP="008A7E10">
      <w:pPr>
        <w:ind w:left="-567" w:firstLine="720"/>
        <w:jc w:val="both"/>
        <w:rPr>
          <w:sz w:val="26"/>
          <w:szCs w:val="26"/>
        </w:rPr>
      </w:pPr>
      <w:r w:rsidRPr="002579AF">
        <w:rPr>
          <w:sz w:val="26"/>
          <w:szCs w:val="26"/>
        </w:rPr>
        <w:t xml:space="preserve">На території нашого міста </w:t>
      </w:r>
      <w:r w:rsidR="00D3758D">
        <w:rPr>
          <w:sz w:val="26"/>
          <w:szCs w:val="26"/>
        </w:rPr>
        <w:t>знаходиться</w:t>
      </w:r>
      <w:r w:rsidRPr="002579AF">
        <w:rPr>
          <w:sz w:val="26"/>
          <w:szCs w:val="26"/>
        </w:rPr>
        <w:t xml:space="preserve"> 10 професійно-технічних навчальних закладів, які вже більше чотирьох років фінансуються з бюджету міста Чернівців. У цих закладах навчаються діти зі всієї області, а також з інших областей. Частка дітей, які є мешканцями міста, складає близько 26%.</w:t>
      </w:r>
    </w:p>
    <w:p w:rsidR="00824A1A" w:rsidRPr="002579AF" w:rsidRDefault="00824A1A" w:rsidP="008A7E10">
      <w:pPr>
        <w:ind w:left="-567"/>
        <w:jc w:val="both"/>
        <w:rPr>
          <w:sz w:val="26"/>
          <w:szCs w:val="26"/>
        </w:rPr>
      </w:pPr>
      <w:r w:rsidRPr="002579AF">
        <w:rPr>
          <w:sz w:val="26"/>
          <w:szCs w:val="26"/>
        </w:rPr>
        <w:tab/>
      </w:r>
      <w:r w:rsidR="004B7272" w:rsidRPr="002579AF">
        <w:rPr>
          <w:sz w:val="26"/>
          <w:szCs w:val="26"/>
        </w:rPr>
        <w:t xml:space="preserve">На виконання статті 27 Закону України «Про Державний бюджет України на 2016 рік», протоколу наради №2 засідання Кабінету Міністрів  України від 18.01.2016р.  </w:t>
      </w:r>
      <w:r w:rsidRPr="002579AF">
        <w:rPr>
          <w:sz w:val="26"/>
          <w:szCs w:val="26"/>
        </w:rPr>
        <w:t xml:space="preserve">Чернівецька міська рада прийняла рішення від  26.02.2016р. №109, яким надала згоду </w:t>
      </w:r>
      <w:r w:rsidRPr="002579AF">
        <w:rPr>
          <w:bCs/>
          <w:sz w:val="26"/>
          <w:szCs w:val="26"/>
        </w:rPr>
        <w:t xml:space="preserve">на безоплатне прийняття у комунальну власність територіальної громади </w:t>
      </w:r>
      <w:proofErr w:type="spellStart"/>
      <w:r w:rsidRPr="002579AF">
        <w:rPr>
          <w:bCs/>
          <w:sz w:val="26"/>
          <w:szCs w:val="26"/>
        </w:rPr>
        <w:t>м.Чернівців</w:t>
      </w:r>
      <w:proofErr w:type="spellEnd"/>
      <w:r w:rsidRPr="002579AF">
        <w:rPr>
          <w:bCs/>
          <w:sz w:val="26"/>
          <w:szCs w:val="26"/>
        </w:rPr>
        <w:t xml:space="preserve"> цілісних майнових комплексів професійно-технічних навчальних закладів міста та взяла зобов’язання, що вони будуть використовуватися за цільовим призначенням і не відчужуватися  в приватну власність.</w:t>
      </w:r>
    </w:p>
    <w:p w:rsidR="00824A1A" w:rsidRPr="002579AF" w:rsidRDefault="00824A1A" w:rsidP="008A7E10">
      <w:pPr>
        <w:ind w:left="-567"/>
        <w:jc w:val="both"/>
        <w:rPr>
          <w:sz w:val="26"/>
          <w:szCs w:val="26"/>
        </w:rPr>
      </w:pPr>
      <w:r w:rsidRPr="002579AF">
        <w:rPr>
          <w:sz w:val="26"/>
          <w:szCs w:val="26"/>
        </w:rPr>
        <w:tab/>
        <w:t xml:space="preserve">Зазначене рішення та звернення Чернівецької міської ради неодноразово направлялися до Кабінету Міністрів України та міністерства науки і освіти України. </w:t>
      </w:r>
    </w:p>
    <w:p w:rsidR="00824A1A" w:rsidRPr="002579AF" w:rsidRDefault="00824A1A" w:rsidP="008A7E10">
      <w:pPr>
        <w:ind w:left="-567" w:firstLine="720"/>
        <w:jc w:val="both"/>
        <w:rPr>
          <w:bCs/>
          <w:sz w:val="26"/>
          <w:szCs w:val="26"/>
        </w:rPr>
      </w:pPr>
      <w:r w:rsidRPr="002579AF">
        <w:rPr>
          <w:sz w:val="26"/>
          <w:szCs w:val="26"/>
        </w:rPr>
        <w:t xml:space="preserve">Проте, до цього часу фінансування цих закладів здійснюється з  бюджету міста Чернівців, а питання безоплатної передачі </w:t>
      </w:r>
      <w:r w:rsidRPr="002579AF">
        <w:rPr>
          <w:bCs/>
          <w:sz w:val="26"/>
          <w:szCs w:val="26"/>
        </w:rPr>
        <w:t xml:space="preserve">у комунальну власність територіальної громади </w:t>
      </w:r>
      <w:proofErr w:type="spellStart"/>
      <w:r w:rsidRPr="002579AF">
        <w:rPr>
          <w:bCs/>
          <w:sz w:val="26"/>
          <w:szCs w:val="26"/>
        </w:rPr>
        <w:t>м.Чернівців</w:t>
      </w:r>
      <w:proofErr w:type="spellEnd"/>
      <w:r w:rsidRPr="002579AF">
        <w:rPr>
          <w:bCs/>
          <w:sz w:val="26"/>
          <w:szCs w:val="26"/>
        </w:rPr>
        <w:t xml:space="preserve"> цілісних майнових комплексів професійно-технічних навчальних закладів так і не вирішено.</w:t>
      </w:r>
    </w:p>
    <w:p w:rsidR="004B7272" w:rsidRPr="002579AF" w:rsidRDefault="004B7272" w:rsidP="008A7E10">
      <w:pPr>
        <w:ind w:left="-567" w:firstLine="720"/>
        <w:jc w:val="both"/>
        <w:rPr>
          <w:sz w:val="26"/>
          <w:szCs w:val="26"/>
        </w:rPr>
      </w:pPr>
      <w:r w:rsidRPr="002579AF">
        <w:rPr>
          <w:bCs/>
          <w:sz w:val="26"/>
          <w:szCs w:val="26"/>
        </w:rPr>
        <w:t>В минулому році,</w:t>
      </w:r>
      <w:r w:rsidRPr="002579AF">
        <w:rPr>
          <w:sz w:val="26"/>
          <w:szCs w:val="26"/>
        </w:rPr>
        <w:t xml:space="preserve"> Східним офісом </w:t>
      </w:r>
      <w:proofErr w:type="spellStart"/>
      <w:r w:rsidRPr="002579AF">
        <w:rPr>
          <w:sz w:val="26"/>
          <w:szCs w:val="26"/>
        </w:rPr>
        <w:t>Держаудитслужби</w:t>
      </w:r>
      <w:proofErr w:type="spellEnd"/>
      <w:r w:rsidRPr="002579AF">
        <w:rPr>
          <w:sz w:val="26"/>
          <w:szCs w:val="26"/>
        </w:rPr>
        <w:t xml:space="preserve"> в Запорізькій області </w:t>
      </w:r>
      <w:r w:rsidRPr="002579AF">
        <w:rPr>
          <w:bCs/>
          <w:sz w:val="26"/>
          <w:szCs w:val="26"/>
        </w:rPr>
        <w:t xml:space="preserve"> проводилася перевірка виконавчих органів Чернівецької міської ради та виявлено порушення в частині </w:t>
      </w:r>
      <w:r w:rsidRPr="002579AF">
        <w:rPr>
          <w:sz w:val="26"/>
          <w:szCs w:val="26"/>
        </w:rPr>
        <w:t xml:space="preserve">не врегулювання питання щодо передачі майна цілісних майнових комплексів професійно-технічних навчальних закладів до комунальної власності </w:t>
      </w:r>
      <w:proofErr w:type="spellStart"/>
      <w:r w:rsidRPr="002579AF">
        <w:rPr>
          <w:sz w:val="26"/>
          <w:szCs w:val="26"/>
        </w:rPr>
        <w:t>м.Чернівців</w:t>
      </w:r>
      <w:proofErr w:type="spellEnd"/>
      <w:r w:rsidRPr="002579AF">
        <w:rPr>
          <w:sz w:val="26"/>
          <w:szCs w:val="26"/>
        </w:rPr>
        <w:t>, міським бюджетом втрачено можливість отримання доходів протягом періоду з 01.01.2017 по 31.05.2019 в сумі   1913,35 тис. гривень.</w:t>
      </w:r>
    </w:p>
    <w:p w:rsidR="00824A1A" w:rsidRPr="002579AF" w:rsidRDefault="00824A1A" w:rsidP="008A7E10">
      <w:pPr>
        <w:ind w:left="-567" w:firstLine="720"/>
        <w:jc w:val="both"/>
        <w:rPr>
          <w:bCs/>
          <w:sz w:val="26"/>
          <w:szCs w:val="26"/>
        </w:rPr>
      </w:pPr>
      <w:r w:rsidRPr="002579AF">
        <w:rPr>
          <w:sz w:val="26"/>
          <w:szCs w:val="26"/>
        </w:rPr>
        <w:t xml:space="preserve">Разом з цим, інформуємо, що відповідно до узагальненого обліку комунального майна нежитлові будівлі на </w:t>
      </w:r>
      <w:proofErr w:type="spellStart"/>
      <w:r w:rsidRPr="002579AF">
        <w:rPr>
          <w:sz w:val="26"/>
          <w:szCs w:val="26"/>
        </w:rPr>
        <w:t>вул.Тобілевича</w:t>
      </w:r>
      <w:proofErr w:type="spellEnd"/>
      <w:r w:rsidRPr="002579AF">
        <w:rPr>
          <w:sz w:val="26"/>
          <w:szCs w:val="26"/>
        </w:rPr>
        <w:t xml:space="preserve">, 1  (ПТУ №5) та на </w:t>
      </w:r>
      <w:proofErr w:type="spellStart"/>
      <w:r w:rsidRPr="002579AF">
        <w:rPr>
          <w:sz w:val="26"/>
          <w:szCs w:val="26"/>
        </w:rPr>
        <w:t>вул.Південно</w:t>
      </w:r>
      <w:proofErr w:type="spellEnd"/>
      <w:r w:rsidRPr="002579AF">
        <w:rPr>
          <w:sz w:val="26"/>
          <w:szCs w:val="26"/>
        </w:rPr>
        <w:t xml:space="preserve">-Кільцевій, 4 і 8 (ПТУ радіоелектроніки) обліковуються на балансі цих професійно-технічних навчальних закладів та належать на праві власності територіальній громаді </w:t>
      </w:r>
      <w:proofErr w:type="spellStart"/>
      <w:r w:rsidRPr="002579AF">
        <w:rPr>
          <w:sz w:val="26"/>
          <w:szCs w:val="26"/>
        </w:rPr>
        <w:t>м.Чернівців</w:t>
      </w:r>
      <w:proofErr w:type="spellEnd"/>
      <w:r w:rsidRPr="002579AF">
        <w:rPr>
          <w:sz w:val="26"/>
          <w:szCs w:val="26"/>
        </w:rPr>
        <w:t>.</w:t>
      </w:r>
    </w:p>
    <w:p w:rsidR="00824A1A" w:rsidRPr="002579AF" w:rsidRDefault="00824A1A" w:rsidP="008A7E10">
      <w:pPr>
        <w:ind w:left="-567" w:firstLine="720"/>
        <w:jc w:val="both"/>
        <w:rPr>
          <w:sz w:val="26"/>
          <w:szCs w:val="26"/>
        </w:rPr>
      </w:pPr>
      <w:r w:rsidRPr="002579AF">
        <w:rPr>
          <w:sz w:val="26"/>
          <w:szCs w:val="26"/>
        </w:rPr>
        <w:t xml:space="preserve">Враховуючи вищенаведене, Чернівецька міська рада звертається до Вас з проханням </w:t>
      </w:r>
      <w:r w:rsidR="004B7272" w:rsidRPr="002579AF">
        <w:rPr>
          <w:sz w:val="26"/>
          <w:szCs w:val="26"/>
        </w:rPr>
        <w:t>врегулювання зазначеного</w:t>
      </w:r>
      <w:r w:rsidRPr="002579AF">
        <w:rPr>
          <w:sz w:val="26"/>
          <w:szCs w:val="26"/>
        </w:rPr>
        <w:t xml:space="preserve"> питання</w:t>
      </w:r>
      <w:r w:rsidR="00D3758D">
        <w:rPr>
          <w:sz w:val="26"/>
          <w:szCs w:val="26"/>
        </w:rPr>
        <w:t xml:space="preserve"> шляхом підготовки</w:t>
      </w:r>
      <w:r w:rsidR="004B7272" w:rsidRPr="002579AF">
        <w:rPr>
          <w:sz w:val="26"/>
          <w:szCs w:val="26"/>
        </w:rPr>
        <w:t xml:space="preserve"> та прийняття постанови Кабінету Міністрів України щодо безоплатної</w:t>
      </w:r>
      <w:r w:rsidRPr="002579AF">
        <w:rPr>
          <w:sz w:val="26"/>
          <w:szCs w:val="26"/>
        </w:rPr>
        <w:t xml:space="preserve"> передачі </w:t>
      </w:r>
      <w:r w:rsidR="004B7272" w:rsidRPr="002579AF">
        <w:rPr>
          <w:bCs/>
          <w:sz w:val="26"/>
          <w:szCs w:val="26"/>
        </w:rPr>
        <w:t>цілісних майнових комплексів професійно-технічних навчальних закладів міста</w:t>
      </w:r>
      <w:r w:rsidR="00B06B1D">
        <w:rPr>
          <w:bCs/>
          <w:sz w:val="26"/>
          <w:szCs w:val="26"/>
        </w:rPr>
        <w:t xml:space="preserve">, згідно з </w:t>
      </w:r>
      <w:r w:rsidR="00713043">
        <w:rPr>
          <w:bCs/>
          <w:sz w:val="26"/>
          <w:szCs w:val="26"/>
        </w:rPr>
        <w:t xml:space="preserve">переліком, що </w:t>
      </w:r>
      <w:r w:rsidR="00B06B1D">
        <w:rPr>
          <w:bCs/>
          <w:sz w:val="26"/>
          <w:szCs w:val="26"/>
        </w:rPr>
        <w:t>дода</w:t>
      </w:r>
      <w:r w:rsidR="00713043">
        <w:rPr>
          <w:bCs/>
          <w:sz w:val="26"/>
          <w:szCs w:val="26"/>
        </w:rPr>
        <w:t>ється</w:t>
      </w:r>
      <w:r w:rsidR="00B06B1D">
        <w:rPr>
          <w:bCs/>
          <w:sz w:val="26"/>
          <w:szCs w:val="26"/>
        </w:rPr>
        <w:t>,</w:t>
      </w:r>
      <w:r w:rsidRPr="002579AF">
        <w:rPr>
          <w:sz w:val="26"/>
          <w:szCs w:val="26"/>
        </w:rPr>
        <w:t xml:space="preserve"> у комунальну власність територіальної громади </w:t>
      </w:r>
      <w:proofErr w:type="spellStart"/>
      <w:r w:rsidRPr="002579AF">
        <w:rPr>
          <w:sz w:val="26"/>
          <w:szCs w:val="26"/>
        </w:rPr>
        <w:t>м.Чернівців</w:t>
      </w:r>
      <w:proofErr w:type="spellEnd"/>
      <w:r w:rsidRPr="002579AF">
        <w:rPr>
          <w:sz w:val="26"/>
          <w:szCs w:val="26"/>
        </w:rPr>
        <w:t>.</w:t>
      </w:r>
    </w:p>
    <w:p w:rsidR="00907D35" w:rsidRPr="00A26631" w:rsidRDefault="00907D35" w:rsidP="008A7E10">
      <w:pPr>
        <w:pStyle w:val="12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7D35" w:rsidRPr="00DD2DA9" w:rsidRDefault="00907D35" w:rsidP="008A7E10">
      <w:pPr>
        <w:pStyle w:val="12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2DA9">
        <w:rPr>
          <w:rFonts w:ascii="Times New Roman" w:hAnsi="Times New Roman" w:cs="Times New Roman"/>
          <w:b/>
          <w:sz w:val="26"/>
          <w:szCs w:val="26"/>
        </w:rPr>
        <w:t>З повагою</w:t>
      </w:r>
    </w:p>
    <w:p w:rsidR="00907D35" w:rsidRPr="00DD2DA9" w:rsidRDefault="00907D35" w:rsidP="008A7E10">
      <w:pPr>
        <w:pStyle w:val="12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2DA9">
        <w:rPr>
          <w:rFonts w:ascii="Times New Roman" w:hAnsi="Times New Roman" w:cs="Times New Roman"/>
          <w:b/>
          <w:sz w:val="26"/>
          <w:szCs w:val="26"/>
        </w:rPr>
        <w:t xml:space="preserve">за дорученням депутатів Чернівецької </w:t>
      </w:r>
    </w:p>
    <w:p w:rsidR="00907D35" w:rsidRPr="00DD2DA9" w:rsidRDefault="00907D35" w:rsidP="00E8789B">
      <w:pPr>
        <w:pStyle w:val="12"/>
        <w:spacing w:after="240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2DA9">
        <w:rPr>
          <w:rFonts w:ascii="Times New Roman" w:hAnsi="Times New Roman" w:cs="Times New Roman"/>
          <w:b/>
          <w:sz w:val="26"/>
          <w:szCs w:val="26"/>
        </w:rPr>
        <w:t>міської ради VII скликання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8"/>
        <w:gridCol w:w="4927"/>
      </w:tblGrid>
      <w:tr w:rsidR="00907D35" w:rsidRPr="00DD2DA9" w:rsidTr="000704C8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907D35" w:rsidRPr="00DD2DA9" w:rsidRDefault="00907D35" w:rsidP="000704C8">
            <w:pPr>
              <w:jc w:val="both"/>
              <w:rPr>
                <w:b/>
                <w:sz w:val="26"/>
                <w:szCs w:val="26"/>
              </w:rPr>
            </w:pPr>
            <w:r w:rsidRPr="00DD2DA9">
              <w:rPr>
                <w:b/>
                <w:sz w:val="26"/>
                <w:szCs w:val="26"/>
              </w:rPr>
              <w:t xml:space="preserve">Чернівецький міський голова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07D35" w:rsidRPr="00DD2DA9" w:rsidRDefault="00907D35" w:rsidP="000704C8">
            <w:pPr>
              <w:ind w:left="-567"/>
              <w:rPr>
                <w:rFonts w:ascii="Calibri" w:hAnsi="Calibri"/>
                <w:b/>
                <w:sz w:val="26"/>
                <w:szCs w:val="26"/>
              </w:rPr>
            </w:pPr>
            <w:r w:rsidRPr="00DD2DA9">
              <w:rPr>
                <w:b/>
                <w:sz w:val="26"/>
                <w:szCs w:val="26"/>
              </w:rPr>
              <w:t xml:space="preserve">                                          </w:t>
            </w:r>
            <w:r w:rsidR="000704C8" w:rsidRPr="00DD2DA9">
              <w:rPr>
                <w:b/>
                <w:sz w:val="26"/>
                <w:szCs w:val="26"/>
              </w:rPr>
              <w:t xml:space="preserve">          </w:t>
            </w:r>
            <w:r w:rsidRPr="00DD2DA9">
              <w:rPr>
                <w:b/>
                <w:sz w:val="26"/>
                <w:szCs w:val="26"/>
              </w:rPr>
              <w:t xml:space="preserve">   </w:t>
            </w:r>
            <w:proofErr w:type="spellStart"/>
            <w:r w:rsidRPr="00DD2DA9">
              <w:rPr>
                <w:b/>
                <w:sz w:val="26"/>
                <w:szCs w:val="26"/>
              </w:rPr>
              <w:t>О.Каспрук</w:t>
            </w:r>
            <w:proofErr w:type="spellEnd"/>
          </w:p>
        </w:tc>
      </w:tr>
    </w:tbl>
    <w:p w:rsidR="00726615" w:rsidRPr="008A381F" w:rsidRDefault="00726615" w:rsidP="00726615">
      <w:pPr>
        <w:jc w:val="center"/>
        <w:rPr>
          <w:b/>
          <w:sz w:val="28"/>
          <w:szCs w:val="28"/>
        </w:rPr>
      </w:pPr>
      <w:r w:rsidRPr="008A381F">
        <w:rPr>
          <w:b/>
          <w:sz w:val="28"/>
          <w:szCs w:val="28"/>
        </w:rPr>
        <w:lastRenderedPageBreak/>
        <w:t>Перелік</w:t>
      </w:r>
    </w:p>
    <w:p w:rsidR="00726615" w:rsidRPr="008A381F" w:rsidRDefault="00726615" w:rsidP="00726615">
      <w:pPr>
        <w:jc w:val="center"/>
        <w:rPr>
          <w:b/>
          <w:sz w:val="28"/>
          <w:szCs w:val="28"/>
        </w:rPr>
      </w:pPr>
      <w:r w:rsidRPr="008A381F">
        <w:rPr>
          <w:b/>
          <w:sz w:val="28"/>
          <w:szCs w:val="28"/>
        </w:rPr>
        <w:t xml:space="preserve">професійно-технічних навчальних закладів міста Чернівців </w:t>
      </w:r>
    </w:p>
    <w:p w:rsidR="00726615" w:rsidRPr="008A381F" w:rsidRDefault="00726615" w:rsidP="00726615">
      <w:pPr>
        <w:jc w:val="center"/>
        <w:rPr>
          <w:b/>
          <w:sz w:val="28"/>
          <w:szCs w:val="28"/>
        </w:rPr>
      </w:pPr>
      <w:r w:rsidRPr="008A381F">
        <w:rPr>
          <w:b/>
          <w:sz w:val="28"/>
          <w:szCs w:val="28"/>
        </w:rPr>
        <w:t>які з 01.01.2016р. фінансуються з міського бюджету</w:t>
      </w:r>
    </w:p>
    <w:p w:rsidR="00726615" w:rsidRPr="008A381F" w:rsidRDefault="00726615" w:rsidP="00726615">
      <w:pPr>
        <w:jc w:val="center"/>
        <w:rPr>
          <w:b/>
          <w:sz w:val="24"/>
          <w:szCs w:val="24"/>
        </w:rPr>
      </w:pPr>
    </w:p>
    <w:p w:rsidR="00726615" w:rsidRPr="008A381F" w:rsidRDefault="00726615" w:rsidP="00726615">
      <w:pPr>
        <w:jc w:val="center"/>
        <w:rPr>
          <w:b/>
        </w:rPr>
      </w:pPr>
    </w:p>
    <w:tbl>
      <w:tblPr>
        <w:tblStyle w:val="af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842"/>
        <w:gridCol w:w="851"/>
        <w:gridCol w:w="1559"/>
        <w:gridCol w:w="1134"/>
        <w:gridCol w:w="2127"/>
      </w:tblGrid>
      <w:tr w:rsidR="00726615" w:rsidRPr="008A381F" w:rsidTr="009C369A">
        <w:tc>
          <w:tcPr>
            <w:tcW w:w="568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after="6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2268" w:type="dxa"/>
            <w:vAlign w:val="center"/>
          </w:tcPr>
          <w:p w:rsidR="00726615" w:rsidRPr="008A381F" w:rsidRDefault="00726615" w:rsidP="009948F3">
            <w:pPr>
              <w:pStyle w:val="34"/>
              <w:shd w:val="clear" w:color="auto" w:fill="auto"/>
              <w:spacing w:before="0" w:line="240" w:lineRule="auto"/>
              <w:ind w:left="-100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b/>
                <w:sz w:val="20"/>
                <w:szCs w:val="20"/>
              </w:rPr>
              <w:t>Назва організації</w:t>
            </w:r>
          </w:p>
        </w:tc>
        <w:tc>
          <w:tcPr>
            <w:tcW w:w="1842" w:type="dxa"/>
            <w:vAlign w:val="center"/>
          </w:tcPr>
          <w:p w:rsidR="00726615" w:rsidRPr="008A381F" w:rsidRDefault="00726615" w:rsidP="009948F3">
            <w:pPr>
              <w:pStyle w:val="34"/>
              <w:shd w:val="clear" w:color="auto" w:fill="auto"/>
              <w:spacing w:before="0" w:line="240" w:lineRule="auto"/>
              <w:ind w:left="-108" w:right="-6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b/>
                <w:sz w:val="20"/>
                <w:szCs w:val="20"/>
              </w:rPr>
              <w:t>Адреса будівель</w:t>
            </w:r>
          </w:p>
        </w:tc>
        <w:tc>
          <w:tcPr>
            <w:tcW w:w="851" w:type="dxa"/>
            <w:vAlign w:val="center"/>
          </w:tcPr>
          <w:p w:rsidR="00726615" w:rsidRPr="008A381F" w:rsidRDefault="00726615" w:rsidP="009948F3">
            <w:pPr>
              <w:pStyle w:val="34"/>
              <w:shd w:val="clear" w:color="auto" w:fill="auto"/>
              <w:spacing w:before="0" w:line="25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b/>
                <w:sz w:val="20"/>
                <w:szCs w:val="20"/>
              </w:rPr>
              <w:t>Заг</w:t>
            </w:r>
            <w:proofErr w:type="spellEnd"/>
            <w:r w:rsidRPr="008A381F">
              <w:rPr>
                <w:rFonts w:ascii="Times New Roman" w:hAnsi="Times New Roman" w:cs="Times New Roman"/>
                <w:b/>
                <w:sz w:val="20"/>
                <w:szCs w:val="20"/>
              </w:rPr>
              <w:t>. площа</w:t>
            </w:r>
          </w:p>
        </w:tc>
        <w:tc>
          <w:tcPr>
            <w:tcW w:w="1559" w:type="dxa"/>
            <w:vAlign w:val="center"/>
          </w:tcPr>
          <w:p w:rsidR="00726615" w:rsidRPr="008A381F" w:rsidRDefault="00726615" w:rsidP="009948F3">
            <w:pPr>
              <w:pStyle w:val="34"/>
              <w:shd w:val="clear" w:color="auto" w:fill="auto"/>
              <w:spacing w:before="0" w:line="254" w:lineRule="exact"/>
              <w:ind w:left="-57" w:right="-14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b/>
                <w:sz w:val="20"/>
                <w:szCs w:val="20"/>
              </w:rPr>
              <w:t>Призначення будівлі</w:t>
            </w:r>
          </w:p>
        </w:tc>
        <w:tc>
          <w:tcPr>
            <w:tcW w:w="1134" w:type="dxa"/>
            <w:vAlign w:val="center"/>
          </w:tcPr>
          <w:p w:rsidR="00726615" w:rsidRPr="008A381F" w:rsidRDefault="00726615" w:rsidP="009948F3">
            <w:pPr>
              <w:pStyle w:val="34"/>
              <w:shd w:val="clear" w:color="auto" w:fill="auto"/>
              <w:spacing w:before="0" w:line="254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b/>
                <w:sz w:val="20"/>
                <w:szCs w:val="20"/>
              </w:rPr>
              <w:t>Кількість поверхів</w:t>
            </w:r>
          </w:p>
        </w:tc>
        <w:tc>
          <w:tcPr>
            <w:tcW w:w="2127" w:type="dxa"/>
            <w:vAlign w:val="center"/>
          </w:tcPr>
          <w:p w:rsidR="00726615" w:rsidRPr="008A381F" w:rsidRDefault="00726615" w:rsidP="009948F3">
            <w:pPr>
              <w:pStyle w:val="34"/>
              <w:shd w:val="clear" w:color="auto" w:fill="auto"/>
              <w:spacing w:before="0" w:line="254" w:lineRule="exact"/>
              <w:ind w:left="140" w:firstLine="4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b/>
                <w:sz w:val="20"/>
                <w:szCs w:val="20"/>
              </w:rPr>
              <w:t>Власник балансоутримувач</w:t>
            </w:r>
          </w:p>
        </w:tc>
      </w:tr>
      <w:tr w:rsidR="00726615" w:rsidRPr="008A381F" w:rsidTr="009C369A">
        <w:tc>
          <w:tcPr>
            <w:tcW w:w="568" w:type="dxa"/>
            <w:vMerge w:val="restart"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8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Вище професійне</w:t>
            </w:r>
          </w:p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училище №</w:t>
            </w:r>
            <w:r w:rsidRPr="008A381F">
              <w:rPr>
                <w:rStyle w:val="7pt"/>
                <w:rFonts w:ascii="Times New Roman" w:hAnsi="Times New Roman" w:cs="Times New Roman"/>
                <w:sz w:val="24"/>
                <w:szCs w:val="24"/>
              </w:rPr>
              <w:t xml:space="preserve"> 3 М</w:t>
            </w: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.Чернівців</w:t>
            </w: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вул.Головна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127-А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2421,3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адмін.корпус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vMerge w:val="restart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Державна власність,</w:t>
            </w:r>
          </w:p>
          <w:p w:rsidR="00726615" w:rsidRPr="008A381F" w:rsidRDefault="00726615" w:rsidP="009948F3">
            <w:pPr>
              <w:pStyle w:val="16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на балансі ВПУ № 3</w:t>
            </w: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вул.Головна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127-Б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374,7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pStyle w:val="16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вул.Головна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127-В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pStyle w:val="16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вул.Головна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127-Г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271,9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pStyle w:val="16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вул.Головна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127-Д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122,7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pStyle w:val="16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вул.Головна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127-Е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pStyle w:val="16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вул.Головна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127-Ж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 поверх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pStyle w:val="16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вул.Руська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55-А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335,4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pStyle w:val="16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вул.Руська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55-Б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pStyle w:val="16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вул.Руська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5 5-В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вул.Руська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55-Г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rPr>
                <w:rFonts w:ascii="Times New Roman" w:hAnsi="Times New Roman" w:cs="Times New Roman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вул.Руська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55-Д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rPr>
                <w:rFonts w:ascii="Times New Roman" w:hAnsi="Times New Roman" w:cs="Times New Roman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вул.Руська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53-А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326,7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rPr>
                <w:rFonts w:ascii="Times New Roman" w:hAnsi="Times New Roman" w:cs="Times New Roman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вул.Гребінки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11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rPr>
                <w:rFonts w:ascii="Times New Roman" w:hAnsi="Times New Roman" w:cs="Times New Roman"/>
              </w:rPr>
            </w:pPr>
          </w:p>
        </w:tc>
      </w:tr>
      <w:tr w:rsidR="00726615" w:rsidRPr="008A381F" w:rsidTr="009C369A">
        <w:trPr>
          <w:trHeight w:val="384"/>
        </w:trPr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вул.Стасюка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2-Г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4384,8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гуртожиток</w:t>
            </w:r>
          </w:p>
        </w:tc>
        <w:tc>
          <w:tcPr>
            <w:tcW w:w="1134" w:type="dxa"/>
          </w:tcPr>
          <w:p w:rsidR="00726615" w:rsidRDefault="00726615" w:rsidP="009948F3">
            <w:pPr>
              <w:pStyle w:val="16"/>
              <w:shd w:val="clear" w:color="auto" w:fill="auto"/>
              <w:spacing w:line="254" w:lineRule="exact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підвал та 5 поверхів</w:t>
            </w:r>
          </w:p>
          <w:p w:rsidR="009C369A" w:rsidRPr="008A381F" w:rsidRDefault="009C369A" w:rsidP="009948F3">
            <w:pPr>
              <w:pStyle w:val="16"/>
              <w:shd w:val="clear" w:color="auto" w:fill="auto"/>
              <w:spacing w:line="254" w:lineRule="exact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rPr>
                <w:rFonts w:ascii="Times New Roman" w:hAnsi="Times New Roman" w:cs="Times New Roman"/>
              </w:rPr>
            </w:pPr>
          </w:p>
        </w:tc>
      </w:tr>
      <w:tr w:rsidR="00726615" w:rsidRPr="008A381F" w:rsidTr="009C369A">
        <w:tc>
          <w:tcPr>
            <w:tcW w:w="568" w:type="dxa"/>
            <w:vMerge w:val="restart"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81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:rsidR="00726615" w:rsidRDefault="00726615" w:rsidP="00951698">
            <w:pPr>
              <w:pStyle w:val="16"/>
              <w:shd w:val="clear" w:color="auto" w:fill="auto"/>
              <w:spacing w:line="240" w:lineRule="auto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Державний професійно-технічний навчальний заклад "Чернівецький професійний будівельний ліцей"</w:t>
            </w:r>
          </w:p>
          <w:p w:rsidR="009C369A" w:rsidRPr="008A381F" w:rsidRDefault="009C369A" w:rsidP="00951698">
            <w:pPr>
              <w:pStyle w:val="16"/>
              <w:shd w:val="clear" w:color="auto" w:fill="auto"/>
              <w:spacing w:line="240" w:lineRule="auto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вул.Миколаївська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38- А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учб.копр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vMerge w:val="restart"/>
            <w:vAlign w:val="center"/>
          </w:tcPr>
          <w:p w:rsidR="00726615" w:rsidRPr="008A381F" w:rsidRDefault="00726615" w:rsidP="009948F3">
            <w:pPr>
              <w:pStyle w:val="16"/>
              <w:spacing w:line="25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Державна власність, на балансі ліцею</w:t>
            </w:r>
          </w:p>
        </w:tc>
      </w:tr>
      <w:tr w:rsidR="00726615" w:rsidRPr="008A381F" w:rsidTr="009C369A">
        <w:tc>
          <w:tcPr>
            <w:tcW w:w="568" w:type="dxa"/>
            <w:vMerge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. № 2</w:t>
            </w:r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5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 xml:space="preserve"> № 3</w:t>
            </w:r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rPr>
                <w:rFonts w:ascii="Times New Roman" w:hAnsi="Times New Roman" w:cs="Times New Roman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гаражі</w:t>
            </w:r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6 боксів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rPr>
                <w:rFonts w:ascii="Times New Roman" w:hAnsi="Times New Roman" w:cs="Times New Roman"/>
              </w:rPr>
            </w:pPr>
          </w:p>
        </w:tc>
      </w:tr>
      <w:tr w:rsidR="00726615" w:rsidRPr="008A381F" w:rsidTr="009C369A">
        <w:tc>
          <w:tcPr>
            <w:tcW w:w="568" w:type="dxa"/>
            <w:vMerge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гуртожиток</w:t>
            </w:r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rPr>
                <w:rFonts w:ascii="Times New Roman" w:hAnsi="Times New Roman" w:cs="Times New Roman"/>
              </w:rPr>
            </w:pPr>
          </w:p>
        </w:tc>
      </w:tr>
      <w:tr w:rsidR="00726615" w:rsidRPr="008A381F" w:rsidTr="009C369A">
        <w:tc>
          <w:tcPr>
            <w:tcW w:w="568" w:type="dxa"/>
            <w:vMerge w:val="restart"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81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  <w:vMerge w:val="restart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Вище професійне художнє</w:t>
            </w:r>
          </w:p>
          <w:p w:rsidR="00726615" w:rsidRDefault="00726615" w:rsidP="009948F3">
            <w:pPr>
              <w:pStyle w:val="16"/>
              <w:spacing w:line="240" w:lineRule="auto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училище № 5</w:t>
            </w:r>
            <w:r w:rsidRPr="008A381F">
              <w:rPr>
                <w:rStyle w:val="7pt"/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.Чернівців</w:t>
            </w:r>
          </w:p>
          <w:p w:rsidR="009C369A" w:rsidRPr="008A381F" w:rsidRDefault="009C369A" w:rsidP="009948F3">
            <w:pPr>
              <w:pStyle w:val="16"/>
              <w:spacing w:line="240" w:lineRule="auto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вул.Донбасівська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1559" w:type="dxa"/>
          </w:tcPr>
          <w:p w:rsidR="00726615" w:rsidRPr="008A381F" w:rsidRDefault="00726615" w:rsidP="009C369A">
            <w:pPr>
              <w:pStyle w:val="16"/>
              <w:shd w:val="clear" w:color="auto" w:fill="auto"/>
              <w:spacing w:line="254" w:lineRule="exact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навч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вироб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C36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айстерні</w:t>
            </w:r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Державна власність, на балансі ВПХУ № 5</w:t>
            </w:r>
          </w:p>
        </w:tc>
      </w:tr>
      <w:tr w:rsidR="00726615" w:rsidRPr="008A381F" w:rsidTr="009C369A">
        <w:tc>
          <w:tcPr>
            <w:tcW w:w="568" w:type="dxa"/>
            <w:vMerge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26615" w:rsidRPr="008A381F" w:rsidRDefault="009C369A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вул.Тобілевича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5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244,6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навч.корпус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 xml:space="preserve"> № 3</w:t>
            </w:r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vMerge w:val="restart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Державна власність, на балансі ВПХУ № 5</w:t>
            </w:r>
          </w:p>
        </w:tc>
      </w:tr>
      <w:tr w:rsidR="00726615" w:rsidRPr="008A381F" w:rsidTr="009C369A">
        <w:tc>
          <w:tcPr>
            <w:tcW w:w="568" w:type="dxa"/>
            <w:vMerge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54" w:lineRule="exact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мех.май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 xml:space="preserve"> стерня, </w:t>
            </w: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автогараж</w:t>
            </w:r>
            <w:proofErr w:type="spellEnd"/>
          </w:p>
        </w:tc>
        <w:tc>
          <w:tcPr>
            <w:tcW w:w="1134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5 боксів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615" w:rsidRPr="008A381F" w:rsidTr="009C369A">
        <w:tc>
          <w:tcPr>
            <w:tcW w:w="568" w:type="dxa"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81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Державний професійно -</w:t>
            </w:r>
          </w:p>
          <w:p w:rsidR="00726615" w:rsidRDefault="00726615" w:rsidP="00951698">
            <w:pPr>
              <w:pStyle w:val="16"/>
              <w:spacing w:line="254" w:lineRule="exact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технічний навчальний заклад "Чернівецький професійний ліцей автомобільного сервісу"</w:t>
            </w:r>
          </w:p>
          <w:p w:rsidR="009C369A" w:rsidRPr="008A381F" w:rsidRDefault="009C369A" w:rsidP="00951698">
            <w:pPr>
              <w:pStyle w:val="16"/>
              <w:spacing w:line="254" w:lineRule="exact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26615" w:rsidRPr="008A381F" w:rsidRDefault="00726615" w:rsidP="009948F3">
            <w:pPr>
              <w:pStyle w:val="16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вул.Садовського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6</w:t>
            </w:r>
          </w:p>
        </w:tc>
        <w:tc>
          <w:tcPr>
            <w:tcW w:w="851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3741</w:t>
            </w:r>
          </w:p>
        </w:tc>
        <w:tc>
          <w:tcPr>
            <w:tcW w:w="1559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комплекс будівель</w:t>
            </w:r>
          </w:p>
        </w:tc>
        <w:tc>
          <w:tcPr>
            <w:tcW w:w="1134" w:type="dxa"/>
            <w:vAlign w:val="center"/>
          </w:tcPr>
          <w:p w:rsidR="00726615" w:rsidRPr="008A381F" w:rsidRDefault="00726615" w:rsidP="009948F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81F">
              <w:rPr>
                <w:rFonts w:ascii="Times New Roman" w:hAnsi="Times New Roman" w:cs="Times New Roman"/>
              </w:rPr>
              <w:t>Державна власність, на балансі ліцею</w:t>
            </w:r>
          </w:p>
        </w:tc>
      </w:tr>
      <w:tr w:rsidR="00726615" w:rsidRPr="008A381F" w:rsidTr="009C369A">
        <w:tc>
          <w:tcPr>
            <w:tcW w:w="568" w:type="dxa"/>
            <w:vMerge w:val="restart"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81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vMerge w:val="restart"/>
            <w:vAlign w:val="center"/>
          </w:tcPr>
          <w:p w:rsidR="00726615" w:rsidRPr="008A381F" w:rsidRDefault="00726615" w:rsidP="009948F3">
            <w:pPr>
              <w:ind w:left="-102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 xml:space="preserve">Професійно-технічне училище № 8 </w:t>
            </w:r>
            <w:proofErr w:type="spellStart"/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м.Чернівці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вул.Руська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198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3642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гуртожиток</w:t>
            </w:r>
          </w:p>
        </w:tc>
        <w:tc>
          <w:tcPr>
            <w:tcW w:w="1134" w:type="dxa"/>
            <w:vAlign w:val="center"/>
          </w:tcPr>
          <w:p w:rsidR="00726615" w:rsidRPr="008A381F" w:rsidRDefault="00726615" w:rsidP="009948F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vMerge w:val="restart"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81F">
              <w:rPr>
                <w:rFonts w:ascii="Times New Roman" w:hAnsi="Times New Roman" w:cs="Times New Roman"/>
              </w:rPr>
              <w:t>Державна власність, на балансі ПТУ № 8</w:t>
            </w:r>
          </w:p>
        </w:tc>
      </w:tr>
      <w:tr w:rsidR="00726615" w:rsidRPr="008A381F" w:rsidTr="009C369A">
        <w:tc>
          <w:tcPr>
            <w:tcW w:w="568" w:type="dxa"/>
            <w:vMerge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1728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суспільно-побутовий</w:t>
            </w:r>
          </w:p>
          <w:p w:rsidR="00726615" w:rsidRPr="008A381F" w:rsidRDefault="00726615" w:rsidP="009948F3">
            <w:pPr>
              <w:pStyle w:val="16"/>
              <w:spacing w:line="240" w:lineRule="auto"/>
              <w:ind w:left="-57"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</w:p>
        </w:tc>
        <w:tc>
          <w:tcPr>
            <w:tcW w:w="1134" w:type="dxa"/>
            <w:vAlign w:val="center"/>
          </w:tcPr>
          <w:p w:rsidR="00726615" w:rsidRPr="008A381F" w:rsidRDefault="00726615" w:rsidP="009948F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6615" w:rsidRPr="008A381F" w:rsidTr="009C369A">
        <w:tc>
          <w:tcPr>
            <w:tcW w:w="568" w:type="dxa"/>
            <w:vMerge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1872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навчальний корпус</w:t>
            </w:r>
          </w:p>
        </w:tc>
        <w:tc>
          <w:tcPr>
            <w:tcW w:w="1134" w:type="dxa"/>
            <w:vAlign w:val="center"/>
          </w:tcPr>
          <w:p w:rsidR="00726615" w:rsidRPr="008A381F" w:rsidRDefault="00726615" w:rsidP="009948F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vMerge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6615" w:rsidRPr="008A381F" w:rsidTr="009C369A">
        <w:trPr>
          <w:trHeight w:val="299"/>
        </w:trPr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1353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навч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вироб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. майстерні</w:t>
            </w:r>
          </w:p>
        </w:tc>
        <w:tc>
          <w:tcPr>
            <w:tcW w:w="1134" w:type="dxa"/>
          </w:tcPr>
          <w:p w:rsidR="00726615" w:rsidRPr="008A381F" w:rsidRDefault="00726615" w:rsidP="009948F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вул.Сковороди,7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1223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навч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вироб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. майстерні</w:t>
            </w:r>
          </w:p>
        </w:tc>
        <w:tc>
          <w:tcPr>
            <w:tcW w:w="1134" w:type="dxa"/>
          </w:tcPr>
          <w:p w:rsidR="00726615" w:rsidRPr="008A381F" w:rsidRDefault="00726615" w:rsidP="009948F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6615" w:rsidRPr="008A381F" w:rsidTr="009C369A">
        <w:trPr>
          <w:trHeight w:val="591"/>
        </w:trPr>
        <w:tc>
          <w:tcPr>
            <w:tcW w:w="568" w:type="dxa"/>
            <w:vMerge w:val="restart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81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2268" w:type="dxa"/>
            <w:vMerge w:val="restart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76" w:lineRule="auto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</w:t>
            </w:r>
            <w:proofErr w:type="spellStart"/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професійно</w:t>
            </w:r>
            <w:proofErr w:type="spellEnd"/>
            <w:r w:rsidRPr="008A381F">
              <w:rPr>
                <w:rFonts w:ascii="Times New Roman" w:hAnsi="Times New Roman" w:cs="Times New Roman"/>
                <w:sz w:val="24"/>
                <w:szCs w:val="24"/>
              </w:rPr>
              <w:t xml:space="preserve">- технічний навчальний </w:t>
            </w:r>
          </w:p>
          <w:p w:rsidR="00726615" w:rsidRPr="008A381F" w:rsidRDefault="00726615" w:rsidP="009948F3">
            <w:pPr>
              <w:pStyle w:val="16"/>
              <w:shd w:val="clear" w:color="auto" w:fill="auto"/>
              <w:spacing w:line="276" w:lineRule="auto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заклад "Чернівецький</w:t>
            </w:r>
          </w:p>
          <w:p w:rsidR="00726615" w:rsidRPr="008A381F" w:rsidRDefault="00726615" w:rsidP="009948F3">
            <w:pPr>
              <w:spacing w:line="276" w:lineRule="auto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 xml:space="preserve">професійний </w:t>
            </w:r>
          </w:p>
          <w:p w:rsidR="00726615" w:rsidRPr="008A381F" w:rsidRDefault="00726615" w:rsidP="009948F3">
            <w:pPr>
              <w:spacing w:line="276" w:lineRule="auto"/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машинобудівний ліцей"</w:t>
            </w:r>
          </w:p>
          <w:p w:rsidR="00726615" w:rsidRPr="008A381F" w:rsidRDefault="00726615" w:rsidP="009948F3">
            <w:pPr>
              <w:spacing w:line="276" w:lineRule="auto"/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вул.Хотинська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47</w:t>
            </w:r>
          </w:p>
        </w:tc>
        <w:tc>
          <w:tcPr>
            <w:tcW w:w="851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765,5</w:t>
            </w:r>
          </w:p>
        </w:tc>
        <w:tc>
          <w:tcPr>
            <w:tcW w:w="1559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учб.корпус</w:t>
            </w:r>
            <w:proofErr w:type="spellEnd"/>
          </w:p>
        </w:tc>
        <w:tc>
          <w:tcPr>
            <w:tcW w:w="1134" w:type="dxa"/>
            <w:vAlign w:val="center"/>
          </w:tcPr>
          <w:p w:rsidR="00726615" w:rsidRPr="008A381F" w:rsidRDefault="00726615" w:rsidP="009948F3">
            <w:pPr>
              <w:pStyle w:val="52"/>
              <w:shd w:val="clear" w:color="auto" w:fill="auto"/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vMerge w:val="restart"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81F">
              <w:rPr>
                <w:rFonts w:ascii="Times New Roman" w:hAnsi="Times New Roman" w:cs="Times New Roman"/>
              </w:rPr>
              <w:t>Державна власність, на балансі ліцею</w:t>
            </w: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894,9</w:t>
            </w:r>
          </w:p>
        </w:tc>
        <w:tc>
          <w:tcPr>
            <w:tcW w:w="1559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гуртожиток</w:t>
            </w:r>
          </w:p>
        </w:tc>
        <w:tc>
          <w:tcPr>
            <w:tcW w:w="1134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6615" w:rsidRPr="008A381F" w:rsidTr="009C369A">
        <w:tc>
          <w:tcPr>
            <w:tcW w:w="568" w:type="dxa"/>
            <w:vMerge w:val="restart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81F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268" w:type="dxa"/>
            <w:vMerge w:val="restart"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професійно-технічний навчальний </w:t>
            </w:r>
          </w:p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заклад "Чернівецький професійний ліцей сфери послуг"</w:t>
            </w:r>
          </w:p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вул.Руська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228-Б</w:t>
            </w:r>
          </w:p>
        </w:tc>
        <w:tc>
          <w:tcPr>
            <w:tcW w:w="851" w:type="dxa"/>
            <w:vAlign w:val="center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477,7</w:t>
            </w:r>
          </w:p>
        </w:tc>
        <w:tc>
          <w:tcPr>
            <w:tcW w:w="1559" w:type="dxa"/>
            <w:vAlign w:val="center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8A381F">
              <w:rPr>
                <w:rFonts w:ascii="Times New Roman" w:hAnsi="Times New Roman" w:cs="Times New Roman"/>
              </w:rPr>
              <w:t>учб.корпус</w:t>
            </w:r>
            <w:proofErr w:type="spellEnd"/>
          </w:p>
        </w:tc>
        <w:tc>
          <w:tcPr>
            <w:tcW w:w="1134" w:type="dxa"/>
            <w:vAlign w:val="center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vAlign w:val="center"/>
          </w:tcPr>
          <w:p w:rsidR="00726615" w:rsidRPr="008A381F" w:rsidRDefault="00726615" w:rsidP="009948F3">
            <w:pPr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Державна власність, на балансі ліцею</w:t>
            </w:r>
          </w:p>
        </w:tc>
      </w:tr>
      <w:tr w:rsidR="00726615" w:rsidRPr="008A381F" w:rsidTr="009C369A">
        <w:tc>
          <w:tcPr>
            <w:tcW w:w="568" w:type="dxa"/>
            <w:vMerge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559" w:type="dxa"/>
            <w:vAlign w:val="center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гаражі</w:t>
            </w:r>
          </w:p>
        </w:tc>
        <w:tc>
          <w:tcPr>
            <w:tcW w:w="1134" w:type="dxa"/>
            <w:vAlign w:val="center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1 бокс</w:t>
            </w:r>
          </w:p>
        </w:tc>
        <w:tc>
          <w:tcPr>
            <w:tcW w:w="2127" w:type="dxa"/>
            <w:vAlign w:val="center"/>
          </w:tcPr>
          <w:p w:rsidR="00726615" w:rsidRPr="008A381F" w:rsidRDefault="006B4146" w:rsidP="009948F3">
            <w:pPr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Державна власність, на бал</w:t>
            </w:r>
            <w:r>
              <w:rPr>
                <w:rFonts w:ascii="Times New Roman" w:hAnsi="Times New Roman" w:cs="Times New Roman"/>
              </w:rPr>
              <w:t>а</w:t>
            </w:r>
            <w:r w:rsidRPr="008A381F">
              <w:rPr>
                <w:rFonts w:ascii="Times New Roman" w:hAnsi="Times New Roman" w:cs="Times New Roman"/>
              </w:rPr>
              <w:t>нсі ліцею</w:t>
            </w:r>
          </w:p>
        </w:tc>
      </w:tr>
      <w:tr w:rsidR="00726615" w:rsidRPr="008A381F" w:rsidTr="009C369A">
        <w:tc>
          <w:tcPr>
            <w:tcW w:w="568" w:type="dxa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81F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професійно-технічний навчальний </w:t>
            </w:r>
          </w:p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заклад "Чернівецький професійний ліцей залізничного транспорту"</w:t>
            </w:r>
          </w:p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вул.Нікітіна</w:t>
            </w:r>
            <w:proofErr w:type="spellEnd"/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, 27</w:t>
            </w:r>
          </w:p>
        </w:tc>
        <w:tc>
          <w:tcPr>
            <w:tcW w:w="851" w:type="dxa"/>
            <w:vAlign w:val="center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59" w:type="dxa"/>
            <w:vAlign w:val="center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8A381F">
              <w:rPr>
                <w:rFonts w:ascii="Times New Roman" w:hAnsi="Times New Roman" w:cs="Times New Roman"/>
              </w:rPr>
              <w:t>учб.копрпус</w:t>
            </w:r>
            <w:proofErr w:type="spellEnd"/>
          </w:p>
        </w:tc>
        <w:tc>
          <w:tcPr>
            <w:tcW w:w="1134" w:type="dxa"/>
            <w:vAlign w:val="center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vAlign w:val="center"/>
          </w:tcPr>
          <w:p w:rsidR="00726615" w:rsidRPr="008A381F" w:rsidRDefault="00726615" w:rsidP="009948F3">
            <w:pPr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Державна власність, на бал</w:t>
            </w:r>
            <w:r w:rsidR="006B4146">
              <w:rPr>
                <w:rFonts w:ascii="Times New Roman" w:hAnsi="Times New Roman" w:cs="Times New Roman"/>
              </w:rPr>
              <w:t>а</w:t>
            </w:r>
            <w:r w:rsidRPr="008A381F">
              <w:rPr>
                <w:rFonts w:ascii="Times New Roman" w:hAnsi="Times New Roman" w:cs="Times New Roman"/>
              </w:rPr>
              <w:t>нсі ліцею</w:t>
            </w:r>
          </w:p>
        </w:tc>
      </w:tr>
      <w:tr w:rsidR="00726615" w:rsidRPr="008A381F" w:rsidTr="009C369A">
        <w:tc>
          <w:tcPr>
            <w:tcW w:w="568" w:type="dxa"/>
            <w:vMerge w:val="restart"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381F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268" w:type="dxa"/>
            <w:vMerge w:val="restart"/>
            <w:vAlign w:val="center"/>
          </w:tcPr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1F">
              <w:rPr>
                <w:rFonts w:ascii="Times New Roman" w:hAnsi="Times New Roman" w:cs="Times New Roman"/>
                <w:sz w:val="24"/>
                <w:szCs w:val="24"/>
              </w:rPr>
              <w:t>Чернівецьке вище комерційне училище Київського національного торговельно-економічного університету</w:t>
            </w:r>
          </w:p>
          <w:p w:rsidR="00726615" w:rsidRPr="008A381F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26615" w:rsidRPr="008A381F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8A381F">
              <w:rPr>
                <w:rFonts w:ascii="Times New Roman" w:hAnsi="Times New Roman" w:cs="Times New Roman"/>
                <w:sz w:val="20"/>
                <w:szCs w:val="20"/>
              </w:rPr>
              <w:t>Соборна площа, 2</w:t>
            </w:r>
          </w:p>
        </w:tc>
        <w:tc>
          <w:tcPr>
            <w:tcW w:w="851" w:type="dxa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1878,2</w:t>
            </w:r>
          </w:p>
        </w:tc>
        <w:tc>
          <w:tcPr>
            <w:tcW w:w="1559" w:type="dxa"/>
          </w:tcPr>
          <w:p w:rsidR="00726615" w:rsidRPr="008A381F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учбовий корпус</w:t>
            </w:r>
          </w:p>
        </w:tc>
        <w:tc>
          <w:tcPr>
            <w:tcW w:w="1134" w:type="dxa"/>
          </w:tcPr>
          <w:p w:rsidR="00726615" w:rsidRPr="008A381F" w:rsidRDefault="00726615" w:rsidP="009948F3">
            <w:pPr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7" w:type="dxa"/>
            <w:vMerge w:val="restart"/>
            <w:vAlign w:val="center"/>
          </w:tcPr>
          <w:p w:rsidR="00726615" w:rsidRPr="008A381F" w:rsidRDefault="00726615" w:rsidP="009948F3">
            <w:pPr>
              <w:jc w:val="center"/>
              <w:rPr>
                <w:rFonts w:ascii="Times New Roman" w:hAnsi="Times New Roman" w:cs="Times New Roman"/>
              </w:rPr>
            </w:pPr>
            <w:r w:rsidRPr="008A381F">
              <w:rPr>
                <w:rFonts w:ascii="Times New Roman" w:hAnsi="Times New Roman" w:cs="Times New Roman"/>
              </w:rPr>
              <w:t>Державна власність, на балансі училища</w:t>
            </w:r>
          </w:p>
        </w:tc>
      </w:tr>
      <w:tr w:rsidR="00726615" w:rsidRPr="00D502F8" w:rsidTr="009C369A">
        <w:trPr>
          <w:cantSplit/>
        </w:trPr>
        <w:tc>
          <w:tcPr>
            <w:tcW w:w="568" w:type="dxa"/>
            <w:vMerge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D502F8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26615" w:rsidRPr="00D502F8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6615" w:rsidRPr="00B15E57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B15E57">
              <w:rPr>
                <w:rFonts w:ascii="Times New Roman" w:hAnsi="Times New Roman" w:cs="Times New Roman"/>
              </w:rPr>
              <w:t>236,2</w:t>
            </w:r>
          </w:p>
        </w:tc>
        <w:tc>
          <w:tcPr>
            <w:tcW w:w="1559" w:type="dxa"/>
          </w:tcPr>
          <w:p w:rsidR="00726615" w:rsidRPr="00B15E57" w:rsidRDefault="00726615" w:rsidP="009948F3">
            <w:pPr>
              <w:ind w:left="-108" w:right="-108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учбовий корпус</w:t>
            </w:r>
          </w:p>
        </w:tc>
        <w:tc>
          <w:tcPr>
            <w:tcW w:w="1134" w:type="dxa"/>
          </w:tcPr>
          <w:p w:rsidR="00726615" w:rsidRPr="00B15E57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vAlign w:val="center"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6615" w:rsidRPr="00D502F8" w:rsidTr="009C369A">
        <w:trPr>
          <w:cantSplit/>
        </w:trPr>
        <w:tc>
          <w:tcPr>
            <w:tcW w:w="568" w:type="dxa"/>
            <w:vMerge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D502F8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26615" w:rsidRPr="00D502F8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6615" w:rsidRPr="00B15E57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B15E57">
              <w:rPr>
                <w:rFonts w:ascii="Times New Roman" w:hAnsi="Times New Roman" w:cs="Times New Roman"/>
              </w:rPr>
              <w:t>331,1</w:t>
            </w:r>
          </w:p>
        </w:tc>
        <w:tc>
          <w:tcPr>
            <w:tcW w:w="1559" w:type="dxa"/>
          </w:tcPr>
          <w:p w:rsidR="00726615" w:rsidRPr="00B15E57" w:rsidRDefault="00726615" w:rsidP="009948F3">
            <w:pPr>
              <w:ind w:left="-108" w:right="-108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учбовий корпус</w:t>
            </w:r>
          </w:p>
        </w:tc>
        <w:tc>
          <w:tcPr>
            <w:tcW w:w="1134" w:type="dxa"/>
          </w:tcPr>
          <w:p w:rsidR="00726615" w:rsidRPr="00B15E57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vAlign w:val="center"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6615" w:rsidRPr="00D502F8" w:rsidTr="009C369A">
        <w:trPr>
          <w:cantSplit/>
        </w:trPr>
        <w:tc>
          <w:tcPr>
            <w:tcW w:w="568" w:type="dxa"/>
            <w:vMerge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D502F8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26615" w:rsidRPr="00D502F8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6615" w:rsidRPr="00B15E57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B15E57">
              <w:rPr>
                <w:rFonts w:ascii="Times New Roman" w:hAnsi="Times New Roman" w:cs="Times New Roman"/>
              </w:rPr>
              <w:t>370,7</w:t>
            </w:r>
          </w:p>
        </w:tc>
        <w:tc>
          <w:tcPr>
            <w:tcW w:w="1559" w:type="dxa"/>
          </w:tcPr>
          <w:p w:rsidR="00726615" w:rsidRPr="00B15E57" w:rsidRDefault="00726615" w:rsidP="009948F3">
            <w:pPr>
              <w:ind w:left="-108" w:right="-108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учбовий корпус</w:t>
            </w:r>
          </w:p>
        </w:tc>
        <w:tc>
          <w:tcPr>
            <w:tcW w:w="1134" w:type="dxa"/>
          </w:tcPr>
          <w:p w:rsidR="00726615" w:rsidRPr="00B15E57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vAlign w:val="center"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6615" w:rsidRPr="00D502F8" w:rsidTr="009C369A">
        <w:trPr>
          <w:cantSplit/>
        </w:trPr>
        <w:tc>
          <w:tcPr>
            <w:tcW w:w="568" w:type="dxa"/>
            <w:vMerge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D502F8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26615" w:rsidRPr="00D502F8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6615" w:rsidRPr="00B15E57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B15E57"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1559" w:type="dxa"/>
          </w:tcPr>
          <w:p w:rsidR="00726615" w:rsidRPr="00B15E57" w:rsidRDefault="00726615" w:rsidP="009948F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</w:tcPr>
          <w:p w:rsidR="00726615" w:rsidRPr="00B15E57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vAlign w:val="center"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6615" w:rsidRPr="00D502F8" w:rsidTr="009C369A">
        <w:trPr>
          <w:cantSplit/>
        </w:trPr>
        <w:tc>
          <w:tcPr>
            <w:tcW w:w="568" w:type="dxa"/>
            <w:vMerge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D502F8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26615" w:rsidRPr="00D502F8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6615" w:rsidRPr="00B15E57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B15E5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726615" w:rsidRPr="00B15E57" w:rsidRDefault="00726615" w:rsidP="009948F3">
            <w:pPr>
              <w:ind w:left="-108" w:right="-108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726615" w:rsidRPr="00B15E57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vAlign w:val="center"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26615" w:rsidRPr="00D502F8" w:rsidTr="009C369A">
        <w:trPr>
          <w:cantSplit/>
        </w:trPr>
        <w:tc>
          <w:tcPr>
            <w:tcW w:w="568" w:type="dxa"/>
            <w:vMerge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26615" w:rsidRPr="00D502F8" w:rsidRDefault="00726615" w:rsidP="009948F3">
            <w:pPr>
              <w:ind w:left="-100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726615" w:rsidRPr="00D502F8" w:rsidRDefault="00726615" w:rsidP="009948F3">
            <w:pPr>
              <w:pStyle w:val="16"/>
              <w:shd w:val="clear" w:color="auto" w:fill="auto"/>
              <w:spacing w:line="240" w:lineRule="auto"/>
              <w:ind w:left="-108" w:right="-6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26615" w:rsidRPr="00B15E57" w:rsidRDefault="00726615" w:rsidP="009948F3">
            <w:pPr>
              <w:ind w:left="-108" w:right="-108"/>
              <w:rPr>
                <w:rFonts w:ascii="Times New Roman" w:hAnsi="Times New Roman" w:cs="Times New Roman"/>
              </w:rPr>
            </w:pPr>
            <w:r w:rsidRPr="00B15E57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726615" w:rsidRPr="00B15E57" w:rsidRDefault="00726615" w:rsidP="009948F3">
            <w:pPr>
              <w:ind w:left="-108" w:right="-108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котельня</w:t>
            </w:r>
          </w:p>
        </w:tc>
        <w:tc>
          <w:tcPr>
            <w:tcW w:w="1134" w:type="dxa"/>
          </w:tcPr>
          <w:p w:rsidR="00726615" w:rsidRPr="00B15E57" w:rsidRDefault="00726615" w:rsidP="009948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E5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7" w:type="dxa"/>
            <w:vMerge/>
            <w:vAlign w:val="center"/>
          </w:tcPr>
          <w:p w:rsidR="00726615" w:rsidRPr="00D502F8" w:rsidRDefault="00726615" w:rsidP="009948F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726615" w:rsidRDefault="00726615" w:rsidP="00726615">
      <w:pPr>
        <w:jc w:val="center"/>
        <w:rPr>
          <w:b/>
          <w:sz w:val="24"/>
          <w:szCs w:val="24"/>
        </w:rPr>
      </w:pPr>
    </w:p>
    <w:p w:rsidR="00726615" w:rsidRDefault="00726615" w:rsidP="00726615">
      <w:pPr>
        <w:rPr>
          <w:b/>
          <w:sz w:val="24"/>
          <w:szCs w:val="24"/>
        </w:rPr>
      </w:pPr>
    </w:p>
    <w:p w:rsidR="00713043" w:rsidRPr="00202293" w:rsidRDefault="00713043" w:rsidP="00726615">
      <w:pPr>
        <w:pStyle w:val="15"/>
        <w:keepNext/>
        <w:keepLines/>
        <w:shd w:val="clear" w:color="auto" w:fill="auto"/>
        <w:ind w:right="120"/>
        <w:rPr>
          <w:b/>
          <w:sz w:val="28"/>
          <w:szCs w:val="28"/>
        </w:rPr>
      </w:pPr>
    </w:p>
    <w:sectPr w:rsidR="00713043" w:rsidRPr="00202293" w:rsidSect="009C36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09" w:right="567" w:bottom="851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DC6" w:rsidRDefault="00510DC6">
      <w:r>
        <w:separator/>
      </w:r>
    </w:p>
  </w:endnote>
  <w:endnote w:type="continuationSeparator" w:id="0">
    <w:p w:rsidR="00510DC6" w:rsidRDefault="0051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9B" w:rsidRDefault="00E8789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9B" w:rsidRDefault="00E8789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9B" w:rsidRDefault="00E8789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DC6" w:rsidRDefault="00510DC6">
      <w:r>
        <w:separator/>
      </w:r>
    </w:p>
  </w:footnote>
  <w:footnote w:type="continuationSeparator" w:id="0">
    <w:p w:rsidR="00510DC6" w:rsidRDefault="00510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0DE" w:rsidRDefault="00C56306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100D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100DE" w:rsidRDefault="00F100D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0DE" w:rsidRDefault="00F100DE">
    <w:pPr>
      <w:pStyle w:val="a7"/>
      <w:jc w:val="center"/>
    </w:pPr>
  </w:p>
  <w:p w:rsidR="00F100DE" w:rsidRDefault="00F100DE">
    <w:pPr>
      <w:pStyle w:val="a7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89B" w:rsidRDefault="00E8789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B396C00"/>
    <w:multiLevelType w:val="hybridMultilevel"/>
    <w:tmpl w:val="C5029762"/>
    <w:lvl w:ilvl="0" w:tplc="047081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3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4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6E716B0"/>
    <w:multiLevelType w:val="hybridMultilevel"/>
    <w:tmpl w:val="4976C958"/>
    <w:lvl w:ilvl="0" w:tplc="21C856B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37E"/>
    <w:rsid w:val="000704C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6626D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79AF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67F3A"/>
    <w:rsid w:val="00373358"/>
    <w:rsid w:val="00381568"/>
    <w:rsid w:val="00395370"/>
    <w:rsid w:val="003A2A1B"/>
    <w:rsid w:val="003A695D"/>
    <w:rsid w:val="003A7986"/>
    <w:rsid w:val="003B33F3"/>
    <w:rsid w:val="003B6E41"/>
    <w:rsid w:val="003B7167"/>
    <w:rsid w:val="003C435B"/>
    <w:rsid w:val="003C5984"/>
    <w:rsid w:val="003D0FEC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B7272"/>
    <w:rsid w:val="004D5DEA"/>
    <w:rsid w:val="004F26C1"/>
    <w:rsid w:val="004F519F"/>
    <w:rsid w:val="004F539C"/>
    <w:rsid w:val="004F75FB"/>
    <w:rsid w:val="005005F3"/>
    <w:rsid w:val="00510DC6"/>
    <w:rsid w:val="00510F67"/>
    <w:rsid w:val="00515A80"/>
    <w:rsid w:val="00520CBF"/>
    <w:rsid w:val="005246B6"/>
    <w:rsid w:val="005323A9"/>
    <w:rsid w:val="005338AC"/>
    <w:rsid w:val="00545C32"/>
    <w:rsid w:val="005543A5"/>
    <w:rsid w:val="00555316"/>
    <w:rsid w:val="00560E75"/>
    <w:rsid w:val="0057779C"/>
    <w:rsid w:val="00585B77"/>
    <w:rsid w:val="0059017D"/>
    <w:rsid w:val="00592644"/>
    <w:rsid w:val="005A2EC6"/>
    <w:rsid w:val="005A5551"/>
    <w:rsid w:val="005B26FE"/>
    <w:rsid w:val="005B3072"/>
    <w:rsid w:val="005C551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4146"/>
    <w:rsid w:val="006B68CB"/>
    <w:rsid w:val="006B7704"/>
    <w:rsid w:val="006C25B1"/>
    <w:rsid w:val="006D019A"/>
    <w:rsid w:val="006F4731"/>
    <w:rsid w:val="006F553D"/>
    <w:rsid w:val="00710564"/>
    <w:rsid w:val="00713043"/>
    <w:rsid w:val="007253AF"/>
    <w:rsid w:val="00726615"/>
    <w:rsid w:val="0074020D"/>
    <w:rsid w:val="0074222A"/>
    <w:rsid w:val="00765179"/>
    <w:rsid w:val="0078587A"/>
    <w:rsid w:val="00786632"/>
    <w:rsid w:val="007924CB"/>
    <w:rsid w:val="00795202"/>
    <w:rsid w:val="007A547E"/>
    <w:rsid w:val="007A7FBB"/>
    <w:rsid w:val="007B716F"/>
    <w:rsid w:val="007C0CBB"/>
    <w:rsid w:val="007C4DC5"/>
    <w:rsid w:val="007D1747"/>
    <w:rsid w:val="007D19D5"/>
    <w:rsid w:val="007D7557"/>
    <w:rsid w:val="007E1395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4A1A"/>
    <w:rsid w:val="00826953"/>
    <w:rsid w:val="00840BFB"/>
    <w:rsid w:val="008427A6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381F"/>
    <w:rsid w:val="008A54D4"/>
    <w:rsid w:val="008A7E10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07D35"/>
    <w:rsid w:val="009147B9"/>
    <w:rsid w:val="00924E3D"/>
    <w:rsid w:val="00930DE5"/>
    <w:rsid w:val="00933744"/>
    <w:rsid w:val="00934809"/>
    <w:rsid w:val="00947D9C"/>
    <w:rsid w:val="00951698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875B8"/>
    <w:rsid w:val="00990835"/>
    <w:rsid w:val="009A04BD"/>
    <w:rsid w:val="009B4E86"/>
    <w:rsid w:val="009B73B4"/>
    <w:rsid w:val="009C0004"/>
    <w:rsid w:val="009C369A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244"/>
    <w:rsid w:val="00A41436"/>
    <w:rsid w:val="00A50CA5"/>
    <w:rsid w:val="00A546DA"/>
    <w:rsid w:val="00A556B2"/>
    <w:rsid w:val="00A62C1B"/>
    <w:rsid w:val="00A667D7"/>
    <w:rsid w:val="00A66D3D"/>
    <w:rsid w:val="00A66EE4"/>
    <w:rsid w:val="00A67197"/>
    <w:rsid w:val="00A6769E"/>
    <w:rsid w:val="00A70107"/>
    <w:rsid w:val="00A716D3"/>
    <w:rsid w:val="00A8064F"/>
    <w:rsid w:val="00A94971"/>
    <w:rsid w:val="00AA376C"/>
    <w:rsid w:val="00AA7803"/>
    <w:rsid w:val="00AB1D3C"/>
    <w:rsid w:val="00AD2FD2"/>
    <w:rsid w:val="00B05CF9"/>
    <w:rsid w:val="00B05E76"/>
    <w:rsid w:val="00B06B1D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56306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314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12A21"/>
    <w:rsid w:val="00D23035"/>
    <w:rsid w:val="00D23550"/>
    <w:rsid w:val="00D26CCF"/>
    <w:rsid w:val="00D27DC6"/>
    <w:rsid w:val="00D33054"/>
    <w:rsid w:val="00D3758D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68D"/>
    <w:rsid w:val="00DC79EA"/>
    <w:rsid w:val="00DD2DA9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414CC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8789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100DE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467E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2404B85-70F8-40A4-BA2A-61128E64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pPr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  <w:spacing w:after="0" w:line="240" w:lineRule="auto"/>
    </w:pPr>
    <w:rPr>
      <w:sz w:val="20"/>
      <w:szCs w:val="20"/>
      <w:lang w:val="ru-RU" w:eastAsia="ru-RU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1">
    <w:name w:val="Абзац списка1"/>
    <w:basedOn w:val="a"/>
    <w:rsid w:val="00907D35"/>
    <w:pPr>
      <w:ind w:left="720"/>
      <w:contextualSpacing/>
    </w:pPr>
    <w:rPr>
      <w:sz w:val="24"/>
      <w:szCs w:val="24"/>
      <w:lang w:val="ru-RU"/>
    </w:rPr>
  </w:style>
  <w:style w:type="character" w:customStyle="1" w:styleId="23">
    <w:name w:val="Основной текст (2)"/>
    <w:rsid w:val="00907D35"/>
    <w:rPr>
      <w:b/>
      <w:spacing w:val="9"/>
      <w:sz w:val="24"/>
      <w:u w:val="single"/>
    </w:rPr>
  </w:style>
  <w:style w:type="paragraph" w:customStyle="1" w:styleId="12">
    <w:name w:val="Без интервала1"/>
    <w:rsid w:val="00907D35"/>
    <w:pPr>
      <w:spacing w:after="0" w:line="240" w:lineRule="auto"/>
    </w:pPr>
    <w:rPr>
      <w:rFonts w:ascii="Calibri" w:hAnsi="Calibri" w:cs="Calibri"/>
      <w:lang w:eastAsia="en-US"/>
    </w:rPr>
  </w:style>
  <w:style w:type="paragraph" w:styleId="af1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,‚Õÿ¬1 ‚Õÿ¬ ‚Õÿ¬1"/>
    <w:basedOn w:val="a"/>
    <w:link w:val="13"/>
    <w:locked/>
    <w:rsid w:val="00907D3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3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,‚Õÿ¬1 ‚Õÿ¬ ‚Õÿ¬1 Знак"/>
    <w:link w:val="af1"/>
    <w:locked/>
    <w:rsid w:val="00907D35"/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907D3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4">
    <w:name w:val="Заголовок №1_"/>
    <w:basedOn w:val="a0"/>
    <w:link w:val="15"/>
    <w:rsid w:val="00F100DE"/>
    <w:rPr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F100DE"/>
    <w:pPr>
      <w:shd w:val="clear" w:color="auto" w:fill="FFFFFF"/>
      <w:spacing w:line="360" w:lineRule="exact"/>
      <w:jc w:val="center"/>
      <w:outlineLvl w:val="0"/>
    </w:pPr>
    <w:rPr>
      <w:sz w:val="26"/>
      <w:szCs w:val="26"/>
      <w:lang w:eastAsia="uk-UA"/>
    </w:rPr>
  </w:style>
  <w:style w:type="character" w:customStyle="1" w:styleId="af2">
    <w:name w:val="Основной текст_"/>
    <w:basedOn w:val="a0"/>
    <w:link w:val="16"/>
    <w:rsid w:val="00F100DE"/>
    <w:rPr>
      <w:sz w:val="18"/>
      <w:szCs w:val="1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F100DE"/>
    <w:rPr>
      <w:sz w:val="18"/>
      <w:szCs w:val="18"/>
      <w:shd w:val="clear" w:color="auto" w:fill="FFFFFF"/>
    </w:rPr>
  </w:style>
  <w:style w:type="character" w:customStyle="1" w:styleId="7pt">
    <w:name w:val="Основной текст + 7 pt"/>
    <w:basedOn w:val="af2"/>
    <w:rsid w:val="00F100DE"/>
    <w:rPr>
      <w:sz w:val="14"/>
      <w:szCs w:val="14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F100DE"/>
    <w:rPr>
      <w:sz w:val="14"/>
      <w:szCs w:val="14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F100DE"/>
    <w:rPr>
      <w:sz w:val="47"/>
      <w:szCs w:val="47"/>
      <w:shd w:val="clear" w:color="auto" w:fill="FFFFFF"/>
    </w:rPr>
  </w:style>
  <w:style w:type="paragraph" w:customStyle="1" w:styleId="16">
    <w:name w:val="Основной текст1"/>
    <w:basedOn w:val="a"/>
    <w:link w:val="af2"/>
    <w:rsid w:val="00F100DE"/>
    <w:pPr>
      <w:shd w:val="clear" w:color="auto" w:fill="FFFFFF"/>
      <w:spacing w:line="0" w:lineRule="atLeast"/>
    </w:pPr>
    <w:rPr>
      <w:sz w:val="18"/>
      <w:szCs w:val="18"/>
      <w:lang w:eastAsia="uk-UA"/>
    </w:rPr>
  </w:style>
  <w:style w:type="paragraph" w:customStyle="1" w:styleId="34">
    <w:name w:val="Основной текст (3)"/>
    <w:basedOn w:val="a"/>
    <w:link w:val="33"/>
    <w:rsid w:val="00F100DE"/>
    <w:pPr>
      <w:shd w:val="clear" w:color="auto" w:fill="FFFFFF"/>
      <w:spacing w:before="60" w:line="0" w:lineRule="atLeast"/>
    </w:pPr>
    <w:rPr>
      <w:sz w:val="18"/>
      <w:szCs w:val="18"/>
      <w:lang w:eastAsia="uk-UA"/>
    </w:rPr>
  </w:style>
  <w:style w:type="paragraph" w:customStyle="1" w:styleId="52">
    <w:name w:val="Основной текст (5)"/>
    <w:basedOn w:val="a"/>
    <w:link w:val="51"/>
    <w:rsid w:val="00F100DE"/>
    <w:pPr>
      <w:shd w:val="clear" w:color="auto" w:fill="FFFFFF"/>
      <w:spacing w:line="0" w:lineRule="atLeast"/>
    </w:pPr>
    <w:rPr>
      <w:sz w:val="14"/>
      <w:szCs w:val="14"/>
      <w:lang w:eastAsia="uk-UA"/>
    </w:rPr>
  </w:style>
  <w:style w:type="paragraph" w:customStyle="1" w:styleId="42">
    <w:name w:val="Основной текст (4)"/>
    <w:basedOn w:val="a"/>
    <w:link w:val="41"/>
    <w:rsid w:val="00F100DE"/>
    <w:pPr>
      <w:shd w:val="clear" w:color="auto" w:fill="FFFFFF"/>
      <w:spacing w:line="0" w:lineRule="atLeast"/>
    </w:pPr>
    <w:rPr>
      <w:sz w:val="47"/>
      <w:szCs w:val="47"/>
      <w:lang w:eastAsia="uk-UA"/>
    </w:rPr>
  </w:style>
  <w:style w:type="table" w:styleId="af3">
    <w:name w:val="Table Grid"/>
    <w:basedOn w:val="a1"/>
    <w:uiPriority w:val="59"/>
    <w:rsid w:val="0072661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8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35AB1-9ADF-4B72-A25B-44D1A61CF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4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Катя</dc:creator>
  <cp:lastModifiedBy>kompvid2</cp:lastModifiedBy>
  <cp:revision>2</cp:revision>
  <cp:lastPrinted>2020-06-26T10:20:00Z</cp:lastPrinted>
  <dcterms:created xsi:type="dcterms:W3CDTF">2020-06-30T06:32:00Z</dcterms:created>
  <dcterms:modified xsi:type="dcterms:W3CDTF">2020-06-30T06:32:00Z</dcterms:modified>
</cp:coreProperties>
</file>