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10" w:rsidRPr="00E14D3E" w:rsidRDefault="00072410" w:rsidP="00072410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2130" cy="64262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410" w:rsidRPr="00E14D3E" w:rsidRDefault="00072410" w:rsidP="00072410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072410" w:rsidRPr="00E14D3E" w:rsidRDefault="00072410" w:rsidP="00072410">
      <w:pPr>
        <w:pStyle w:val="2"/>
        <w:spacing w:line="240" w:lineRule="auto"/>
      </w:pPr>
      <w:r w:rsidRPr="00E14D3E">
        <w:t>Чернівецька міська рада</w:t>
      </w:r>
    </w:p>
    <w:p w:rsidR="00072410" w:rsidRPr="00E14D3E" w:rsidRDefault="00072410" w:rsidP="00072410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сесія </w:t>
      </w:r>
      <w:r w:rsidRPr="00E14D3E">
        <w:rPr>
          <w:b/>
          <w:sz w:val="30"/>
          <w:szCs w:val="30"/>
          <w:lang w:val="en-US"/>
        </w:rPr>
        <w:t>V</w:t>
      </w:r>
      <w:r w:rsidRPr="00E14D3E">
        <w:rPr>
          <w:b/>
          <w:sz w:val="30"/>
          <w:szCs w:val="30"/>
        </w:rPr>
        <w:t>І</w:t>
      </w:r>
      <w:proofErr w:type="spellStart"/>
      <w:r w:rsidRPr="00E14D3E">
        <w:rPr>
          <w:b/>
          <w:sz w:val="30"/>
          <w:szCs w:val="30"/>
          <w:lang w:val="ru-RU"/>
        </w:rPr>
        <w:t>І</w:t>
      </w:r>
      <w:proofErr w:type="spellEnd"/>
      <w:r w:rsidRPr="00E14D3E">
        <w:rPr>
          <w:b/>
          <w:sz w:val="30"/>
          <w:szCs w:val="30"/>
          <w:lang w:val="ru-RU"/>
        </w:rPr>
        <w:t xml:space="preserve"> </w:t>
      </w:r>
      <w:r w:rsidRPr="00E14D3E">
        <w:rPr>
          <w:b/>
          <w:sz w:val="30"/>
          <w:szCs w:val="30"/>
        </w:rPr>
        <w:t>скликання</w:t>
      </w:r>
    </w:p>
    <w:p w:rsidR="00072410" w:rsidRPr="00E14D3E" w:rsidRDefault="00072410" w:rsidP="00072410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 xml:space="preserve">Р І Ш Е Н </w:t>
      </w:r>
      <w:proofErr w:type="spellStart"/>
      <w:r w:rsidRPr="00E14D3E">
        <w:rPr>
          <w:b/>
          <w:sz w:val="36"/>
          <w:szCs w:val="36"/>
        </w:rPr>
        <w:t>Н</w:t>
      </w:r>
      <w:proofErr w:type="spellEnd"/>
      <w:r w:rsidRPr="00E14D3E">
        <w:rPr>
          <w:b/>
          <w:sz w:val="36"/>
          <w:szCs w:val="36"/>
        </w:rPr>
        <w:t xml:space="preserve"> Я</w:t>
      </w:r>
    </w:p>
    <w:p w:rsidR="00072410" w:rsidRPr="00E14D3E" w:rsidRDefault="00072410" w:rsidP="00072410">
      <w:pPr>
        <w:jc w:val="center"/>
        <w:rPr>
          <w:b/>
          <w:sz w:val="36"/>
          <w:szCs w:val="36"/>
        </w:rPr>
      </w:pPr>
    </w:p>
    <w:p w:rsidR="00072410" w:rsidRPr="00E14D3E" w:rsidRDefault="00310AF1" w:rsidP="00072410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        </w:t>
      </w:r>
      <w:r w:rsidR="00072410" w:rsidRPr="00310AF1">
        <w:rPr>
          <w:b/>
          <w:bCs/>
          <w:sz w:val="28"/>
          <w:u w:val="single"/>
        </w:rPr>
        <w:t>.0</w:t>
      </w:r>
      <w:r w:rsidR="00883287" w:rsidRPr="00310AF1">
        <w:rPr>
          <w:b/>
          <w:bCs/>
          <w:sz w:val="28"/>
          <w:u w:val="single"/>
        </w:rPr>
        <w:t>7</w:t>
      </w:r>
      <w:r w:rsidR="00072410" w:rsidRPr="00310AF1">
        <w:rPr>
          <w:b/>
          <w:bCs/>
          <w:sz w:val="28"/>
          <w:u w:val="single"/>
        </w:rPr>
        <w:t>.2020 №</w:t>
      </w:r>
      <w:r>
        <w:rPr>
          <w:b/>
          <w:bCs/>
          <w:sz w:val="28"/>
          <w:u w:val="single"/>
        </w:rPr>
        <w:t xml:space="preserve">       </w:t>
      </w:r>
      <w:r w:rsidR="00072410" w:rsidRPr="00E14D3E">
        <w:rPr>
          <w:b/>
          <w:bCs/>
          <w:sz w:val="28"/>
        </w:rPr>
        <w:t xml:space="preserve">                                          </w:t>
      </w:r>
      <w:r w:rsidR="00072410" w:rsidRPr="00E14D3E">
        <w:rPr>
          <w:b/>
          <w:bCs/>
          <w:sz w:val="28"/>
        </w:rPr>
        <w:tab/>
        <w:t xml:space="preserve">                               </w:t>
      </w:r>
      <w:proofErr w:type="spellStart"/>
      <w:r w:rsidR="00072410" w:rsidRPr="00E14D3E">
        <w:rPr>
          <w:sz w:val="28"/>
        </w:rPr>
        <w:t>м.Чернівці</w:t>
      </w:r>
      <w:proofErr w:type="spellEnd"/>
    </w:p>
    <w:p w:rsidR="00072410" w:rsidRPr="00E14D3E" w:rsidRDefault="00072410" w:rsidP="00072410">
      <w:pPr>
        <w:pStyle w:val="21"/>
        <w:jc w:val="center"/>
        <w:rPr>
          <w:b/>
          <w:bCs/>
        </w:rPr>
      </w:pPr>
    </w:p>
    <w:p w:rsidR="00072410" w:rsidRPr="00E14D3E" w:rsidRDefault="00072410" w:rsidP="00072410">
      <w:pPr>
        <w:pStyle w:val="21"/>
        <w:jc w:val="center"/>
        <w:rPr>
          <w:b/>
          <w:bCs/>
        </w:rPr>
      </w:pPr>
      <w:r w:rsidRPr="00E14D3E">
        <w:rPr>
          <w:b/>
          <w:bCs/>
        </w:rPr>
        <w:t xml:space="preserve">Про розгляд звернень </w:t>
      </w:r>
      <w:proofErr w:type="spellStart"/>
      <w:r>
        <w:rPr>
          <w:b/>
          <w:bCs/>
        </w:rPr>
        <w:t>Кавулі</w:t>
      </w:r>
      <w:proofErr w:type="spellEnd"/>
      <w:r>
        <w:rPr>
          <w:b/>
          <w:bCs/>
        </w:rPr>
        <w:t xml:space="preserve"> І.С. щодо передачі безоплатно у власність земельної ділянки за адресою </w:t>
      </w:r>
      <w:proofErr w:type="spellStart"/>
      <w:r>
        <w:rPr>
          <w:b/>
          <w:bCs/>
        </w:rPr>
        <w:t>вул.Південно-Кільцева</w:t>
      </w:r>
      <w:proofErr w:type="spellEnd"/>
      <w:r>
        <w:rPr>
          <w:b/>
          <w:bCs/>
        </w:rPr>
        <w:t>, навпроти будівель №47</w:t>
      </w:r>
    </w:p>
    <w:p w:rsidR="00072410" w:rsidRPr="00E14D3E" w:rsidRDefault="00072410" w:rsidP="00072410">
      <w:pPr>
        <w:pStyle w:val="21"/>
        <w:jc w:val="center"/>
      </w:pPr>
    </w:p>
    <w:p w:rsidR="00072410" w:rsidRPr="00E14D3E" w:rsidRDefault="00072410" w:rsidP="00072410">
      <w:pPr>
        <w:pStyle w:val="21"/>
      </w:pPr>
      <w:r w:rsidRPr="00E14D3E">
        <w:t xml:space="preserve">Відповідно до Земельного кодексу України, статті 26 Закону України «Про місцеве самоврядування в Україні», наказу Державного комітету України із земельних ресурсів «Про затвердження Класифікації видів цільового призначення земель» (КВЦПЗ) </w:t>
      </w:r>
      <w:r>
        <w:t xml:space="preserve">з метою виконання рішення Чернівецького окружного адміністративного суду від </w:t>
      </w:r>
      <w:r w:rsidRPr="00E14D3E">
        <w:t xml:space="preserve"> </w:t>
      </w:r>
      <w:r>
        <w:t>27.02.2020р. №824/101/20-а, та постанови Сьомого апеляційного адміністративного суду від 25.05.2020р. №824/101/20-а</w:t>
      </w:r>
      <w:r w:rsidRPr="00E14D3E">
        <w:t xml:space="preserve"> Чернівецька міська рада</w:t>
      </w:r>
    </w:p>
    <w:p w:rsidR="00072410" w:rsidRPr="00E14D3E" w:rsidRDefault="00072410" w:rsidP="00072410">
      <w:pPr>
        <w:pStyle w:val="21"/>
      </w:pPr>
    </w:p>
    <w:p w:rsidR="00072410" w:rsidRPr="00E14D3E" w:rsidRDefault="00072410" w:rsidP="00072410">
      <w:pPr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>В И Р І Ш И Л А :</w:t>
      </w:r>
    </w:p>
    <w:p w:rsidR="00072410" w:rsidRDefault="00072410" w:rsidP="00072410">
      <w:pPr>
        <w:jc w:val="both"/>
        <w:rPr>
          <w:sz w:val="28"/>
        </w:rPr>
      </w:pPr>
      <w:r>
        <w:rPr>
          <w:sz w:val="28"/>
        </w:rPr>
        <w:tab/>
      </w:r>
    </w:p>
    <w:p w:rsidR="00072410" w:rsidRDefault="00072410" w:rsidP="00310AF1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Pr="00072410">
        <w:rPr>
          <w:b/>
          <w:sz w:val="28"/>
        </w:rPr>
        <w:t xml:space="preserve">Надати </w:t>
      </w:r>
      <w:proofErr w:type="spellStart"/>
      <w:r w:rsidRPr="00072410">
        <w:rPr>
          <w:b/>
          <w:sz w:val="28"/>
          <w:szCs w:val="28"/>
        </w:rPr>
        <w:t>Кавулі</w:t>
      </w:r>
      <w:proofErr w:type="spellEnd"/>
      <w:r w:rsidRPr="00072410">
        <w:rPr>
          <w:b/>
          <w:sz w:val="28"/>
          <w:szCs w:val="28"/>
        </w:rPr>
        <w:t xml:space="preserve"> Івану Степановичу</w:t>
      </w:r>
      <w:r w:rsidRPr="00072410">
        <w:rPr>
          <w:sz w:val="28"/>
          <w:szCs w:val="28"/>
        </w:rPr>
        <w:t xml:space="preserve"> дозвіл на складання </w:t>
      </w:r>
      <w:proofErr w:type="spellStart"/>
      <w:r w:rsidRPr="00072410">
        <w:rPr>
          <w:sz w:val="28"/>
          <w:szCs w:val="28"/>
        </w:rPr>
        <w:t>проєкту</w:t>
      </w:r>
      <w:proofErr w:type="spellEnd"/>
      <w:r w:rsidRPr="00072410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Pr="00072410">
        <w:rPr>
          <w:b/>
          <w:sz w:val="28"/>
          <w:szCs w:val="28"/>
        </w:rPr>
        <w:t>вул.Південно-Кільцева</w:t>
      </w:r>
      <w:proofErr w:type="spellEnd"/>
      <w:r w:rsidRPr="00072410">
        <w:rPr>
          <w:b/>
          <w:sz w:val="28"/>
          <w:szCs w:val="28"/>
        </w:rPr>
        <w:t>, навпроти будівель №47</w:t>
      </w:r>
      <w:r w:rsidRPr="00072410">
        <w:rPr>
          <w:sz w:val="28"/>
          <w:szCs w:val="28"/>
        </w:rPr>
        <w:t>, орієнтовною площею 0,1200 га, у власність для ін</w:t>
      </w:r>
      <w:r w:rsidR="004B49E6">
        <w:rPr>
          <w:sz w:val="28"/>
          <w:szCs w:val="28"/>
        </w:rPr>
        <w:t xml:space="preserve">дивідуального садівництва (код </w:t>
      </w:r>
      <w:r w:rsidRPr="00072410">
        <w:rPr>
          <w:sz w:val="28"/>
          <w:szCs w:val="28"/>
        </w:rPr>
        <w:t xml:space="preserve"> 01.05) (підстава: рішення Чернівецького окружного адміністративного суду від 27.02.2020р. №824/101/20-а, та постанови Сьомого апеляційного адміністративного суду від 25.05.2020р. №824/101/20-а</w:t>
      </w:r>
      <w:r w:rsidR="00E7492E">
        <w:rPr>
          <w:sz w:val="28"/>
          <w:szCs w:val="28"/>
        </w:rPr>
        <w:t>, звернення юридичного управління міської ради від 05.06.2020р. №04/01-08/1-1351/6</w:t>
      </w:r>
      <w:r w:rsidRPr="00072410">
        <w:rPr>
          <w:sz w:val="28"/>
          <w:szCs w:val="28"/>
        </w:rPr>
        <w:t>)</w:t>
      </w:r>
      <w:r w:rsidR="00310AF1">
        <w:rPr>
          <w:sz w:val="28"/>
          <w:szCs w:val="28"/>
        </w:rPr>
        <w:t>.</w:t>
      </w:r>
    </w:p>
    <w:p w:rsidR="00072410" w:rsidRDefault="00072410" w:rsidP="00310AF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2.</w:t>
      </w:r>
      <w:r w:rsidRPr="00072410">
        <w:rPr>
          <w:b/>
          <w:sz w:val="28"/>
        </w:rPr>
        <w:t xml:space="preserve"> </w:t>
      </w:r>
      <w:r w:rsidRPr="00072410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072410">
        <w:rPr>
          <w:sz w:val="28"/>
          <w:szCs w:val="28"/>
        </w:rPr>
        <w:t>вебпорталі</w:t>
      </w:r>
      <w:proofErr w:type="spellEnd"/>
      <w:r w:rsidRPr="00072410">
        <w:rPr>
          <w:sz w:val="28"/>
          <w:szCs w:val="28"/>
        </w:rPr>
        <w:t xml:space="preserve"> Чернівецької міської ради.</w:t>
      </w:r>
    </w:p>
    <w:p w:rsidR="00072410" w:rsidRDefault="00072410" w:rsidP="00310AF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72410" w:rsidRDefault="00072410" w:rsidP="00310AF1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72410" w:rsidRDefault="00072410" w:rsidP="00072410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E7492E" w:rsidRDefault="00E7492E" w:rsidP="00072410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E7492E" w:rsidRDefault="00E7492E" w:rsidP="00072410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072410" w:rsidRPr="00E14D3E" w:rsidRDefault="00072410" w:rsidP="00072410">
      <w:pPr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 xml:space="preserve">Чернівецький міський голова </w:t>
      </w:r>
      <w:r w:rsidRPr="00E14D3E">
        <w:rPr>
          <w:b/>
          <w:bCs/>
          <w:sz w:val="28"/>
          <w:szCs w:val="28"/>
        </w:rPr>
        <w:tab/>
      </w:r>
      <w:r w:rsidRPr="00E14D3E">
        <w:rPr>
          <w:b/>
          <w:bCs/>
          <w:sz w:val="28"/>
          <w:szCs w:val="28"/>
        </w:rPr>
        <w:tab/>
      </w:r>
      <w:r w:rsidRPr="00E14D3E">
        <w:rPr>
          <w:b/>
          <w:bCs/>
          <w:sz w:val="28"/>
          <w:szCs w:val="28"/>
        </w:rPr>
        <w:tab/>
        <w:t xml:space="preserve">                                     О.</w:t>
      </w:r>
      <w:proofErr w:type="spellStart"/>
      <w:r w:rsidRPr="00E14D3E">
        <w:rPr>
          <w:b/>
          <w:bCs/>
          <w:sz w:val="28"/>
          <w:szCs w:val="28"/>
        </w:rPr>
        <w:t>Каспрук</w:t>
      </w:r>
      <w:proofErr w:type="spellEnd"/>
    </w:p>
    <w:p w:rsidR="00072410" w:rsidRPr="00072410" w:rsidRDefault="00072410" w:rsidP="00072410">
      <w:pPr>
        <w:jc w:val="both"/>
        <w:rPr>
          <w:sz w:val="28"/>
        </w:rPr>
      </w:pPr>
    </w:p>
    <w:sectPr w:rsidR="00072410" w:rsidRPr="00072410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CFF"/>
    <w:multiLevelType w:val="hybridMultilevel"/>
    <w:tmpl w:val="52D4EAF0"/>
    <w:lvl w:ilvl="0" w:tplc="0156BF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5C3F"/>
    <w:multiLevelType w:val="hybridMultilevel"/>
    <w:tmpl w:val="366C52DC"/>
    <w:lvl w:ilvl="0" w:tplc="C0E49F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6C50428"/>
    <w:multiLevelType w:val="hybridMultilevel"/>
    <w:tmpl w:val="CDDC2D44"/>
    <w:lvl w:ilvl="0" w:tplc="4D9CD13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9D03185"/>
    <w:multiLevelType w:val="hybridMultilevel"/>
    <w:tmpl w:val="6EAC200A"/>
    <w:lvl w:ilvl="0" w:tplc="5F78057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1C6AEE"/>
    <w:multiLevelType w:val="hybridMultilevel"/>
    <w:tmpl w:val="85F20BFC"/>
    <w:lvl w:ilvl="0" w:tplc="BD48F6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EB26E6"/>
    <w:multiLevelType w:val="hybridMultilevel"/>
    <w:tmpl w:val="BDF87DAE"/>
    <w:lvl w:ilvl="0" w:tplc="5734FB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73A3CC7"/>
    <w:multiLevelType w:val="hybridMultilevel"/>
    <w:tmpl w:val="8B6C4BE4"/>
    <w:lvl w:ilvl="0" w:tplc="527E2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A162A0"/>
    <w:multiLevelType w:val="hybridMultilevel"/>
    <w:tmpl w:val="679096C0"/>
    <w:lvl w:ilvl="0" w:tplc="A08EDDD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72410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10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8C1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17A"/>
    <w:rsid w:val="001465C3"/>
    <w:rsid w:val="00146767"/>
    <w:rsid w:val="0014679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204C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55D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0AF1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9E6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2F33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87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9BF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FF8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492E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1E3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72410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241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072410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724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072410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0724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4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2410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0724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724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07241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724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46032-94CE-4075-9C8A-00D8E5C0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2020-06-10T07:20:00Z</cp:lastPrinted>
  <dcterms:created xsi:type="dcterms:W3CDTF">2020-06-09T08:06:00Z</dcterms:created>
  <dcterms:modified xsi:type="dcterms:W3CDTF">2020-06-23T06:51:00Z</dcterms:modified>
</cp:coreProperties>
</file>