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63337F" w:rsidRDefault="00C26E5A" w:rsidP="007F4746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63337F" w:rsidRDefault="00D8307D" w:rsidP="007F4746">
      <w:pPr>
        <w:pStyle w:val="a6"/>
        <w:widowControl w:val="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7F4746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861397" w:rsidP="007F4746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 w:rsidRPr="0063337F">
        <w:rPr>
          <w:bCs w:val="0"/>
          <w:sz w:val="32"/>
          <w:szCs w:val="32"/>
          <w:lang w:val="uk-UA"/>
        </w:rPr>
        <w:t>__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7F4746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FB6CBE" w:rsidRPr="00B409BB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4"/>
          <w:szCs w:val="24"/>
          <w:lang w:val="uk-UA"/>
        </w:rPr>
      </w:pPr>
    </w:p>
    <w:p w:rsidR="00D8307D" w:rsidRPr="0063337F" w:rsidRDefault="007634C3" w:rsidP="007634C3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7634C3">
        <w:rPr>
          <w:color w:val="FFFFFF"/>
          <w:sz w:val="28"/>
          <w:szCs w:val="28"/>
          <w:lang w:val="uk-UA"/>
        </w:rPr>
        <w:t>.</w:t>
      </w:r>
      <w:r w:rsidRPr="007634C3">
        <w:rPr>
          <w:sz w:val="28"/>
          <w:szCs w:val="28"/>
          <w:u w:val="single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    </w:t>
      </w:r>
      <w:r w:rsidRPr="007634C3">
        <w:rPr>
          <w:sz w:val="28"/>
          <w:szCs w:val="28"/>
          <w:u w:val="single"/>
          <w:lang w:val="uk-UA"/>
        </w:rPr>
        <w:t xml:space="preserve"> </w:t>
      </w:r>
      <w:r w:rsidR="00742309">
        <w:rPr>
          <w:sz w:val="28"/>
          <w:szCs w:val="28"/>
          <w:u w:val="single"/>
          <w:lang w:val="uk-UA"/>
        </w:rPr>
        <w:t>2020</w:t>
      </w:r>
      <w:r w:rsidR="00941ACF" w:rsidRPr="0063337F">
        <w:rPr>
          <w:sz w:val="28"/>
          <w:szCs w:val="28"/>
          <w:lang w:val="uk-UA"/>
        </w:rPr>
        <w:t xml:space="preserve"> </w:t>
      </w:r>
      <w:r w:rsidR="00D8307D" w:rsidRPr="0063337F">
        <w:rPr>
          <w:sz w:val="28"/>
          <w:szCs w:val="28"/>
          <w:lang w:val="uk-UA"/>
        </w:rPr>
        <w:t>№</w:t>
      </w:r>
      <w:r w:rsidR="00325080" w:rsidRPr="0063337F">
        <w:rPr>
          <w:sz w:val="28"/>
          <w:szCs w:val="28"/>
          <w:lang w:val="uk-UA"/>
        </w:rPr>
        <w:t xml:space="preserve"> </w:t>
      </w:r>
      <w:r w:rsidR="00E75BA7" w:rsidRPr="0063337F">
        <w:rPr>
          <w:sz w:val="28"/>
          <w:szCs w:val="28"/>
          <w:lang w:val="uk-UA"/>
        </w:rPr>
        <w:t>_____</w:t>
      </w:r>
      <w:r w:rsidR="00CB6B90" w:rsidRPr="0063337F">
        <w:rPr>
          <w:sz w:val="28"/>
          <w:szCs w:val="28"/>
          <w:lang w:val="uk-UA"/>
        </w:rPr>
        <w:t xml:space="preserve"> 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7634C3" w:rsidRDefault="009113FB" w:rsidP="00A11E20">
      <w:pPr>
        <w:widowControl w:val="0"/>
        <w:jc w:val="center"/>
        <w:rPr>
          <w:sz w:val="16"/>
          <w:szCs w:val="16"/>
          <w:lang w:val="uk-UA"/>
        </w:rPr>
      </w:pPr>
    </w:p>
    <w:p w:rsidR="00446797" w:rsidRDefault="00446797" w:rsidP="007634C3">
      <w:pPr>
        <w:tabs>
          <w:tab w:val="left" w:pos="180"/>
        </w:tabs>
        <w:ind w:right="-81"/>
        <w:jc w:val="center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bCs/>
          <w:sz w:val="28"/>
          <w:szCs w:val="28"/>
        </w:rPr>
        <w:t>Про</w:t>
      </w:r>
      <w:r>
        <w:rPr>
          <w:b/>
          <w:bCs/>
          <w:sz w:val="28"/>
          <w:szCs w:val="28"/>
          <w:lang w:val="uk-UA"/>
        </w:rPr>
        <w:t xml:space="preserve"> затвердження (ратифікацію) Кредитного</w:t>
      </w:r>
      <w:r w:rsidR="001C42B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договору від 2</w:t>
      </w:r>
      <w:r w:rsidR="0090148B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 xml:space="preserve"> грудня 201</w:t>
      </w:r>
      <w:r w:rsidR="0090148B"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 xml:space="preserve"> року, укладеного</w:t>
      </w:r>
      <w:r w:rsidR="001C42B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між </w:t>
      </w:r>
      <w:r w:rsidR="0090148B">
        <w:rPr>
          <w:b/>
          <w:bCs/>
          <w:sz w:val="28"/>
          <w:szCs w:val="28"/>
          <w:lang w:val="uk-UA"/>
        </w:rPr>
        <w:t>М</w:t>
      </w:r>
      <w:r>
        <w:rPr>
          <w:b/>
          <w:bCs/>
          <w:sz w:val="28"/>
          <w:szCs w:val="28"/>
          <w:lang w:val="uk-UA"/>
        </w:rPr>
        <w:t>КП «</w:t>
      </w:r>
      <w:r w:rsidR="0090148B">
        <w:rPr>
          <w:b/>
          <w:bCs/>
          <w:sz w:val="28"/>
          <w:szCs w:val="28"/>
          <w:lang w:val="uk-UA"/>
        </w:rPr>
        <w:t>Чернівцітеплокомуненерго»</w:t>
      </w:r>
    </w:p>
    <w:p w:rsidR="00446797" w:rsidRDefault="00446797" w:rsidP="007634C3">
      <w:pPr>
        <w:tabs>
          <w:tab w:val="left" w:pos="180"/>
        </w:tabs>
        <w:ind w:right="-8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 ЄБРР, Договору</w:t>
      </w:r>
      <w:r w:rsidR="0090148B">
        <w:rPr>
          <w:b/>
          <w:bCs/>
          <w:sz w:val="28"/>
          <w:szCs w:val="28"/>
          <w:lang w:val="uk-UA"/>
        </w:rPr>
        <w:t xml:space="preserve"> гранту від 22</w:t>
      </w:r>
      <w:r>
        <w:rPr>
          <w:b/>
          <w:bCs/>
          <w:sz w:val="28"/>
          <w:szCs w:val="28"/>
          <w:lang w:val="uk-UA"/>
        </w:rPr>
        <w:t xml:space="preserve"> грудня 201</w:t>
      </w:r>
      <w:r w:rsidR="0090148B"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 xml:space="preserve"> року, укладеного між </w:t>
      </w:r>
      <w:r w:rsidR="00F140DC">
        <w:rPr>
          <w:b/>
          <w:bCs/>
          <w:sz w:val="28"/>
          <w:szCs w:val="28"/>
          <w:lang w:val="uk-UA"/>
        </w:rPr>
        <w:t>МКП «Чернівцітеплокомуненерго»,</w:t>
      </w:r>
      <w:r w:rsidR="00F140DC" w:rsidRPr="00F140DC">
        <w:rPr>
          <w:b/>
          <w:bCs/>
          <w:sz w:val="28"/>
          <w:szCs w:val="28"/>
          <w:lang w:val="uk-UA"/>
        </w:rPr>
        <w:t xml:space="preserve"> </w:t>
      </w:r>
      <w:r w:rsidR="0090148B">
        <w:rPr>
          <w:b/>
          <w:bCs/>
          <w:sz w:val="28"/>
          <w:szCs w:val="28"/>
          <w:lang w:val="uk-UA"/>
        </w:rPr>
        <w:t xml:space="preserve">Чернівецькою міською радою </w:t>
      </w:r>
      <w:r w:rsidR="00F140DC">
        <w:rPr>
          <w:b/>
          <w:bCs/>
          <w:sz w:val="28"/>
          <w:szCs w:val="28"/>
          <w:lang w:val="uk-UA"/>
        </w:rPr>
        <w:t xml:space="preserve">та </w:t>
      </w:r>
      <w:r w:rsidR="0090148B">
        <w:rPr>
          <w:b/>
          <w:bCs/>
          <w:sz w:val="28"/>
          <w:szCs w:val="28"/>
          <w:lang w:val="uk-UA"/>
        </w:rPr>
        <w:t>Є</w:t>
      </w:r>
      <w:r>
        <w:rPr>
          <w:b/>
          <w:bCs/>
          <w:sz w:val="28"/>
          <w:szCs w:val="28"/>
          <w:lang w:val="uk-UA"/>
        </w:rPr>
        <w:t>БРР</w:t>
      </w:r>
      <w:r w:rsidR="001C42B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Договору гарантії, відшкодування та підтримки</w:t>
      </w:r>
      <w:r w:rsidR="001C42B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проекту від 16 </w:t>
      </w:r>
      <w:r w:rsidR="0090148B">
        <w:rPr>
          <w:b/>
          <w:bCs/>
          <w:sz w:val="28"/>
          <w:szCs w:val="28"/>
          <w:lang w:val="uk-UA"/>
        </w:rPr>
        <w:t xml:space="preserve">листопада </w:t>
      </w:r>
      <w:r>
        <w:rPr>
          <w:b/>
          <w:bCs/>
          <w:sz w:val="28"/>
          <w:szCs w:val="28"/>
          <w:lang w:val="uk-UA"/>
        </w:rPr>
        <w:t>201</w:t>
      </w:r>
      <w:r w:rsidR="0090148B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 xml:space="preserve"> року, укладеного між</w:t>
      </w:r>
      <w:r w:rsidR="001C42BA">
        <w:rPr>
          <w:b/>
          <w:bCs/>
          <w:sz w:val="28"/>
          <w:szCs w:val="28"/>
          <w:lang w:val="uk-UA"/>
        </w:rPr>
        <w:t xml:space="preserve"> </w:t>
      </w:r>
      <w:r w:rsidR="0090148B">
        <w:rPr>
          <w:b/>
          <w:bCs/>
          <w:sz w:val="28"/>
          <w:szCs w:val="28"/>
          <w:lang w:val="uk-UA"/>
        </w:rPr>
        <w:t>Чернівецькою</w:t>
      </w:r>
      <w:r>
        <w:rPr>
          <w:b/>
          <w:bCs/>
          <w:sz w:val="28"/>
          <w:szCs w:val="28"/>
          <w:lang w:val="uk-UA"/>
        </w:rPr>
        <w:t xml:space="preserve"> міською радою та ЄБРР</w:t>
      </w:r>
    </w:p>
    <w:bookmarkEnd w:id="0"/>
    <w:p w:rsidR="00446797" w:rsidRDefault="00446797" w:rsidP="007634C3">
      <w:pPr>
        <w:tabs>
          <w:tab w:val="left" w:pos="0"/>
        </w:tabs>
        <w:ind w:right="-365"/>
        <w:jc w:val="both"/>
        <w:rPr>
          <w:b/>
          <w:bCs/>
          <w:sz w:val="28"/>
          <w:szCs w:val="28"/>
          <w:lang w:val="uk-UA"/>
        </w:rPr>
      </w:pPr>
    </w:p>
    <w:p w:rsidR="00446797" w:rsidRDefault="00446797" w:rsidP="00784856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реалізації про</w:t>
      </w:r>
      <w:r w:rsidR="0090148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 «</w:t>
      </w:r>
      <w:r w:rsidR="00AC50DA" w:rsidRPr="00CC35BB">
        <w:rPr>
          <w:sz w:val="28"/>
          <w:szCs w:val="28"/>
          <w:lang w:val="uk-UA"/>
        </w:rPr>
        <w:t>Модернізація інфраструктури централізованого теплопостачання в м. Чернівці»</w:t>
      </w:r>
      <w:r>
        <w:rPr>
          <w:sz w:val="28"/>
          <w:szCs w:val="28"/>
          <w:lang w:val="uk-UA"/>
        </w:rPr>
        <w:t>, керуючись ст. 26 Закону України «Про місцеве самоврядування в Україні»,</w:t>
      </w:r>
      <w:r w:rsidR="00AC50DA">
        <w:rPr>
          <w:sz w:val="28"/>
          <w:szCs w:val="28"/>
          <w:lang w:val="uk-UA"/>
        </w:rPr>
        <w:t xml:space="preserve"> клопотанням Європейського банку реконструкції та розвитку від 18 червня 2020 року щодо необхідності затверд</w:t>
      </w:r>
      <w:r w:rsidR="00784856">
        <w:rPr>
          <w:sz w:val="28"/>
          <w:szCs w:val="28"/>
          <w:lang w:val="uk-UA"/>
        </w:rPr>
        <w:t>ження</w:t>
      </w:r>
      <w:r w:rsidR="00AC50DA">
        <w:rPr>
          <w:sz w:val="28"/>
          <w:szCs w:val="28"/>
          <w:lang w:val="uk-UA"/>
        </w:rPr>
        <w:t xml:space="preserve"> (ратифік</w:t>
      </w:r>
      <w:r w:rsidR="00784856">
        <w:rPr>
          <w:sz w:val="28"/>
          <w:szCs w:val="28"/>
          <w:lang w:val="uk-UA"/>
        </w:rPr>
        <w:t>ації</w:t>
      </w:r>
      <w:r w:rsidR="00AC50DA">
        <w:rPr>
          <w:sz w:val="28"/>
          <w:szCs w:val="28"/>
          <w:lang w:val="uk-UA"/>
        </w:rPr>
        <w:t xml:space="preserve">) </w:t>
      </w:r>
      <w:r w:rsidR="00784856">
        <w:rPr>
          <w:sz w:val="28"/>
          <w:szCs w:val="28"/>
          <w:lang w:val="uk-UA"/>
        </w:rPr>
        <w:t xml:space="preserve">укладених </w:t>
      </w:r>
      <w:r w:rsidR="00AC50DA">
        <w:rPr>
          <w:sz w:val="28"/>
          <w:szCs w:val="28"/>
          <w:lang w:val="uk-UA"/>
        </w:rPr>
        <w:t>з ЄБРР угод Чернівецька</w:t>
      </w:r>
      <w:r>
        <w:rPr>
          <w:sz w:val="28"/>
          <w:szCs w:val="28"/>
          <w:lang w:val="uk-UA"/>
        </w:rPr>
        <w:t xml:space="preserve"> </w:t>
      </w:r>
      <w:r w:rsidRPr="00FA5176">
        <w:rPr>
          <w:sz w:val="28"/>
          <w:szCs w:val="28"/>
          <w:lang w:val="uk-UA"/>
        </w:rPr>
        <w:t>міська рада</w:t>
      </w:r>
    </w:p>
    <w:p w:rsidR="00446797" w:rsidRPr="00B409BB" w:rsidRDefault="00446797" w:rsidP="00446797">
      <w:pPr>
        <w:tabs>
          <w:tab w:val="left" w:pos="180"/>
        </w:tabs>
        <w:ind w:firstLine="709"/>
        <w:jc w:val="both"/>
        <w:rPr>
          <w:sz w:val="24"/>
          <w:szCs w:val="24"/>
          <w:lang w:val="uk-UA"/>
        </w:rPr>
      </w:pPr>
    </w:p>
    <w:p w:rsidR="00AC50DA" w:rsidRPr="0063337F" w:rsidRDefault="00AC50DA" w:rsidP="00AC50DA">
      <w:pPr>
        <w:widowControl w:val="0"/>
        <w:ind w:firstLine="720"/>
        <w:jc w:val="center"/>
        <w:rPr>
          <w:b/>
          <w:sz w:val="28"/>
          <w:lang w:val="uk-UA"/>
        </w:rPr>
      </w:pPr>
      <w:r w:rsidRPr="0063337F">
        <w:rPr>
          <w:b/>
          <w:sz w:val="28"/>
          <w:lang w:val="uk-UA"/>
        </w:rPr>
        <w:t xml:space="preserve">В И Р І Ш И Л А: </w:t>
      </w:r>
    </w:p>
    <w:p w:rsidR="00446797" w:rsidRPr="00B409BB" w:rsidRDefault="00446797" w:rsidP="00446797">
      <w:pPr>
        <w:tabs>
          <w:tab w:val="left" w:pos="180"/>
        </w:tabs>
        <w:jc w:val="center"/>
        <w:rPr>
          <w:b/>
          <w:bCs/>
          <w:sz w:val="24"/>
          <w:szCs w:val="24"/>
          <w:lang w:val="uk-UA"/>
        </w:rPr>
      </w:pPr>
    </w:p>
    <w:p w:rsidR="00446797" w:rsidRDefault="00446797" w:rsidP="00B409BB">
      <w:pPr>
        <w:tabs>
          <w:tab w:val="left" w:pos="180"/>
        </w:tabs>
        <w:spacing w:after="60"/>
        <w:ind w:firstLine="709"/>
        <w:jc w:val="both"/>
        <w:rPr>
          <w:sz w:val="28"/>
          <w:szCs w:val="28"/>
          <w:lang w:val="uk-UA"/>
        </w:rPr>
      </w:pPr>
      <w:r w:rsidRPr="001C42BA">
        <w:rPr>
          <w:b/>
          <w:bCs/>
          <w:sz w:val="28"/>
          <w:szCs w:val="28"/>
          <w:lang w:val="uk-UA"/>
        </w:rPr>
        <w:t>1</w:t>
      </w:r>
      <w:r w:rsidRPr="00170F7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Затвердити (ратифікувати):</w:t>
      </w:r>
    </w:p>
    <w:p w:rsidR="00446797" w:rsidRPr="001C42BA" w:rsidRDefault="00446797" w:rsidP="00B409BB">
      <w:pPr>
        <w:tabs>
          <w:tab w:val="left" w:pos="180"/>
        </w:tabs>
        <w:spacing w:after="60"/>
        <w:ind w:firstLine="709"/>
        <w:jc w:val="both"/>
        <w:rPr>
          <w:bCs/>
          <w:sz w:val="28"/>
          <w:szCs w:val="28"/>
          <w:lang w:val="uk-UA"/>
        </w:rPr>
      </w:pPr>
      <w:r w:rsidRPr="001C42BA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Pr="005D2FCF">
        <w:rPr>
          <w:bCs/>
          <w:sz w:val="28"/>
          <w:szCs w:val="28"/>
          <w:lang w:val="uk-UA"/>
        </w:rPr>
        <w:t>Кредитн</w:t>
      </w:r>
      <w:r>
        <w:rPr>
          <w:bCs/>
          <w:sz w:val="28"/>
          <w:szCs w:val="28"/>
          <w:lang w:val="uk-UA"/>
        </w:rPr>
        <w:t>ий</w:t>
      </w:r>
      <w:r w:rsidRPr="005D2FCF">
        <w:rPr>
          <w:bCs/>
          <w:sz w:val="28"/>
          <w:szCs w:val="28"/>
          <w:lang w:val="uk-UA"/>
        </w:rPr>
        <w:t xml:space="preserve"> догов</w:t>
      </w:r>
      <w:r>
        <w:rPr>
          <w:bCs/>
          <w:sz w:val="28"/>
          <w:szCs w:val="28"/>
          <w:lang w:val="uk-UA"/>
        </w:rPr>
        <w:t>і</w:t>
      </w:r>
      <w:r w:rsidRPr="005D2FCF">
        <w:rPr>
          <w:bCs/>
          <w:sz w:val="28"/>
          <w:szCs w:val="28"/>
          <w:lang w:val="uk-UA"/>
        </w:rPr>
        <w:t xml:space="preserve">р </w:t>
      </w:r>
      <w:r w:rsidR="001C42BA">
        <w:rPr>
          <w:sz w:val="28"/>
          <w:szCs w:val="28"/>
          <w:lang w:val="uk-UA"/>
        </w:rPr>
        <w:t>від 22</w:t>
      </w:r>
      <w:r w:rsidR="00837FAB">
        <w:rPr>
          <w:bCs/>
          <w:sz w:val="28"/>
          <w:szCs w:val="28"/>
          <w:lang w:val="uk-UA"/>
        </w:rPr>
        <w:t xml:space="preserve"> грудня 2015</w:t>
      </w:r>
      <w:r w:rsidR="001C42BA">
        <w:rPr>
          <w:bCs/>
          <w:sz w:val="28"/>
          <w:szCs w:val="28"/>
          <w:lang w:val="uk-UA"/>
        </w:rPr>
        <w:t xml:space="preserve"> року, укладений</w:t>
      </w:r>
      <w:r w:rsidR="001C42BA">
        <w:rPr>
          <w:sz w:val="28"/>
          <w:szCs w:val="28"/>
          <w:lang w:val="uk-UA"/>
        </w:rPr>
        <w:t xml:space="preserve"> </w:t>
      </w:r>
      <w:r w:rsidR="00AC50DA">
        <w:rPr>
          <w:sz w:val="28"/>
          <w:szCs w:val="28"/>
          <w:lang w:val="uk-UA"/>
        </w:rPr>
        <w:t>між міським комунальним підприємством «Чернівцітеплокомуненерго» та Європейським банком реконструкції та розвитку</w:t>
      </w:r>
      <w:r w:rsidR="00B409BB">
        <w:rPr>
          <w:sz w:val="28"/>
          <w:szCs w:val="28"/>
          <w:lang w:val="uk-UA"/>
        </w:rPr>
        <w:t>.</w:t>
      </w:r>
    </w:p>
    <w:p w:rsidR="002745E2" w:rsidRPr="001C42BA" w:rsidRDefault="00446797" w:rsidP="00B409BB">
      <w:pPr>
        <w:tabs>
          <w:tab w:val="left" w:pos="180"/>
        </w:tabs>
        <w:spacing w:after="60"/>
        <w:ind w:firstLine="709"/>
        <w:jc w:val="both"/>
        <w:rPr>
          <w:bCs/>
          <w:sz w:val="28"/>
          <w:szCs w:val="28"/>
          <w:lang w:val="uk-UA"/>
        </w:rPr>
      </w:pPr>
      <w:r w:rsidRPr="001C42BA">
        <w:rPr>
          <w:b/>
          <w:sz w:val="28"/>
          <w:szCs w:val="28"/>
          <w:lang w:val="uk-UA"/>
        </w:rPr>
        <w:t>1.2.</w:t>
      </w:r>
      <w:r w:rsidRPr="001C42BA">
        <w:rPr>
          <w:bCs/>
          <w:sz w:val="28"/>
          <w:szCs w:val="28"/>
          <w:lang w:val="uk-UA"/>
        </w:rPr>
        <w:t xml:space="preserve"> Договір гранту</w:t>
      </w:r>
      <w:r w:rsidR="002745E2" w:rsidRPr="001C42BA">
        <w:rPr>
          <w:bCs/>
          <w:sz w:val="28"/>
          <w:szCs w:val="28"/>
          <w:lang w:val="uk-UA"/>
        </w:rPr>
        <w:t xml:space="preserve"> від 22 грудня 2015 року, укладен</w:t>
      </w:r>
      <w:r w:rsidR="00B409BB">
        <w:rPr>
          <w:bCs/>
          <w:sz w:val="28"/>
          <w:szCs w:val="28"/>
          <w:lang w:val="uk-UA"/>
        </w:rPr>
        <w:t>ий</w:t>
      </w:r>
      <w:r w:rsidR="002745E2" w:rsidRPr="001C42BA">
        <w:rPr>
          <w:bCs/>
          <w:sz w:val="28"/>
          <w:szCs w:val="28"/>
          <w:lang w:val="uk-UA"/>
        </w:rPr>
        <w:t xml:space="preserve"> між </w:t>
      </w:r>
      <w:r w:rsidR="001C42BA" w:rsidRPr="001C42BA">
        <w:rPr>
          <w:bCs/>
          <w:sz w:val="28"/>
          <w:szCs w:val="28"/>
          <w:lang w:val="uk-UA"/>
        </w:rPr>
        <w:t xml:space="preserve"> міським комунальним підприємством «Чернівцітеплокомуненерго», </w:t>
      </w:r>
      <w:r w:rsidR="002745E2" w:rsidRPr="001C42BA">
        <w:rPr>
          <w:bCs/>
          <w:sz w:val="28"/>
          <w:szCs w:val="28"/>
          <w:lang w:val="uk-UA"/>
        </w:rPr>
        <w:t>Чернівецькою міською радою</w:t>
      </w:r>
      <w:r w:rsidR="001C42BA" w:rsidRPr="001C42BA">
        <w:rPr>
          <w:bCs/>
          <w:sz w:val="28"/>
          <w:szCs w:val="28"/>
          <w:lang w:val="uk-UA"/>
        </w:rPr>
        <w:t xml:space="preserve"> та</w:t>
      </w:r>
      <w:r w:rsidR="002745E2" w:rsidRPr="001C42BA">
        <w:rPr>
          <w:bCs/>
          <w:sz w:val="28"/>
          <w:szCs w:val="28"/>
          <w:lang w:val="uk-UA"/>
        </w:rPr>
        <w:t xml:space="preserve"> </w:t>
      </w:r>
      <w:r w:rsidR="001C42BA" w:rsidRPr="001C42BA">
        <w:rPr>
          <w:bCs/>
          <w:sz w:val="28"/>
          <w:szCs w:val="28"/>
          <w:lang w:val="uk-UA"/>
        </w:rPr>
        <w:t>Європейським банком реконструкції та розвитку</w:t>
      </w:r>
      <w:r w:rsidR="00B409BB">
        <w:rPr>
          <w:bCs/>
          <w:sz w:val="28"/>
          <w:szCs w:val="28"/>
          <w:lang w:val="uk-UA"/>
        </w:rPr>
        <w:t xml:space="preserve"> щодо інвестиційного гранту від Фонду Східноєвропейського партнерства з енергоефективності та довкілля для проекту «Модернізація централізованого теплопостачання у м. Чернівці».</w:t>
      </w:r>
    </w:p>
    <w:p w:rsidR="00446797" w:rsidRPr="001C42BA" w:rsidRDefault="00446797" w:rsidP="00B409BB">
      <w:pPr>
        <w:tabs>
          <w:tab w:val="left" w:pos="180"/>
        </w:tabs>
        <w:spacing w:after="60"/>
        <w:ind w:firstLine="709"/>
        <w:jc w:val="both"/>
        <w:rPr>
          <w:bCs/>
          <w:sz w:val="28"/>
          <w:szCs w:val="28"/>
          <w:lang w:val="uk-UA"/>
        </w:rPr>
      </w:pPr>
      <w:r w:rsidRPr="001C42BA">
        <w:rPr>
          <w:b/>
          <w:sz w:val="28"/>
          <w:szCs w:val="28"/>
          <w:lang w:val="uk-UA"/>
        </w:rPr>
        <w:t>1.3.</w:t>
      </w:r>
      <w:r w:rsidRPr="001C42BA">
        <w:rPr>
          <w:bCs/>
          <w:sz w:val="28"/>
          <w:szCs w:val="28"/>
          <w:lang w:val="uk-UA"/>
        </w:rPr>
        <w:t xml:space="preserve"> Договір гарантії, відшкодування та підтримки проекту від </w:t>
      </w:r>
      <w:r w:rsidR="00837FAB" w:rsidRPr="00837FAB">
        <w:rPr>
          <w:sz w:val="28"/>
          <w:szCs w:val="28"/>
          <w:lang w:val="uk-UA"/>
        </w:rPr>
        <w:t>16 листопада 2016 року, укладен</w:t>
      </w:r>
      <w:r w:rsidR="00B409BB">
        <w:rPr>
          <w:sz w:val="28"/>
          <w:szCs w:val="28"/>
          <w:lang w:val="uk-UA"/>
        </w:rPr>
        <w:t>ий</w:t>
      </w:r>
      <w:r w:rsidR="00837FAB" w:rsidRPr="00837FAB">
        <w:rPr>
          <w:sz w:val="28"/>
          <w:szCs w:val="28"/>
          <w:lang w:val="uk-UA"/>
        </w:rPr>
        <w:t xml:space="preserve"> між Чернівецькою міською радою</w:t>
      </w:r>
      <w:r w:rsidRPr="00837FAB">
        <w:rPr>
          <w:sz w:val="28"/>
          <w:szCs w:val="28"/>
          <w:lang w:val="uk-UA"/>
        </w:rPr>
        <w:t xml:space="preserve"> та</w:t>
      </w:r>
      <w:r w:rsidRPr="001C42BA">
        <w:rPr>
          <w:bCs/>
          <w:sz w:val="28"/>
          <w:szCs w:val="28"/>
          <w:lang w:val="uk-UA"/>
        </w:rPr>
        <w:t xml:space="preserve"> Європейським банком реконструкції та розвитку.</w:t>
      </w:r>
    </w:p>
    <w:p w:rsidR="001C42BA" w:rsidRPr="001C42BA" w:rsidRDefault="001C42BA" w:rsidP="00B409BB">
      <w:pPr>
        <w:spacing w:after="6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C42BA">
        <w:rPr>
          <w:b/>
          <w:sz w:val="28"/>
          <w:szCs w:val="28"/>
          <w:lang w:val="uk-UA"/>
        </w:rPr>
        <w:t>.</w:t>
      </w:r>
      <w:r w:rsidRPr="001C42BA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C42BA" w:rsidRDefault="001C42BA" w:rsidP="00B409BB">
      <w:pPr>
        <w:tabs>
          <w:tab w:val="left" w:pos="993"/>
        </w:tabs>
        <w:spacing w:after="6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</w:t>
      </w:r>
      <w:r w:rsidRPr="006D5293">
        <w:rPr>
          <w:b/>
          <w:sz w:val="28"/>
          <w:szCs w:val="28"/>
        </w:rPr>
        <w:t>.</w:t>
      </w:r>
      <w:r w:rsidRPr="006D5293">
        <w:rPr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1C42BA" w:rsidRPr="006D5293" w:rsidRDefault="001C42BA" w:rsidP="00B409BB">
      <w:pPr>
        <w:tabs>
          <w:tab w:val="left" w:pos="993"/>
        </w:tabs>
        <w:spacing w:after="6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Pr="006D5293">
        <w:rPr>
          <w:b/>
          <w:sz w:val="28"/>
          <w:szCs w:val="28"/>
        </w:rPr>
        <w:t xml:space="preserve">. </w:t>
      </w:r>
      <w:r w:rsidRPr="006D5293">
        <w:rPr>
          <w:sz w:val="28"/>
          <w:szCs w:val="28"/>
        </w:rPr>
        <w:t>Контроль за виконанням рішення покласти на постійні комісії міської ради з питань: бюджету та фінансів; житлово-комунального господарства та охорони навколишнього середовища.</w:t>
      </w:r>
    </w:p>
    <w:p w:rsidR="007F4746" w:rsidRDefault="007F4746" w:rsidP="007F4746">
      <w:pPr>
        <w:pStyle w:val="a3"/>
        <w:widowControl w:val="0"/>
        <w:spacing w:after="0" w:line="240" w:lineRule="auto"/>
        <w:ind w:left="839" w:right="99" w:hanging="839"/>
        <w:rPr>
          <w:b/>
          <w:sz w:val="28"/>
          <w:szCs w:val="28"/>
          <w:lang w:val="uk-UA"/>
        </w:rPr>
      </w:pPr>
    </w:p>
    <w:p w:rsidR="00D77934" w:rsidRPr="00C26E5A" w:rsidRDefault="0000125F" w:rsidP="00C26E5A">
      <w:pPr>
        <w:pStyle w:val="a3"/>
        <w:widowControl w:val="0"/>
        <w:spacing w:after="0" w:line="240" w:lineRule="auto"/>
        <w:ind w:left="839" w:right="-82" w:hanging="839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Чернівецьк</w:t>
      </w:r>
      <w:r w:rsidR="00230566" w:rsidRPr="0063337F">
        <w:rPr>
          <w:b/>
          <w:sz w:val="28"/>
          <w:szCs w:val="28"/>
          <w:lang w:val="uk-UA"/>
        </w:rPr>
        <w:t>ий</w:t>
      </w:r>
      <w:r w:rsidRPr="0063337F">
        <w:rPr>
          <w:b/>
          <w:sz w:val="28"/>
          <w:szCs w:val="28"/>
          <w:lang w:val="uk-UA"/>
        </w:rPr>
        <w:t xml:space="preserve"> міськ</w:t>
      </w:r>
      <w:r w:rsidR="00230566" w:rsidRPr="0063337F">
        <w:rPr>
          <w:b/>
          <w:sz w:val="28"/>
          <w:szCs w:val="28"/>
          <w:lang w:val="uk-UA"/>
        </w:rPr>
        <w:t xml:space="preserve">ий голова         </w:t>
      </w:r>
      <w:r w:rsidRPr="0063337F">
        <w:rPr>
          <w:b/>
          <w:sz w:val="28"/>
          <w:szCs w:val="28"/>
          <w:lang w:val="uk-UA"/>
        </w:rPr>
        <w:t xml:space="preserve">                                            </w:t>
      </w:r>
      <w:r w:rsidR="00230566" w:rsidRPr="0063337F">
        <w:rPr>
          <w:b/>
          <w:sz w:val="28"/>
          <w:szCs w:val="28"/>
          <w:lang w:val="uk-UA"/>
        </w:rPr>
        <w:t>О</w:t>
      </w:r>
      <w:r w:rsidRPr="0063337F">
        <w:rPr>
          <w:b/>
          <w:sz w:val="28"/>
          <w:szCs w:val="28"/>
          <w:lang w:val="uk-UA"/>
        </w:rPr>
        <w:t xml:space="preserve">. </w:t>
      </w:r>
      <w:r w:rsidR="00230566" w:rsidRPr="0063337F">
        <w:rPr>
          <w:b/>
          <w:sz w:val="28"/>
          <w:szCs w:val="28"/>
          <w:lang w:val="uk-UA"/>
        </w:rPr>
        <w:t>Каспрук</w:t>
      </w:r>
      <w:r w:rsidR="00C26E5A" w:rsidRPr="0063337F">
        <w:rPr>
          <w:lang w:val="uk-UA"/>
        </w:rPr>
        <w:t xml:space="preserve"> </w:t>
      </w:r>
    </w:p>
    <w:sectPr w:rsidR="00D77934" w:rsidRPr="00C26E5A" w:rsidSect="007F474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566" w:bottom="360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827" w:rsidRDefault="00285827">
      <w:r>
        <w:separator/>
      </w:r>
    </w:p>
  </w:endnote>
  <w:endnote w:type="continuationSeparator" w:id="0">
    <w:p w:rsidR="00285827" w:rsidRDefault="00285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856" w:rsidRDefault="00784856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4856" w:rsidRDefault="00784856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856" w:rsidRDefault="00784856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784856" w:rsidRPr="00622048" w:rsidRDefault="00784856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784856" w:rsidRDefault="00784856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827" w:rsidRDefault="00285827">
      <w:r>
        <w:separator/>
      </w:r>
    </w:p>
  </w:footnote>
  <w:footnote w:type="continuationSeparator" w:id="0">
    <w:p w:rsidR="00285827" w:rsidRDefault="00285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856" w:rsidRDefault="00784856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4856" w:rsidRDefault="00784856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856" w:rsidRDefault="00784856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26E5A">
      <w:rPr>
        <w:rStyle w:val="aa"/>
        <w:noProof/>
      </w:rPr>
      <w:t>2</w:t>
    </w:r>
    <w:r>
      <w:rPr>
        <w:rStyle w:val="aa"/>
      </w:rPr>
      <w:fldChar w:fldCharType="end"/>
    </w:r>
  </w:p>
  <w:p w:rsidR="00784856" w:rsidRDefault="00784856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784856" w:rsidRDefault="00784856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F95"/>
    <w:rsid w:val="000637D4"/>
    <w:rsid w:val="00066F02"/>
    <w:rsid w:val="0006762D"/>
    <w:rsid w:val="0007028E"/>
    <w:rsid w:val="00070F5B"/>
    <w:rsid w:val="00072BBB"/>
    <w:rsid w:val="0007742D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09B6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866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42BA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30BB"/>
    <w:rsid w:val="0021162A"/>
    <w:rsid w:val="002125D7"/>
    <w:rsid w:val="00214097"/>
    <w:rsid w:val="00215543"/>
    <w:rsid w:val="0021561D"/>
    <w:rsid w:val="00217BB1"/>
    <w:rsid w:val="00221946"/>
    <w:rsid w:val="00221FA1"/>
    <w:rsid w:val="00224928"/>
    <w:rsid w:val="00227244"/>
    <w:rsid w:val="0023056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45E2"/>
    <w:rsid w:val="00277DC8"/>
    <w:rsid w:val="00280832"/>
    <w:rsid w:val="00282C6C"/>
    <w:rsid w:val="002833F9"/>
    <w:rsid w:val="00285827"/>
    <w:rsid w:val="00285EA5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9C4"/>
    <w:rsid w:val="002C6C04"/>
    <w:rsid w:val="002C6D1B"/>
    <w:rsid w:val="002D1122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0683F"/>
    <w:rsid w:val="003116D6"/>
    <w:rsid w:val="00314291"/>
    <w:rsid w:val="00320D3E"/>
    <w:rsid w:val="00321782"/>
    <w:rsid w:val="003245D8"/>
    <w:rsid w:val="00325015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4141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927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3023"/>
    <w:rsid w:val="003D3709"/>
    <w:rsid w:val="003D447B"/>
    <w:rsid w:val="003E407C"/>
    <w:rsid w:val="003E5B99"/>
    <w:rsid w:val="003E6E50"/>
    <w:rsid w:val="003F1FD0"/>
    <w:rsid w:val="003F28C2"/>
    <w:rsid w:val="003F3A61"/>
    <w:rsid w:val="003F5E0F"/>
    <w:rsid w:val="003F65F9"/>
    <w:rsid w:val="003F7312"/>
    <w:rsid w:val="00401EA9"/>
    <w:rsid w:val="00402FAF"/>
    <w:rsid w:val="00404567"/>
    <w:rsid w:val="00404C99"/>
    <w:rsid w:val="004115B2"/>
    <w:rsid w:val="00411789"/>
    <w:rsid w:val="00415830"/>
    <w:rsid w:val="00415A75"/>
    <w:rsid w:val="00420671"/>
    <w:rsid w:val="00422C52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6797"/>
    <w:rsid w:val="00447152"/>
    <w:rsid w:val="00453136"/>
    <w:rsid w:val="00457C1C"/>
    <w:rsid w:val="00461233"/>
    <w:rsid w:val="00472856"/>
    <w:rsid w:val="004738CB"/>
    <w:rsid w:val="0047396F"/>
    <w:rsid w:val="00477259"/>
    <w:rsid w:val="004839CF"/>
    <w:rsid w:val="00485CEF"/>
    <w:rsid w:val="00486659"/>
    <w:rsid w:val="00490EB6"/>
    <w:rsid w:val="004932F3"/>
    <w:rsid w:val="004946E9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3FE9"/>
    <w:rsid w:val="004D6C5D"/>
    <w:rsid w:val="004D7793"/>
    <w:rsid w:val="004E07CE"/>
    <w:rsid w:val="004E0A73"/>
    <w:rsid w:val="004E385C"/>
    <w:rsid w:val="004E5B11"/>
    <w:rsid w:val="004E5B1E"/>
    <w:rsid w:val="004E5B8C"/>
    <w:rsid w:val="004E5D5E"/>
    <w:rsid w:val="004F001D"/>
    <w:rsid w:val="004F288A"/>
    <w:rsid w:val="004F530D"/>
    <w:rsid w:val="004F7234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1AB3"/>
    <w:rsid w:val="005522BC"/>
    <w:rsid w:val="005525C8"/>
    <w:rsid w:val="0055342A"/>
    <w:rsid w:val="00553CB2"/>
    <w:rsid w:val="0055569B"/>
    <w:rsid w:val="005573A2"/>
    <w:rsid w:val="00560AE9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39B6"/>
    <w:rsid w:val="0059450B"/>
    <w:rsid w:val="00596ECC"/>
    <w:rsid w:val="0059771F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2529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2309"/>
    <w:rsid w:val="00744296"/>
    <w:rsid w:val="007469D8"/>
    <w:rsid w:val="007542CB"/>
    <w:rsid w:val="0075434C"/>
    <w:rsid w:val="00760958"/>
    <w:rsid w:val="00762082"/>
    <w:rsid w:val="00762F77"/>
    <w:rsid w:val="007634C3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E2F"/>
    <w:rsid w:val="00784678"/>
    <w:rsid w:val="00784856"/>
    <w:rsid w:val="00787636"/>
    <w:rsid w:val="007904B9"/>
    <w:rsid w:val="007915A2"/>
    <w:rsid w:val="00792DDE"/>
    <w:rsid w:val="00794333"/>
    <w:rsid w:val="00794D35"/>
    <w:rsid w:val="00796379"/>
    <w:rsid w:val="007A198D"/>
    <w:rsid w:val="007A5FC0"/>
    <w:rsid w:val="007B085A"/>
    <w:rsid w:val="007B0F4A"/>
    <w:rsid w:val="007B2334"/>
    <w:rsid w:val="007B3C4D"/>
    <w:rsid w:val="007B5614"/>
    <w:rsid w:val="007B69E6"/>
    <w:rsid w:val="007C1DA4"/>
    <w:rsid w:val="007C2CE5"/>
    <w:rsid w:val="007C3F3C"/>
    <w:rsid w:val="007D03FB"/>
    <w:rsid w:val="007D069D"/>
    <w:rsid w:val="007D1321"/>
    <w:rsid w:val="007D3BAE"/>
    <w:rsid w:val="007D6156"/>
    <w:rsid w:val="007D6F79"/>
    <w:rsid w:val="007E4763"/>
    <w:rsid w:val="007E4833"/>
    <w:rsid w:val="007E5EEF"/>
    <w:rsid w:val="007F0AAC"/>
    <w:rsid w:val="007F33C8"/>
    <w:rsid w:val="007F4746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372E7"/>
    <w:rsid w:val="00837FAB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3969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7920"/>
    <w:rsid w:val="008A069B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148B"/>
    <w:rsid w:val="00905321"/>
    <w:rsid w:val="00905BF8"/>
    <w:rsid w:val="009071DB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F3"/>
    <w:rsid w:val="00930AD2"/>
    <w:rsid w:val="00930C7B"/>
    <w:rsid w:val="00932B28"/>
    <w:rsid w:val="0093417F"/>
    <w:rsid w:val="00935447"/>
    <w:rsid w:val="0093659A"/>
    <w:rsid w:val="009368C9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70CB5"/>
    <w:rsid w:val="00971577"/>
    <w:rsid w:val="00971DAC"/>
    <w:rsid w:val="00971EEC"/>
    <w:rsid w:val="00972DD7"/>
    <w:rsid w:val="00973415"/>
    <w:rsid w:val="009736A3"/>
    <w:rsid w:val="00973CD8"/>
    <w:rsid w:val="00974864"/>
    <w:rsid w:val="00974878"/>
    <w:rsid w:val="00975915"/>
    <w:rsid w:val="0097732F"/>
    <w:rsid w:val="009801B8"/>
    <w:rsid w:val="00981DDB"/>
    <w:rsid w:val="0098399E"/>
    <w:rsid w:val="009847B2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B667D"/>
    <w:rsid w:val="009C1172"/>
    <w:rsid w:val="009C1B90"/>
    <w:rsid w:val="009C2814"/>
    <w:rsid w:val="009C2C5D"/>
    <w:rsid w:val="009C4791"/>
    <w:rsid w:val="009C4A31"/>
    <w:rsid w:val="009D37D5"/>
    <w:rsid w:val="009D48E2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2A6B"/>
    <w:rsid w:val="00A4415D"/>
    <w:rsid w:val="00A443A2"/>
    <w:rsid w:val="00A44D43"/>
    <w:rsid w:val="00A44FBE"/>
    <w:rsid w:val="00A47407"/>
    <w:rsid w:val="00A4791E"/>
    <w:rsid w:val="00A56949"/>
    <w:rsid w:val="00A56E8D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F25"/>
    <w:rsid w:val="00A84B1E"/>
    <w:rsid w:val="00A8631B"/>
    <w:rsid w:val="00A8680D"/>
    <w:rsid w:val="00A870D4"/>
    <w:rsid w:val="00A872AF"/>
    <w:rsid w:val="00A913FE"/>
    <w:rsid w:val="00A93825"/>
    <w:rsid w:val="00A96072"/>
    <w:rsid w:val="00A97867"/>
    <w:rsid w:val="00AA1D1C"/>
    <w:rsid w:val="00AA3FA4"/>
    <w:rsid w:val="00AA40DE"/>
    <w:rsid w:val="00AA41B3"/>
    <w:rsid w:val="00AA4B2D"/>
    <w:rsid w:val="00AA5AB7"/>
    <w:rsid w:val="00AB0021"/>
    <w:rsid w:val="00AB02BB"/>
    <w:rsid w:val="00AB6583"/>
    <w:rsid w:val="00AC259A"/>
    <w:rsid w:val="00AC3E05"/>
    <w:rsid w:val="00AC50DA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45AF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4F07"/>
    <w:rsid w:val="00B362F0"/>
    <w:rsid w:val="00B3762B"/>
    <w:rsid w:val="00B409B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335C"/>
    <w:rsid w:val="00B642DB"/>
    <w:rsid w:val="00B64630"/>
    <w:rsid w:val="00B64CC5"/>
    <w:rsid w:val="00B65265"/>
    <w:rsid w:val="00B65320"/>
    <w:rsid w:val="00B65EBF"/>
    <w:rsid w:val="00B66212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76F3"/>
    <w:rsid w:val="00C23868"/>
    <w:rsid w:val="00C24954"/>
    <w:rsid w:val="00C26E5A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B3815"/>
    <w:rsid w:val="00CB6B90"/>
    <w:rsid w:val="00CC0B69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0D1E"/>
    <w:rsid w:val="00D44E78"/>
    <w:rsid w:val="00D45850"/>
    <w:rsid w:val="00D470EF"/>
    <w:rsid w:val="00D47B85"/>
    <w:rsid w:val="00D5180C"/>
    <w:rsid w:val="00D5673F"/>
    <w:rsid w:val="00D56EDC"/>
    <w:rsid w:val="00D61F9B"/>
    <w:rsid w:val="00D62589"/>
    <w:rsid w:val="00D64C81"/>
    <w:rsid w:val="00D65A18"/>
    <w:rsid w:val="00D6622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A157C"/>
    <w:rsid w:val="00DA2AD7"/>
    <w:rsid w:val="00DA41EA"/>
    <w:rsid w:val="00DA4CAC"/>
    <w:rsid w:val="00DA59D5"/>
    <w:rsid w:val="00DA6187"/>
    <w:rsid w:val="00DB1776"/>
    <w:rsid w:val="00DB32BA"/>
    <w:rsid w:val="00DB5FB4"/>
    <w:rsid w:val="00DB74AD"/>
    <w:rsid w:val="00DC53ED"/>
    <w:rsid w:val="00DC7ACC"/>
    <w:rsid w:val="00DD26D7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2AE"/>
    <w:rsid w:val="00E64676"/>
    <w:rsid w:val="00E6517D"/>
    <w:rsid w:val="00E71E60"/>
    <w:rsid w:val="00E75339"/>
    <w:rsid w:val="00E756D6"/>
    <w:rsid w:val="00E75BA7"/>
    <w:rsid w:val="00E76D74"/>
    <w:rsid w:val="00E77878"/>
    <w:rsid w:val="00E80C47"/>
    <w:rsid w:val="00E8209A"/>
    <w:rsid w:val="00E8339C"/>
    <w:rsid w:val="00E833DD"/>
    <w:rsid w:val="00E844FD"/>
    <w:rsid w:val="00E849D5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6C2E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40DC"/>
    <w:rsid w:val="00F15205"/>
    <w:rsid w:val="00F15483"/>
    <w:rsid w:val="00F16325"/>
    <w:rsid w:val="00F25355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77DBF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BC4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F8E211"/>
  <w15:chartTrackingRefBased/>
  <w15:docId w15:val="{8151DD5E-442B-4AA9-B52D-74568C16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9">
    <w:name w:val="heading 9"/>
    <w:basedOn w:val="a"/>
    <w:next w:val="a"/>
    <w:qFormat/>
    <w:rsid w:val="00404567"/>
    <w:pPr>
      <w:widowControl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2020-06-24T07:44:00Z</cp:lastPrinted>
  <dcterms:created xsi:type="dcterms:W3CDTF">2020-06-24T09:45:00Z</dcterms:created>
  <dcterms:modified xsi:type="dcterms:W3CDTF">2020-06-24T09:45:00Z</dcterms:modified>
</cp:coreProperties>
</file>