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635" w:rsidRDefault="00A81635" w:rsidP="00A81635">
      <w:pPr>
        <w:autoSpaceDE w:val="0"/>
        <w:autoSpaceDN w:val="0"/>
        <w:adjustRightInd w:val="0"/>
        <w:ind w:hanging="140"/>
        <w:jc w:val="center"/>
      </w:pPr>
      <w:r>
        <w:rPr>
          <w:noProof/>
          <w:lang w:val="ru-RU"/>
        </w:rPr>
        <w:drawing>
          <wp:inline distT="0" distB="0" distL="0" distR="0">
            <wp:extent cx="46609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66090" cy="685800"/>
                    </a:xfrm>
                    <a:prstGeom prst="rect">
                      <a:avLst/>
                    </a:prstGeom>
                    <a:noFill/>
                    <a:ln w="9525">
                      <a:noFill/>
                      <a:miter lim="800000"/>
                      <a:headEnd/>
                      <a:tailEnd/>
                    </a:ln>
                  </pic:spPr>
                </pic:pic>
              </a:graphicData>
            </a:graphic>
          </wp:inline>
        </w:drawing>
      </w:r>
    </w:p>
    <w:p w:rsidR="00A81635" w:rsidRDefault="00A81635" w:rsidP="00A81635">
      <w:pPr>
        <w:jc w:val="center"/>
        <w:rPr>
          <w:b/>
          <w:sz w:val="36"/>
          <w:szCs w:val="36"/>
        </w:rPr>
      </w:pPr>
      <w:r>
        <w:rPr>
          <w:b/>
          <w:sz w:val="36"/>
          <w:szCs w:val="36"/>
        </w:rPr>
        <w:t>У К Р А Ї Н А</w:t>
      </w:r>
    </w:p>
    <w:p w:rsidR="00A81635" w:rsidRDefault="00A81635" w:rsidP="00A81635">
      <w:pPr>
        <w:jc w:val="center"/>
        <w:rPr>
          <w:b/>
          <w:szCs w:val="28"/>
        </w:rPr>
      </w:pPr>
      <w:r>
        <w:rPr>
          <w:b/>
          <w:sz w:val="36"/>
          <w:szCs w:val="36"/>
        </w:rPr>
        <w:t>Чернівецька  міська  рада</w:t>
      </w:r>
    </w:p>
    <w:p w:rsidR="00A81635" w:rsidRDefault="00A81635" w:rsidP="00A81635">
      <w:pPr>
        <w:jc w:val="center"/>
        <w:rPr>
          <w:b/>
          <w:sz w:val="30"/>
          <w:szCs w:val="30"/>
        </w:rPr>
      </w:pPr>
      <w:r>
        <w:rPr>
          <w:b/>
          <w:sz w:val="30"/>
          <w:szCs w:val="30"/>
        </w:rPr>
        <w:t xml:space="preserve">       </w:t>
      </w:r>
      <w:r>
        <w:rPr>
          <w:b/>
          <w:sz w:val="30"/>
          <w:szCs w:val="30"/>
          <w:lang w:val="ru-RU"/>
        </w:rPr>
        <w:t xml:space="preserve">    </w:t>
      </w: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A81635" w:rsidRDefault="00A81635" w:rsidP="00A81635">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A81635" w:rsidRDefault="00A81635" w:rsidP="00A81635">
      <w:pPr>
        <w:rPr>
          <w:szCs w:val="28"/>
        </w:rPr>
      </w:pPr>
    </w:p>
    <w:p w:rsidR="00A81635" w:rsidRDefault="00A81635" w:rsidP="00A81635">
      <w:r w:rsidRPr="00A81635">
        <w:rPr>
          <w:szCs w:val="28"/>
        </w:rPr>
        <w:t>______</w:t>
      </w:r>
      <w:r w:rsidR="00D42CF0">
        <w:rPr>
          <w:szCs w:val="28"/>
        </w:rPr>
        <w:t xml:space="preserve"> </w:t>
      </w:r>
      <w:r>
        <w:rPr>
          <w:szCs w:val="28"/>
        </w:rPr>
        <w:t>20</w:t>
      </w:r>
      <w:r w:rsidR="00263C90">
        <w:rPr>
          <w:szCs w:val="28"/>
        </w:rPr>
        <w:t>20</w:t>
      </w:r>
      <w:r>
        <w:rPr>
          <w:szCs w:val="28"/>
        </w:rPr>
        <w:t xml:space="preserve">  №______ </w:t>
      </w:r>
      <w:r>
        <w:rPr>
          <w:i/>
          <w:szCs w:val="28"/>
        </w:rPr>
        <w:tab/>
      </w:r>
      <w:r>
        <w:rPr>
          <w:i/>
          <w:szCs w:val="28"/>
        </w:rPr>
        <w:tab/>
      </w:r>
      <w:r>
        <w:rPr>
          <w:i/>
          <w:szCs w:val="28"/>
        </w:rPr>
        <w:tab/>
      </w:r>
      <w:r>
        <w:rPr>
          <w:i/>
          <w:szCs w:val="28"/>
        </w:rPr>
        <w:tab/>
      </w:r>
      <w:r>
        <w:rPr>
          <w:i/>
          <w:szCs w:val="28"/>
        </w:rPr>
        <w:tab/>
        <w:t xml:space="preserve">                              </w:t>
      </w:r>
      <w:r w:rsidR="0053415C">
        <w:rPr>
          <w:szCs w:val="28"/>
        </w:rPr>
        <w:t xml:space="preserve">    </w:t>
      </w:r>
      <w:r>
        <w:rPr>
          <w:i/>
          <w:szCs w:val="28"/>
        </w:rPr>
        <w:t xml:space="preserve"> </w:t>
      </w:r>
      <w:r>
        <w:rPr>
          <w:szCs w:val="28"/>
        </w:rPr>
        <w:t>м. Чернівці</w:t>
      </w:r>
      <w:r>
        <w:rPr>
          <w:b/>
          <w:i/>
          <w:szCs w:val="28"/>
          <w:u w:val="single"/>
        </w:rPr>
        <w:t xml:space="preserve">   </w:t>
      </w:r>
    </w:p>
    <w:p w:rsidR="00D42CF0" w:rsidRDefault="00D42CF0" w:rsidP="00A81635">
      <w:pPr>
        <w:jc w:val="center"/>
        <w:rPr>
          <w:b/>
          <w:szCs w:val="28"/>
        </w:rPr>
      </w:pPr>
    </w:p>
    <w:p w:rsidR="00620A0D" w:rsidRDefault="00620A0D" w:rsidP="00A81635">
      <w:pPr>
        <w:jc w:val="center"/>
        <w:rPr>
          <w:b/>
          <w:szCs w:val="28"/>
        </w:rPr>
      </w:pPr>
    </w:p>
    <w:p w:rsidR="00D42CF0" w:rsidRPr="00D42CF0" w:rsidRDefault="00D42CF0" w:rsidP="00D42CF0">
      <w:pPr>
        <w:jc w:val="center"/>
        <w:rPr>
          <w:b/>
          <w:szCs w:val="28"/>
        </w:rPr>
      </w:pPr>
      <w:r w:rsidRPr="00D42CF0">
        <w:rPr>
          <w:b/>
          <w:szCs w:val="28"/>
        </w:rPr>
        <w:t>Про внесення змін та  доповнень до Програми будівництва, реконструкції та капітального ремонту об’єктів житлово-комунального господарства в</w:t>
      </w:r>
      <w:r w:rsidR="008E7D11">
        <w:rPr>
          <w:b/>
          <w:szCs w:val="28"/>
        </w:rPr>
        <w:t xml:space="preserve"> </w:t>
      </w:r>
      <w:r w:rsidRPr="00D42CF0">
        <w:rPr>
          <w:b/>
          <w:szCs w:val="28"/>
        </w:rPr>
        <w:t xml:space="preserve">м. Чернівцях на 2017 - 2021 роки «Комфортне місто», затвердженої рішенням міської ради </w:t>
      </w:r>
      <w:r w:rsidRPr="00D42CF0">
        <w:rPr>
          <w:b/>
          <w:szCs w:val="28"/>
          <w:lang w:val="en-US"/>
        </w:rPr>
        <w:t>VI</w:t>
      </w:r>
      <w:r w:rsidRPr="00D42CF0">
        <w:rPr>
          <w:b/>
          <w:szCs w:val="28"/>
        </w:rPr>
        <w:t xml:space="preserve">І скликання 05.03.2019р. № 1684, зі змінами                 </w:t>
      </w:r>
    </w:p>
    <w:p w:rsidR="00D42CF0" w:rsidRDefault="00D42CF0" w:rsidP="00D42CF0">
      <w:pPr>
        <w:ind w:firstLine="708"/>
        <w:jc w:val="both"/>
        <w:rPr>
          <w:szCs w:val="28"/>
        </w:rPr>
      </w:pPr>
    </w:p>
    <w:p w:rsidR="00620A0D" w:rsidRPr="00D42CF0" w:rsidRDefault="00620A0D" w:rsidP="00D42CF0">
      <w:pPr>
        <w:ind w:firstLine="708"/>
        <w:jc w:val="both"/>
        <w:rPr>
          <w:szCs w:val="28"/>
        </w:rPr>
      </w:pPr>
    </w:p>
    <w:p w:rsidR="00D42CF0" w:rsidRDefault="00620A0D" w:rsidP="00620A0D">
      <w:pPr>
        <w:widowControl w:val="0"/>
        <w:tabs>
          <w:tab w:val="left" w:pos="0"/>
        </w:tabs>
        <w:jc w:val="both"/>
      </w:pPr>
      <w:r>
        <w:rPr>
          <w:szCs w:val="28"/>
        </w:rPr>
        <w:tab/>
      </w:r>
      <w:r w:rsidR="00D42CF0" w:rsidRPr="00D42CF0">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sidR="00D42CF0" w:rsidRPr="00D42CF0">
        <w:rPr>
          <w:szCs w:val="28"/>
          <w:lang w:val="en-US"/>
        </w:rPr>
        <w:t>V</w:t>
      </w:r>
      <w:r w:rsidR="00D42CF0" w:rsidRPr="00D42CF0">
        <w:rPr>
          <w:szCs w:val="28"/>
        </w:rPr>
        <w:t xml:space="preserve">ІІ скликання </w:t>
      </w:r>
      <w:r w:rsidRPr="00620A0D">
        <w:rPr>
          <w:b/>
          <w:szCs w:val="28"/>
        </w:rPr>
        <w:t>від 05.03.2019р. № 1684</w:t>
      </w:r>
      <w:r>
        <w:rPr>
          <w:szCs w:val="28"/>
        </w:rPr>
        <w:t xml:space="preserve"> </w:t>
      </w:r>
      <w:r w:rsidRPr="00620A0D">
        <w:rPr>
          <w:szCs w:val="28"/>
        </w:rPr>
        <w:t>«</w:t>
      </w:r>
      <w:bookmarkStart w:id="0" w:name="OLE_LINK2"/>
      <w:bookmarkStart w:id="1" w:name="OLE_LINK1"/>
      <w:r w:rsidRPr="00620A0D">
        <w:rPr>
          <w:bCs/>
          <w:i/>
          <w:szCs w:val="28"/>
        </w:rPr>
        <w:t xml:space="preserve">Про внесення  змін та доповнень до </w:t>
      </w:r>
      <w:bookmarkEnd w:id="0"/>
      <w:bookmarkEnd w:id="1"/>
      <w:r w:rsidRPr="00620A0D">
        <w:rPr>
          <w:bCs/>
          <w:i/>
          <w:szCs w:val="28"/>
        </w:rPr>
        <w:t>Програми будівництва, реконструкції  та капітального ремонту об’єктів житлово-комунального господарства в м. Чернівцях на 2017 – 2020 роки</w:t>
      </w:r>
      <w:r w:rsidRPr="00620A0D">
        <w:rPr>
          <w:bCs/>
          <w:i/>
          <w:szCs w:val="28"/>
          <w:lang w:val="ru-RU"/>
        </w:rPr>
        <w:t xml:space="preserve">  </w:t>
      </w:r>
      <w:r w:rsidRPr="00620A0D">
        <w:rPr>
          <w:bCs/>
          <w:i/>
          <w:szCs w:val="28"/>
        </w:rPr>
        <w:t>«Комфортне місто»,  продовження її до 31.12.2021 року</w:t>
      </w:r>
      <w:r w:rsidRPr="00620A0D">
        <w:rPr>
          <w:bCs/>
          <w:szCs w:val="28"/>
        </w:rPr>
        <w:t>»</w:t>
      </w:r>
      <w:r>
        <w:rPr>
          <w:bCs/>
          <w:szCs w:val="28"/>
        </w:rPr>
        <w:t xml:space="preserve">, </w:t>
      </w:r>
      <w:r w:rsidR="00CF301E" w:rsidRPr="00BF4959">
        <w:rPr>
          <w:b/>
          <w:bCs/>
          <w:szCs w:val="28"/>
        </w:rPr>
        <w:t>зі змінами</w:t>
      </w:r>
      <w:r w:rsidR="00CF301E" w:rsidRPr="00BF4959">
        <w:rPr>
          <w:bCs/>
          <w:szCs w:val="28"/>
        </w:rPr>
        <w:t xml:space="preserve"> </w:t>
      </w:r>
      <w:r w:rsidR="00235498" w:rsidRPr="00BF4959">
        <w:rPr>
          <w:b/>
          <w:szCs w:val="28"/>
        </w:rPr>
        <w:t>від 2</w:t>
      </w:r>
      <w:r w:rsidR="00BF4959" w:rsidRPr="00BF4959">
        <w:rPr>
          <w:b/>
          <w:szCs w:val="28"/>
        </w:rPr>
        <w:t>7</w:t>
      </w:r>
      <w:r w:rsidR="00D42CF0" w:rsidRPr="00BF4959">
        <w:rPr>
          <w:b/>
          <w:szCs w:val="28"/>
        </w:rPr>
        <w:t>.</w:t>
      </w:r>
      <w:r w:rsidR="00235498" w:rsidRPr="00BF4959">
        <w:rPr>
          <w:b/>
          <w:szCs w:val="28"/>
        </w:rPr>
        <w:t>02</w:t>
      </w:r>
      <w:r w:rsidR="00D42CF0" w:rsidRPr="00BF4959">
        <w:rPr>
          <w:b/>
          <w:szCs w:val="28"/>
        </w:rPr>
        <w:t>.20</w:t>
      </w:r>
      <w:r w:rsidR="00235498" w:rsidRPr="00BF4959">
        <w:rPr>
          <w:b/>
          <w:szCs w:val="28"/>
        </w:rPr>
        <w:t>20</w:t>
      </w:r>
      <w:r w:rsidR="00D42CF0" w:rsidRPr="00BF4959">
        <w:rPr>
          <w:b/>
          <w:szCs w:val="28"/>
        </w:rPr>
        <w:t xml:space="preserve"> р.  № </w:t>
      </w:r>
      <w:r w:rsidR="00235498" w:rsidRPr="00BF4959">
        <w:rPr>
          <w:b/>
          <w:szCs w:val="28"/>
        </w:rPr>
        <w:t>2087</w:t>
      </w:r>
      <w:r w:rsidR="00D42CF0" w:rsidRPr="00CB1186">
        <w:rPr>
          <w:b/>
          <w:color w:val="FF0000"/>
          <w:szCs w:val="28"/>
          <w:lang w:eastAsia="uk-UA"/>
        </w:rPr>
        <w:t xml:space="preserve"> </w:t>
      </w:r>
      <w:r w:rsidR="00D42CF0" w:rsidRPr="00BF4959">
        <w:rPr>
          <w:szCs w:val="28"/>
          <w:lang w:eastAsia="uk-UA"/>
        </w:rPr>
        <w:t>«</w:t>
      </w:r>
      <w:r w:rsidR="00235498" w:rsidRPr="00BF4959">
        <w:rPr>
          <w:i/>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00235498" w:rsidRPr="00BF4959">
        <w:rPr>
          <w:i/>
          <w:szCs w:val="28"/>
          <w:lang w:val="en-US"/>
        </w:rPr>
        <w:t>VI</w:t>
      </w:r>
      <w:r w:rsidR="00235498" w:rsidRPr="00BF4959">
        <w:rPr>
          <w:i/>
          <w:szCs w:val="28"/>
        </w:rPr>
        <w:t>І скликання 05.03.2019р. № 1684, зі змінами</w:t>
      </w:r>
      <w:r w:rsidR="00235498" w:rsidRPr="00BF4959">
        <w:rPr>
          <w:b/>
          <w:szCs w:val="28"/>
        </w:rPr>
        <w:t>»</w:t>
      </w:r>
      <w:r w:rsidR="0053415C">
        <w:rPr>
          <w:b/>
          <w:szCs w:val="28"/>
        </w:rPr>
        <w:t xml:space="preserve"> та від 17.03.2020 р. № 2103</w:t>
      </w:r>
      <w:r w:rsidR="00BF4959">
        <w:rPr>
          <w:b/>
          <w:szCs w:val="28"/>
        </w:rPr>
        <w:t xml:space="preserve">, </w:t>
      </w:r>
      <w:r w:rsidR="00E220D3">
        <w:rPr>
          <w:szCs w:val="28"/>
        </w:rPr>
        <w:t xml:space="preserve">розпорядження Чернівецького  міського голови від 21.01.2020р.                      № 21-р «Про затвердження плану заходів на 2020 рік щодо економії бюджетних коштів та недопущення втрат бюджету», </w:t>
      </w:r>
      <w:r w:rsidR="00D42CF0" w:rsidRPr="00740067">
        <w:rPr>
          <w:szCs w:val="28"/>
        </w:rPr>
        <w:t>розглянувши пропозиції департаменту житлово-комунального господарства міської ради</w:t>
      </w:r>
      <w:r w:rsidR="00D42CF0">
        <w:t>, Чернівецька міська рада</w:t>
      </w:r>
    </w:p>
    <w:p w:rsidR="00D42CF0" w:rsidRPr="00E5458F" w:rsidRDefault="00D42CF0" w:rsidP="00D42CF0">
      <w:pPr>
        <w:ind w:firstLine="708"/>
        <w:jc w:val="both"/>
        <w:rPr>
          <w:b/>
          <w:szCs w:val="28"/>
        </w:rPr>
      </w:pPr>
    </w:p>
    <w:p w:rsidR="00A81635" w:rsidRDefault="00A81635" w:rsidP="00A81635">
      <w:pPr>
        <w:jc w:val="center"/>
        <w:rPr>
          <w:b/>
          <w:szCs w:val="28"/>
        </w:rPr>
      </w:pPr>
      <w:r>
        <w:rPr>
          <w:b/>
          <w:szCs w:val="28"/>
        </w:rPr>
        <w:t>В И Р І Ш И Л А :</w:t>
      </w:r>
    </w:p>
    <w:p w:rsidR="00A81635" w:rsidRPr="0053415C" w:rsidRDefault="00A81635" w:rsidP="00A81635">
      <w:pPr>
        <w:jc w:val="center"/>
        <w:rPr>
          <w:szCs w:val="28"/>
        </w:rPr>
      </w:pPr>
      <w:r w:rsidRPr="0053415C">
        <w:rPr>
          <w:szCs w:val="28"/>
        </w:rPr>
        <w:tab/>
      </w:r>
    </w:p>
    <w:p w:rsidR="0031288B" w:rsidRDefault="0031288B" w:rsidP="0031288B">
      <w:pPr>
        <w:ind w:firstLine="708"/>
        <w:jc w:val="both"/>
        <w:rPr>
          <w:color w:val="000000"/>
          <w:szCs w:val="28"/>
          <w:lang w:eastAsia="uk-UA"/>
        </w:rPr>
      </w:pPr>
      <w:r w:rsidRPr="0031288B">
        <w:rPr>
          <w:b/>
          <w:szCs w:val="28"/>
        </w:rPr>
        <w:t>1</w:t>
      </w:r>
      <w:r>
        <w:rPr>
          <w:szCs w:val="28"/>
        </w:rPr>
        <w:t xml:space="preserve">. </w:t>
      </w:r>
      <w:r w:rsidR="00D42CF0">
        <w:rPr>
          <w:szCs w:val="28"/>
        </w:rPr>
        <w:t xml:space="preserve">Внести зміни та доповнення </w:t>
      </w:r>
      <w:r w:rsidR="00393582">
        <w:rPr>
          <w:szCs w:val="28"/>
        </w:rPr>
        <w:t>в додаток 3 «Напрями  діяльності та заходи Програми</w:t>
      </w:r>
      <w:r w:rsidR="00393582" w:rsidRPr="00393582">
        <w:rPr>
          <w:szCs w:val="28"/>
        </w:rPr>
        <w:t xml:space="preserve"> </w:t>
      </w:r>
      <w:r w:rsidR="00393582" w:rsidRPr="00C82A61">
        <w:rPr>
          <w:szCs w:val="28"/>
        </w:rPr>
        <w:t>будівництва, реконструкції та капітального ремонту об’єктів житлово-комунального господарства в м. Чернівцях на 201</w:t>
      </w:r>
      <w:r w:rsidR="00393582">
        <w:rPr>
          <w:szCs w:val="28"/>
        </w:rPr>
        <w:t xml:space="preserve">7 - </w:t>
      </w:r>
      <w:r w:rsidR="00393582" w:rsidRPr="00C82A61">
        <w:rPr>
          <w:szCs w:val="28"/>
        </w:rPr>
        <w:t>2021 роки «Комфортне місто»</w:t>
      </w:r>
      <w:r w:rsidR="00393582" w:rsidRPr="008F4EFE">
        <w:rPr>
          <w:bCs/>
          <w:szCs w:val="28"/>
        </w:rPr>
        <w:t xml:space="preserve">,  </w:t>
      </w:r>
      <w:r w:rsidR="00393582">
        <w:rPr>
          <w:bCs/>
          <w:szCs w:val="28"/>
        </w:rPr>
        <w:t>розділ «Комунальне господарство»</w:t>
      </w:r>
      <w:r w:rsidR="00393582">
        <w:rPr>
          <w:szCs w:val="28"/>
        </w:rPr>
        <w:t xml:space="preserve"> </w:t>
      </w:r>
      <w:r w:rsidR="00D42CF0">
        <w:rPr>
          <w:szCs w:val="28"/>
        </w:rPr>
        <w:t>до</w:t>
      </w:r>
      <w:r w:rsidR="00D42CF0" w:rsidRPr="00C82A61">
        <w:rPr>
          <w:szCs w:val="28"/>
        </w:rPr>
        <w:t xml:space="preserve"> Програми будівництва, реконструкції та капітального ремонту об’єктів житлово-комунального господарства в м. Чернівцях на 201</w:t>
      </w:r>
      <w:r w:rsidR="00D42CF0">
        <w:rPr>
          <w:szCs w:val="28"/>
        </w:rPr>
        <w:t xml:space="preserve">7 - </w:t>
      </w:r>
      <w:r w:rsidR="00D42CF0" w:rsidRPr="00C82A61">
        <w:rPr>
          <w:szCs w:val="28"/>
        </w:rPr>
        <w:t>2021 роки «Комфортне місто»</w:t>
      </w:r>
      <w:r w:rsidR="00D42CF0" w:rsidRPr="008F4EFE">
        <w:rPr>
          <w:bCs/>
          <w:szCs w:val="28"/>
        </w:rPr>
        <w:t xml:space="preserve">, </w:t>
      </w:r>
      <w:r w:rsidR="00D42CF0">
        <w:rPr>
          <w:szCs w:val="28"/>
        </w:rPr>
        <w:lastRenderedPageBreak/>
        <w:t>затвердженої рішенням міської ради</w:t>
      </w:r>
      <w:r w:rsidR="00B91075">
        <w:rPr>
          <w:szCs w:val="28"/>
        </w:rPr>
        <w:t xml:space="preserve"> від 05.03.2019р. № 1684, зі змінами</w:t>
      </w:r>
      <w:r w:rsidR="00D42CF0">
        <w:rPr>
          <w:szCs w:val="28"/>
        </w:rPr>
        <w:t xml:space="preserve"> від </w:t>
      </w:r>
      <w:r w:rsidR="00393582">
        <w:rPr>
          <w:szCs w:val="28"/>
        </w:rPr>
        <w:t>27</w:t>
      </w:r>
      <w:r w:rsidR="00D42CF0">
        <w:rPr>
          <w:szCs w:val="28"/>
        </w:rPr>
        <w:t>.0</w:t>
      </w:r>
      <w:r w:rsidR="00393582">
        <w:rPr>
          <w:szCs w:val="28"/>
        </w:rPr>
        <w:t>2</w:t>
      </w:r>
      <w:r w:rsidR="00D42CF0">
        <w:rPr>
          <w:szCs w:val="28"/>
        </w:rPr>
        <w:t>.20</w:t>
      </w:r>
      <w:r w:rsidR="00393582">
        <w:rPr>
          <w:szCs w:val="28"/>
        </w:rPr>
        <w:t>20</w:t>
      </w:r>
      <w:r w:rsidR="00D42CF0">
        <w:rPr>
          <w:szCs w:val="28"/>
        </w:rPr>
        <w:t xml:space="preserve">р. № </w:t>
      </w:r>
      <w:r w:rsidR="00393582">
        <w:rPr>
          <w:szCs w:val="28"/>
        </w:rPr>
        <w:t>2087</w:t>
      </w:r>
      <w:r w:rsidR="0053415C">
        <w:rPr>
          <w:szCs w:val="28"/>
        </w:rPr>
        <w:t xml:space="preserve"> та</w:t>
      </w:r>
      <w:r w:rsidR="00D42CF0" w:rsidRPr="00003F63">
        <w:rPr>
          <w:szCs w:val="28"/>
        </w:rPr>
        <w:t xml:space="preserve"> </w:t>
      </w:r>
      <w:r w:rsidR="0053415C" w:rsidRPr="0053415C">
        <w:rPr>
          <w:szCs w:val="28"/>
        </w:rPr>
        <w:t>від 17.03.2020 р. № 2103</w:t>
      </w:r>
      <w:r w:rsidR="0053415C">
        <w:rPr>
          <w:szCs w:val="28"/>
        </w:rPr>
        <w:t>,</w:t>
      </w:r>
      <w:r w:rsidR="008F7EDC">
        <w:rPr>
          <w:szCs w:val="28"/>
        </w:rPr>
        <w:t xml:space="preserve"> </w:t>
      </w:r>
      <w:r w:rsidRPr="00E730E2">
        <w:rPr>
          <w:color w:val="000000"/>
          <w:szCs w:val="28"/>
          <w:lang w:eastAsia="uk-UA"/>
        </w:rPr>
        <w:t>а саме:</w:t>
      </w:r>
    </w:p>
    <w:p w:rsidR="00DE33E0" w:rsidRPr="00E730E2" w:rsidRDefault="00DE33E0" w:rsidP="0031288B">
      <w:pPr>
        <w:ind w:firstLine="708"/>
        <w:jc w:val="both"/>
        <w:rPr>
          <w:sz w:val="24"/>
          <w:lang w:eastAsia="uk-UA"/>
        </w:rPr>
      </w:pPr>
    </w:p>
    <w:p w:rsidR="0031288B" w:rsidRPr="00D209D2" w:rsidRDefault="0031288B" w:rsidP="0031288B">
      <w:pPr>
        <w:ind w:firstLine="708"/>
        <w:jc w:val="both"/>
        <w:rPr>
          <w:b/>
          <w:i/>
          <w:szCs w:val="28"/>
          <w:lang w:eastAsia="uk-UA"/>
        </w:rPr>
      </w:pPr>
      <w:r w:rsidRPr="0031288B">
        <w:rPr>
          <w:b/>
          <w:szCs w:val="28"/>
        </w:rPr>
        <w:t xml:space="preserve">1.1. Внести зміни </w:t>
      </w:r>
      <w:r w:rsidRPr="0031288B">
        <w:rPr>
          <w:b/>
          <w:szCs w:val="28"/>
          <w:lang w:eastAsia="uk-UA"/>
        </w:rPr>
        <w:t xml:space="preserve">в пункт 258  </w:t>
      </w:r>
      <w:r w:rsidRPr="0031288B">
        <w:rPr>
          <w:szCs w:val="28"/>
          <w:lang w:eastAsia="uk-UA"/>
        </w:rPr>
        <w:t>в  частині  визначеної суми на 2020 рік</w:t>
      </w:r>
      <w:r w:rsidRPr="0031288B">
        <w:rPr>
          <w:b/>
          <w:szCs w:val="28"/>
          <w:lang w:eastAsia="uk-UA"/>
        </w:rPr>
        <w:t xml:space="preserve"> </w:t>
      </w:r>
      <w:r w:rsidRPr="0031288B">
        <w:rPr>
          <w:szCs w:val="28"/>
          <w:lang w:eastAsia="uk-UA"/>
        </w:rPr>
        <w:t>по</w:t>
      </w:r>
      <w:r w:rsidRPr="0031288B">
        <w:rPr>
          <w:szCs w:val="28"/>
        </w:rPr>
        <w:t xml:space="preserve"> </w:t>
      </w:r>
      <w:r w:rsidRPr="0031288B">
        <w:rPr>
          <w:szCs w:val="28"/>
          <w:lang w:eastAsia="uk-UA"/>
        </w:rPr>
        <w:t xml:space="preserve">об’єкту «Капітальний ремонт </w:t>
      </w:r>
      <w:proofErr w:type="spellStart"/>
      <w:r w:rsidRPr="0031288B">
        <w:rPr>
          <w:szCs w:val="28"/>
          <w:lang w:eastAsia="uk-UA"/>
        </w:rPr>
        <w:t>вул.Л.Бетховена</w:t>
      </w:r>
      <w:proofErr w:type="spellEnd"/>
      <w:r w:rsidRPr="0031288B">
        <w:rPr>
          <w:szCs w:val="28"/>
          <w:lang w:eastAsia="uk-UA"/>
        </w:rPr>
        <w:t xml:space="preserve"> (відновлення елементів благоустрою) (в т.ч. техумови,  проектні роботи, експертиза, авторський нагляд)»:</w:t>
      </w:r>
      <w:r w:rsidR="00710287">
        <w:rPr>
          <w:szCs w:val="28"/>
          <w:lang w:eastAsia="uk-UA"/>
        </w:rPr>
        <w:t xml:space="preserve"> замість </w:t>
      </w:r>
      <w:r w:rsidR="00710287" w:rsidRPr="00710287">
        <w:rPr>
          <w:b/>
          <w:szCs w:val="28"/>
          <w:lang w:eastAsia="uk-UA"/>
        </w:rPr>
        <w:t xml:space="preserve">3500,00 </w:t>
      </w:r>
      <w:proofErr w:type="spellStart"/>
      <w:r w:rsidR="00710287" w:rsidRPr="00DC42EC">
        <w:rPr>
          <w:szCs w:val="28"/>
          <w:lang w:eastAsia="uk-UA"/>
        </w:rPr>
        <w:t>тис.грн</w:t>
      </w:r>
      <w:proofErr w:type="spellEnd"/>
      <w:r w:rsidR="00710287" w:rsidRPr="00DC42EC">
        <w:rPr>
          <w:szCs w:val="28"/>
          <w:lang w:eastAsia="uk-UA"/>
        </w:rPr>
        <w:t>.</w:t>
      </w:r>
      <w:r w:rsidR="00710287">
        <w:rPr>
          <w:szCs w:val="28"/>
          <w:lang w:eastAsia="uk-UA"/>
        </w:rPr>
        <w:t xml:space="preserve"> </w:t>
      </w:r>
      <w:r w:rsidRPr="0031288B">
        <w:rPr>
          <w:b/>
          <w:szCs w:val="28"/>
          <w:lang w:eastAsia="uk-UA"/>
        </w:rPr>
        <w:t>передбачити на 2020 рік  суму</w:t>
      </w:r>
      <w:r>
        <w:rPr>
          <w:szCs w:val="28"/>
          <w:lang w:eastAsia="uk-UA"/>
        </w:rPr>
        <w:t xml:space="preserve"> </w:t>
      </w:r>
      <w:r w:rsidRPr="00F81252">
        <w:rPr>
          <w:b/>
          <w:szCs w:val="28"/>
          <w:lang w:eastAsia="uk-UA"/>
        </w:rPr>
        <w:t>фінансування</w:t>
      </w:r>
      <w:r>
        <w:rPr>
          <w:b/>
          <w:szCs w:val="28"/>
          <w:lang w:eastAsia="uk-UA"/>
        </w:rPr>
        <w:t xml:space="preserve"> </w:t>
      </w:r>
      <w:r w:rsidR="00710287">
        <w:rPr>
          <w:b/>
          <w:szCs w:val="28"/>
          <w:lang w:eastAsia="uk-UA"/>
        </w:rPr>
        <w:t>5210,174</w:t>
      </w:r>
      <w:r>
        <w:rPr>
          <w:b/>
          <w:szCs w:val="28"/>
          <w:lang w:eastAsia="uk-UA"/>
        </w:rPr>
        <w:t xml:space="preserve"> </w:t>
      </w:r>
      <w:proofErr w:type="spellStart"/>
      <w:r w:rsidRPr="00DC42EC">
        <w:rPr>
          <w:szCs w:val="28"/>
          <w:lang w:eastAsia="uk-UA"/>
        </w:rPr>
        <w:t>тис.грн</w:t>
      </w:r>
      <w:proofErr w:type="spellEnd"/>
      <w:r w:rsidRPr="00DC42EC">
        <w:rPr>
          <w:szCs w:val="28"/>
          <w:lang w:eastAsia="uk-UA"/>
        </w:rPr>
        <w:t>.</w:t>
      </w:r>
      <w:r>
        <w:rPr>
          <w:b/>
          <w:szCs w:val="28"/>
          <w:lang w:eastAsia="uk-UA"/>
        </w:rPr>
        <w:t xml:space="preserve"> </w:t>
      </w:r>
      <w:r w:rsidRPr="00F81252">
        <w:rPr>
          <w:i/>
          <w:szCs w:val="28"/>
          <w:lang w:eastAsia="uk-UA"/>
        </w:rPr>
        <w:t>(</w:t>
      </w:r>
      <w:r>
        <w:rPr>
          <w:i/>
          <w:szCs w:val="28"/>
          <w:lang w:eastAsia="uk-UA"/>
        </w:rPr>
        <w:t xml:space="preserve">згідно з експертним висновком </w:t>
      </w:r>
      <w:r w:rsidR="00710287">
        <w:rPr>
          <w:i/>
          <w:szCs w:val="28"/>
          <w:lang w:eastAsia="uk-UA"/>
        </w:rPr>
        <w:t xml:space="preserve">                                </w:t>
      </w:r>
      <w:r>
        <w:rPr>
          <w:i/>
          <w:szCs w:val="28"/>
          <w:lang w:eastAsia="uk-UA"/>
        </w:rPr>
        <w:t xml:space="preserve">від </w:t>
      </w:r>
      <w:r w:rsidR="00710287">
        <w:rPr>
          <w:i/>
          <w:szCs w:val="28"/>
          <w:lang w:eastAsia="uk-UA"/>
        </w:rPr>
        <w:t>06</w:t>
      </w:r>
      <w:r>
        <w:rPr>
          <w:i/>
          <w:szCs w:val="28"/>
          <w:lang w:eastAsia="uk-UA"/>
        </w:rPr>
        <w:t>.0</w:t>
      </w:r>
      <w:r w:rsidR="00710287">
        <w:rPr>
          <w:i/>
          <w:szCs w:val="28"/>
          <w:lang w:eastAsia="uk-UA"/>
        </w:rPr>
        <w:t>5</w:t>
      </w:r>
      <w:r>
        <w:rPr>
          <w:i/>
          <w:szCs w:val="28"/>
          <w:lang w:eastAsia="uk-UA"/>
        </w:rPr>
        <w:t>.2020р.</w:t>
      </w:r>
      <w:r w:rsidR="00710287">
        <w:rPr>
          <w:i/>
          <w:szCs w:val="28"/>
          <w:lang w:eastAsia="uk-UA"/>
        </w:rPr>
        <w:t xml:space="preserve"> </w:t>
      </w:r>
      <w:r>
        <w:rPr>
          <w:i/>
          <w:szCs w:val="28"/>
          <w:lang w:eastAsia="uk-UA"/>
        </w:rPr>
        <w:t>№ 26-01</w:t>
      </w:r>
      <w:r w:rsidR="00710287">
        <w:rPr>
          <w:i/>
          <w:szCs w:val="28"/>
          <w:lang w:eastAsia="uk-UA"/>
        </w:rPr>
        <w:t>29</w:t>
      </w:r>
      <w:r>
        <w:rPr>
          <w:i/>
          <w:szCs w:val="28"/>
          <w:lang w:eastAsia="uk-UA"/>
        </w:rPr>
        <w:t>-20</w:t>
      </w:r>
      <w:r w:rsidR="00710287">
        <w:rPr>
          <w:i/>
          <w:szCs w:val="28"/>
          <w:lang w:eastAsia="uk-UA"/>
        </w:rPr>
        <w:t>/2</w:t>
      </w:r>
      <w:r>
        <w:rPr>
          <w:i/>
          <w:szCs w:val="28"/>
          <w:lang w:eastAsia="uk-UA"/>
        </w:rPr>
        <w:t xml:space="preserve"> на проектно-кошторисну документацію (позитивний) загальна  кошторисна  вартість  будівництва у поточних цінах станом на 0</w:t>
      </w:r>
      <w:r w:rsidR="00710287">
        <w:rPr>
          <w:i/>
          <w:szCs w:val="28"/>
          <w:lang w:eastAsia="uk-UA"/>
        </w:rPr>
        <w:t>7</w:t>
      </w:r>
      <w:r>
        <w:rPr>
          <w:i/>
          <w:szCs w:val="28"/>
          <w:lang w:eastAsia="uk-UA"/>
        </w:rPr>
        <w:t>.0</w:t>
      </w:r>
      <w:r w:rsidR="00710287">
        <w:rPr>
          <w:i/>
          <w:szCs w:val="28"/>
          <w:lang w:eastAsia="uk-UA"/>
        </w:rPr>
        <w:t>4</w:t>
      </w:r>
      <w:r>
        <w:rPr>
          <w:i/>
          <w:szCs w:val="28"/>
          <w:lang w:eastAsia="uk-UA"/>
        </w:rPr>
        <w:t xml:space="preserve">.2020р. складає </w:t>
      </w:r>
      <w:r w:rsidR="00710287">
        <w:rPr>
          <w:i/>
          <w:szCs w:val="28"/>
          <w:lang w:eastAsia="uk-UA"/>
        </w:rPr>
        <w:t>5210,174</w:t>
      </w:r>
      <w:r w:rsidRPr="00F81252">
        <w:rPr>
          <w:i/>
          <w:szCs w:val="28"/>
          <w:lang w:eastAsia="uk-UA"/>
        </w:rPr>
        <w:t xml:space="preserve"> </w:t>
      </w:r>
      <w:proofErr w:type="spellStart"/>
      <w:r w:rsidRPr="00F81252">
        <w:rPr>
          <w:i/>
          <w:szCs w:val="28"/>
          <w:lang w:eastAsia="uk-UA"/>
        </w:rPr>
        <w:t>тис.грн</w:t>
      </w:r>
      <w:proofErr w:type="spellEnd"/>
      <w:r>
        <w:rPr>
          <w:i/>
          <w:szCs w:val="28"/>
          <w:lang w:eastAsia="uk-UA"/>
        </w:rPr>
        <w:t>.).</w:t>
      </w:r>
    </w:p>
    <w:p w:rsidR="00D42CF0" w:rsidRPr="00DC42EC" w:rsidRDefault="00D42CF0" w:rsidP="0031288B">
      <w:pPr>
        <w:tabs>
          <w:tab w:val="left" w:pos="0"/>
        </w:tabs>
        <w:jc w:val="both"/>
        <w:rPr>
          <w:b/>
          <w:szCs w:val="28"/>
        </w:rPr>
      </w:pPr>
    </w:p>
    <w:p w:rsidR="00710287" w:rsidRDefault="00710287" w:rsidP="00DC42EC">
      <w:pPr>
        <w:ind w:firstLine="708"/>
        <w:jc w:val="both"/>
        <w:rPr>
          <w:i/>
          <w:szCs w:val="28"/>
          <w:lang w:eastAsia="uk-UA"/>
        </w:rPr>
      </w:pPr>
      <w:r w:rsidRPr="00DC42EC">
        <w:rPr>
          <w:b/>
          <w:szCs w:val="28"/>
        </w:rPr>
        <w:t xml:space="preserve">1.2. Внести зміни </w:t>
      </w:r>
      <w:r w:rsidRPr="00DC42EC">
        <w:rPr>
          <w:b/>
          <w:szCs w:val="28"/>
          <w:lang w:eastAsia="uk-UA"/>
        </w:rPr>
        <w:t>в пункт 2</w:t>
      </w:r>
      <w:r w:rsidR="00DC42EC" w:rsidRPr="00DC42EC">
        <w:rPr>
          <w:b/>
          <w:szCs w:val="28"/>
          <w:lang w:eastAsia="uk-UA"/>
        </w:rPr>
        <w:t>1</w:t>
      </w:r>
      <w:r w:rsidRPr="00DC42EC">
        <w:rPr>
          <w:b/>
          <w:szCs w:val="28"/>
          <w:lang w:eastAsia="uk-UA"/>
        </w:rPr>
        <w:t xml:space="preserve">  </w:t>
      </w:r>
      <w:r w:rsidRPr="00DC42EC">
        <w:rPr>
          <w:szCs w:val="28"/>
          <w:lang w:eastAsia="uk-UA"/>
        </w:rPr>
        <w:t>в  частині  визначеної суми на 2020 рік</w:t>
      </w:r>
      <w:r w:rsidRPr="00DC42EC">
        <w:rPr>
          <w:b/>
          <w:szCs w:val="28"/>
          <w:lang w:eastAsia="uk-UA"/>
        </w:rPr>
        <w:t xml:space="preserve"> </w:t>
      </w:r>
      <w:r w:rsidRPr="00DC42EC">
        <w:rPr>
          <w:szCs w:val="28"/>
          <w:lang w:eastAsia="uk-UA"/>
        </w:rPr>
        <w:t>по</w:t>
      </w:r>
      <w:r w:rsidRPr="00DC42EC">
        <w:rPr>
          <w:szCs w:val="28"/>
        </w:rPr>
        <w:t xml:space="preserve"> </w:t>
      </w:r>
      <w:r w:rsidRPr="00DC42EC">
        <w:rPr>
          <w:szCs w:val="28"/>
          <w:lang w:eastAsia="uk-UA"/>
        </w:rPr>
        <w:t>об’єкту «</w:t>
      </w:r>
      <w:r w:rsidR="00DC42EC" w:rsidRPr="00DC42EC">
        <w:rPr>
          <w:szCs w:val="28"/>
          <w:lang w:eastAsia="uk-UA"/>
        </w:rPr>
        <w:t xml:space="preserve">Капітальний ремонт </w:t>
      </w:r>
      <w:proofErr w:type="spellStart"/>
      <w:r w:rsidR="00DC42EC" w:rsidRPr="00DC42EC">
        <w:rPr>
          <w:szCs w:val="28"/>
          <w:lang w:eastAsia="uk-UA"/>
        </w:rPr>
        <w:t>вул.Хотинської</w:t>
      </w:r>
      <w:proofErr w:type="spellEnd"/>
      <w:r w:rsidR="00DC42EC" w:rsidRPr="00DC42EC">
        <w:rPr>
          <w:szCs w:val="28"/>
          <w:lang w:eastAsia="uk-UA"/>
        </w:rPr>
        <w:t xml:space="preserve">, (в </w:t>
      </w:r>
      <w:proofErr w:type="spellStart"/>
      <w:r w:rsidR="00DC42EC" w:rsidRPr="00DC42EC">
        <w:rPr>
          <w:szCs w:val="28"/>
          <w:lang w:eastAsia="uk-UA"/>
        </w:rPr>
        <w:t>т.ч</w:t>
      </w:r>
      <w:proofErr w:type="spellEnd"/>
      <w:r w:rsidR="00DC42EC" w:rsidRPr="00DC42EC">
        <w:rPr>
          <w:szCs w:val="28"/>
          <w:lang w:eastAsia="uk-UA"/>
        </w:rPr>
        <w:t xml:space="preserve">.: техумови, проектні роботи, експертиза, авторський  нагляд) (відновлення елементів благоустрою)» </w:t>
      </w:r>
      <w:r w:rsidR="00DC42EC" w:rsidRPr="00DC42EC">
        <w:rPr>
          <w:bCs/>
          <w:szCs w:val="28"/>
          <w:lang w:eastAsia="uk-UA"/>
        </w:rPr>
        <w:t>(</w:t>
      </w:r>
      <w:r w:rsidR="00DC42EC" w:rsidRPr="00DC42EC">
        <w:rPr>
          <w:bCs/>
          <w:i/>
          <w:szCs w:val="28"/>
          <w:lang w:eastAsia="uk-UA"/>
        </w:rPr>
        <w:t>електронна петиція № 330, яка набрала 252 голоси</w:t>
      </w:r>
      <w:r w:rsidR="00DC42EC" w:rsidRPr="00DC42EC">
        <w:rPr>
          <w:bCs/>
          <w:szCs w:val="28"/>
          <w:lang w:eastAsia="uk-UA"/>
        </w:rPr>
        <w:t>)</w:t>
      </w:r>
      <w:r w:rsidRPr="00DC42EC">
        <w:rPr>
          <w:szCs w:val="28"/>
          <w:lang w:eastAsia="uk-UA"/>
        </w:rPr>
        <w:t xml:space="preserve">: замість </w:t>
      </w:r>
      <w:r w:rsidR="00DC42EC">
        <w:rPr>
          <w:szCs w:val="28"/>
          <w:lang w:eastAsia="uk-UA"/>
        </w:rPr>
        <w:t xml:space="preserve">                                 </w:t>
      </w:r>
      <w:r w:rsidR="00DC42EC" w:rsidRPr="00DC42EC">
        <w:rPr>
          <w:b/>
          <w:szCs w:val="28"/>
          <w:lang w:eastAsia="uk-UA"/>
        </w:rPr>
        <w:t>211</w:t>
      </w:r>
      <w:r w:rsidR="00115571">
        <w:rPr>
          <w:b/>
          <w:szCs w:val="28"/>
          <w:lang w:eastAsia="uk-UA"/>
        </w:rPr>
        <w:t xml:space="preserve"> </w:t>
      </w:r>
      <w:r w:rsidR="00DC42EC" w:rsidRPr="00DC42EC">
        <w:rPr>
          <w:b/>
          <w:szCs w:val="28"/>
          <w:lang w:eastAsia="uk-UA"/>
        </w:rPr>
        <w:t>865,899</w:t>
      </w:r>
      <w:r w:rsidR="00DC42EC" w:rsidRPr="00DC42EC">
        <w:rPr>
          <w:szCs w:val="28"/>
          <w:lang w:eastAsia="uk-UA"/>
        </w:rPr>
        <w:t xml:space="preserve"> </w:t>
      </w:r>
      <w:proofErr w:type="spellStart"/>
      <w:r w:rsidRPr="00DC42EC">
        <w:rPr>
          <w:szCs w:val="28"/>
          <w:lang w:eastAsia="uk-UA"/>
        </w:rPr>
        <w:t>тис.грн</w:t>
      </w:r>
      <w:proofErr w:type="spellEnd"/>
      <w:r w:rsidRPr="00DC42EC">
        <w:rPr>
          <w:szCs w:val="28"/>
          <w:lang w:eastAsia="uk-UA"/>
        </w:rPr>
        <w:t xml:space="preserve">. </w:t>
      </w:r>
      <w:r w:rsidRPr="00DC42EC">
        <w:rPr>
          <w:b/>
          <w:szCs w:val="28"/>
          <w:lang w:eastAsia="uk-UA"/>
        </w:rPr>
        <w:t>передбачити на 2020 рік суму</w:t>
      </w:r>
      <w:r w:rsidRPr="00DC42EC">
        <w:rPr>
          <w:szCs w:val="28"/>
          <w:lang w:eastAsia="uk-UA"/>
        </w:rPr>
        <w:t xml:space="preserve"> </w:t>
      </w:r>
      <w:r w:rsidRPr="00DC42EC">
        <w:rPr>
          <w:b/>
          <w:szCs w:val="28"/>
          <w:lang w:eastAsia="uk-UA"/>
        </w:rPr>
        <w:t xml:space="preserve">фінансування </w:t>
      </w:r>
      <w:r w:rsidR="00DC42EC">
        <w:rPr>
          <w:b/>
          <w:szCs w:val="28"/>
          <w:lang w:eastAsia="uk-UA"/>
        </w:rPr>
        <w:t xml:space="preserve">                           </w:t>
      </w:r>
      <w:r w:rsidR="00DE33E0">
        <w:rPr>
          <w:b/>
          <w:szCs w:val="28"/>
          <w:lang w:eastAsia="uk-UA"/>
        </w:rPr>
        <w:t>210 155,725</w:t>
      </w:r>
      <w:r w:rsidRPr="00DC42EC">
        <w:rPr>
          <w:b/>
          <w:szCs w:val="28"/>
          <w:lang w:eastAsia="uk-UA"/>
        </w:rPr>
        <w:t xml:space="preserve"> </w:t>
      </w:r>
      <w:proofErr w:type="spellStart"/>
      <w:r w:rsidRPr="00DC42EC">
        <w:rPr>
          <w:szCs w:val="28"/>
          <w:lang w:eastAsia="uk-UA"/>
        </w:rPr>
        <w:t>тис.грн</w:t>
      </w:r>
      <w:proofErr w:type="spellEnd"/>
      <w:r w:rsidRPr="00DC42EC">
        <w:rPr>
          <w:szCs w:val="28"/>
          <w:lang w:eastAsia="uk-UA"/>
        </w:rPr>
        <w:t>.</w:t>
      </w:r>
      <w:r w:rsidR="00DE33E0">
        <w:rPr>
          <w:szCs w:val="28"/>
          <w:lang w:eastAsia="uk-UA"/>
        </w:rPr>
        <w:t xml:space="preserve">, </w:t>
      </w:r>
      <w:r w:rsidR="00DE33E0" w:rsidRPr="00DE33E0">
        <w:rPr>
          <w:b/>
          <w:szCs w:val="28"/>
          <w:lang w:eastAsia="uk-UA"/>
        </w:rPr>
        <w:t>на</w:t>
      </w:r>
      <w:r w:rsidRPr="00DC42EC">
        <w:rPr>
          <w:b/>
          <w:szCs w:val="28"/>
          <w:lang w:eastAsia="uk-UA"/>
        </w:rPr>
        <w:t xml:space="preserve"> </w:t>
      </w:r>
      <w:r w:rsidR="00DE33E0">
        <w:rPr>
          <w:b/>
          <w:szCs w:val="28"/>
          <w:lang w:eastAsia="uk-UA"/>
        </w:rPr>
        <w:t>2021</w:t>
      </w:r>
      <w:r w:rsidR="00DE33E0" w:rsidRPr="00DC42EC">
        <w:rPr>
          <w:b/>
          <w:szCs w:val="28"/>
          <w:lang w:eastAsia="uk-UA"/>
        </w:rPr>
        <w:t xml:space="preserve"> рік суму</w:t>
      </w:r>
      <w:r w:rsidR="00DE33E0" w:rsidRPr="00DC42EC">
        <w:rPr>
          <w:szCs w:val="28"/>
          <w:lang w:eastAsia="uk-UA"/>
        </w:rPr>
        <w:t xml:space="preserve"> </w:t>
      </w:r>
      <w:r w:rsidR="00DE33E0" w:rsidRPr="00DC42EC">
        <w:rPr>
          <w:b/>
          <w:szCs w:val="28"/>
          <w:lang w:eastAsia="uk-UA"/>
        </w:rPr>
        <w:t>фінансування</w:t>
      </w:r>
      <w:r w:rsidR="00DE33E0">
        <w:rPr>
          <w:b/>
          <w:szCs w:val="28"/>
          <w:lang w:eastAsia="uk-UA"/>
        </w:rPr>
        <w:t xml:space="preserve"> </w:t>
      </w:r>
      <w:r w:rsidR="007A39B5">
        <w:rPr>
          <w:b/>
          <w:szCs w:val="28"/>
          <w:lang w:eastAsia="uk-UA"/>
        </w:rPr>
        <w:t>8</w:t>
      </w:r>
      <w:r w:rsidR="00115571">
        <w:rPr>
          <w:b/>
          <w:szCs w:val="28"/>
          <w:lang w:eastAsia="uk-UA"/>
        </w:rPr>
        <w:t> </w:t>
      </w:r>
      <w:r w:rsidR="007A39B5">
        <w:rPr>
          <w:b/>
          <w:szCs w:val="28"/>
          <w:lang w:eastAsia="uk-UA"/>
        </w:rPr>
        <w:t>302</w:t>
      </w:r>
      <w:r w:rsidR="00115571">
        <w:rPr>
          <w:b/>
          <w:szCs w:val="28"/>
          <w:lang w:eastAsia="uk-UA"/>
        </w:rPr>
        <w:t>,</w:t>
      </w:r>
      <w:r w:rsidR="007A39B5">
        <w:rPr>
          <w:b/>
          <w:szCs w:val="28"/>
          <w:lang w:eastAsia="uk-UA"/>
        </w:rPr>
        <w:t xml:space="preserve">174 </w:t>
      </w:r>
      <w:proofErr w:type="spellStart"/>
      <w:r w:rsidR="007A39B5" w:rsidRPr="007A39B5">
        <w:rPr>
          <w:szCs w:val="28"/>
          <w:lang w:eastAsia="uk-UA"/>
        </w:rPr>
        <w:t>тис.грн</w:t>
      </w:r>
      <w:proofErr w:type="spellEnd"/>
      <w:r w:rsidR="007A39B5" w:rsidRPr="007A39B5">
        <w:rPr>
          <w:szCs w:val="28"/>
          <w:lang w:eastAsia="uk-UA"/>
        </w:rPr>
        <w:t>.</w:t>
      </w:r>
      <w:r w:rsidR="00DE33E0" w:rsidRPr="00DC42EC">
        <w:rPr>
          <w:b/>
          <w:szCs w:val="28"/>
          <w:lang w:eastAsia="uk-UA"/>
        </w:rPr>
        <w:t xml:space="preserve"> </w:t>
      </w:r>
      <w:r w:rsidR="007A39B5">
        <w:rPr>
          <w:b/>
          <w:szCs w:val="28"/>
          <w:lang w:eastAsia="uk-UA"/>
        </w:rPr>
        <w:t xml:space="preserve">         </w:t>
      </w:r>
      <w:r w:rsidRPr="00DC42EC">
        <w:rPr>
          <w:i/>
          <w:szCs w:val="28"/>
          <w:lang w:eastAsia="uk-UA"/>
        </w:rPr>
        <w:t>(</w:t>
      </w:r>
      <w:r w:rsidR="00DC42EC">
        <w:rPr>
          <w:i/>
          <w:szCs w:val="28"/>
          <w:lang w:eastAsia="uk-UA"/>
        </w:rPr>
        <w:t xml:space="preserve">згідно з експертним висновком </w:t>
      </w:r>
      <w:r w:rsidRPr="00DC42EC">
        <w:rPr>
          <w:i/>
          <w:szCs w:val="28"/>
          <w:lang w:eastAsia="uk-UA"/>
        </w:rPr>
        <w:t xml:space="preserve"> від 06.0</w:t>
      </w:r>
      <w:r w:rsidR="00DC42EC">
        <w:rPr>
          <w:i/>
          <w:szCs w:val="28"/>
          <w:lang w:eastAsia="uk-UA"/>
        </w:rPr>
        <w:t>3</w:t>
      </w:r>
      <w:r w:rsidRPr="00DC42EC">
        <w:rPr>
          <w:i/>
          <w:szCs w:val="28"/>
          <w:lang w:eastAsia="uk-UA"/>
        </w:rPr>
        <w:t>.2020р.</w:t>
      </w:r>
      <w:r w:rsidR="007A39B5">
        <w:rPr>
          <w:i/>
          <w:szCs w:val="28"/>
          <w:lang w:eastAsia="uk-UA"/>
        </w:rPr>
        <w:t xml:space="preserve"> </w:t>
      </w:r>
      <w:r w:rsidRPr="00DC42EC">
        <w:rPr>
          <w:i/>
          <w:szCs w:val="28"/>
          <w:lang w:eastAsia="uk-UA"/>
        </w:rPr>
        <w:t>№ 26-0</w:t>
      </w:r>
      <w:r w:rsidR="00DC42EC">
        <w:rPr>
          <w:i/>
          <w:szCs w:val="28"/>
          <w:lang w:eastAsia="uk-UA"/>
        </w:rPr>
        <w:t>732</w:t>
      </w:r>
      <w:r w:rsidRPr="00DC42EC">
        <w:rPr>
          <w:i/>
          <w:szCs w:val="28"/>
          <w:lang w:eastAsia="uk-UA"/>
        </w:rPr>
        <w:t>-</w:t>
      </w:r>
      <w:r w:rsidR="00DC42EC">
        <w:rPr>
          <w:i/>
          <w:szCs w:val="28"/>
          <w:lang w:eastAsia="uk-UA"/>
        </w:rPr>
        <w:t>19</w:t>
      </w:r>
      <w:r w:rsidRPr="00DC42EC">
        <w:rPr>
          <w:i/>
          <w:szCs w:val="28"/>
          <w:lang w:eastAsia="uk-UA"/>
        </w:rPr>
        <w:t>/2 на проектно-кошторисну документацію (позитивний) загальна  кошторисна  вартість  будівництва у поточних цінах станом на 0</w:t>
      </w:r>
      <w:r w:rsidR="00DC42EC">
        <w:rPr>
          <w:i/>
          <w:szCs w:val="28"/>
          <w:lang w:eastAsia="uk-UA"/>
        </w:rPr>
        <w:t>3</w:t>
      </w:r>
      <w:r w:rsidRPr="00DC42EC">
        <w:rPr>
          <w:i/>
          <w:szCs w:val="28"/>
          <w:lang w:eastAsia="uk-UA"/>
        </w:rPr>
        <w:t>.0</w:t>
      </w:r>
      <w:r w:rsidR="00DC42EC">
        <w:rPr>
          <w:i/>
          <w:szCs w:val="28"/>
          <w:lang w:eastAsia="uk-UA"/>
        </w:rPr>
        <w:t>3</w:t>
      </w:r>
      <w:r w:rsidRPr="00DC42EC">
        <w:rPr>
          <w:i/>
          <w:szCs w:val="28"/>
          <w:lang w:eastAsia="uk-UA"/>
        </w:rPr>
        <w:t xml:space="preserve">.2020р. складає </w:t>
      </w:r>
      <w:r w:rsidR="007A39B5">
        <w:rPr>
          <w:i/>
          <w:szCs w:val="28"/>
          <w:lang w:eastAsia="uk-UA"/>
        </w:rPr>
        <w:t xml:space="preserve">                        </w:t>
      </w:r>
      <w:r w:rsidR="00DC42EC">
        <w:rPr>
          <w:i/>
          <w:szCs w:val="28"/>
          <w:lang w:eastAsia="uk-UA"/>
        </w:rPr>
        <w:t>218 457,899</w:t>
      </w:r>
      <w:r w:rsidRPr="00DC42EC">
        <w:rPr>
          <w:i/>
          <w:szCs w:val="28"/>
          <w:lang w:eastAsia="uk-UA"/>
        </w:rPr>
        <w:t xml:space="preserve"> </w:t>
      </w:r>
      <w:proofErr w:type="spellStart"/>
      <w:r w:rsidRPr="00DC42EC">
        <w:rPr>
          <w:i/>
          <w:szCs w:val="28"/>
          <w:lang w:eastAsia="uk-UA"/>
        </w:rPr>
        <w:t>тис.грн</w:t>
      </w:r>
      <w:proofErr w:type="spellEnd"/>
      <w:r w:rsidRPr="00DC42EC">
        <w:rPr>
          <w:i/>
          <w:szCs w:val="28"/>
          <w:lang w:eastAsia="uk-UA"/>
        </w:rPr>
        <w:t>.).</w:t>
      </w:r>
    </w:p>
    <w:p w:rsidR="00372B5A" w:rsidRPr="00372B5A" w:rsidRDefault="00372B5A" w:rsidP="00372B5A">
      <w:pPr>
        <w:ind w:firstLine="708"/>
        <w:jc w:val="both"/>
        <w:rPr>
          <w:b/>
          <w:szCs w:val="28"/>
          <w:lang w:eastAsia="uk-UA"/>
        </w:rPr>
      </w:pPr>
    </w:p>
    <w:p w:rsidR="00372B5A" w:rsidRDefault="00115571" w:rsidP="00372B5A">
      <w:pPr>
        <w:ind w:firstLine="708"/>
        <w:jc w:val="both"/>
        <w:rPr>
          <w:i/>
          <w:szCs w:val="28"/>
          <w:lang w:eastAsia="uk-UA"/>
        </w:rPr>
      </w:pPr>
      <w:r w:rsidRPr="00372B5A">
        <w:rPr>
          <w:b/>
          <w:szCs w:val="28"/>
          <w:lang w:eastAsia="uk-UA"/>
        </w:rPr>
        <w:t>1.3.</w:t>
      </w:r>
      <w:r w:rsidR="00372B5A" w:rsidRPr="00372B5A">
        <w:rPr>
          <w:b/>
          <w:szCs w:val="28"/>
          <w:lang w:eastAsia="uk-UA"/>
        </w:rPr>
        <w:t xml:space="preserve"> </w:t>
      </w:r>
      <w:r w:rsidR="00372B5A" w:rsidRPr="00372B5A">
        <w:rPr>
          <w:b/>
          <w:szCs w:val="28"/>
        </w:rPr>
        <w:t xml:space="preserve">Внести зміни </w:t>
      </w:r>
      <w:r w:rsidR="00372B5A" w:rsidRPr="00372B5A">
        <w:rPr>
          <w:b/>
          <w:szCs w:val="28"/>
          <w:lang w:eastAsia="uk-UA"/>
        </w:rPr>
        <w:t xml:space="preserve">в пункт 229  </w:t>
      </w:r>
      <w:r w:rsidR="00372B5A" w:rsidRPr="00372B5A">
        <w:rPr>
          <w:szCs w:val="28"/>
          <w:lang w:eastAsia="uk-UA"/>
        </w:rPr>
        <w:t>в  частині  визначеної суми на 2021 рік</w:t>
      </w:r>
      <w:r w:rsidR="00372B5A" w:rsidRPr="00372B5A">
        <w:rPr>
          <w:b/>
          <w:szCs w:val="28"/>
          <w:lang w:eastAsia="uk-UA"/>
        </w:rPr>
        <w:t xml:space="preserve"> </w:t>
      </w:r>
      <w:r w:rsidR="00372B5A" w:rsidRPr="00372B5A">
        <w:rPr>
          <w:szCs w:val="28"/>
          <w:lang w:eastAsia="uk-UA"/>
        </w:rPr>
        <w:t>по</w:t>
      </w:r>
      <w:r w:rsidR="00372B5A" w:rsidRPr="00372B5A">
        <w:rPr>
          <w:szCs w:val="28"/>
        </w:rPr>
        <w:t xml:space="preserve"> </w:t>
      </w:r>
      <w:r w:rsidR="00372B5A" w:rsidRPr="00372B5A">
        <w:rPr>
          <w:szCs w:val="28"/>
          <w:lang w:eastAsia="uk-UA"/>
        </w:rPr>
        <w:t>об’єкту</w:t>
      </w:r>
      <w:r w:rsidR="00372B5A">
        <w:rPr>
          <w:szCs w:val="28"/>
          <w:lang w:eastAsia="uk-UA"/>
        </w:rPr>
        <w:t xml:space="preserve"> </w:t>
      </w:r>
      <w:r w:rsidR="00372B5A" w:rsidRPr="00372B5A">
        <w:rPr>
          <w:szCs w:val="28"/>
          <w:lang w:eastAsia="uk-UA"/>
        </w:rPr>
        <w:t>«Капітальний</w:t>
      </w:r>
      <w:r w:rsidR="00372B5A">
        <w:rPr>
          <w:szCs w:val="28"/>
          <w:lang w:eastAsia="uk-UA"/>
        </w:rPr>
        <w:t xml:space="preserve"> </w:t>
      </w:r>
      <w:r w:rsidR="00372B5A" w:rsidRPr="00372B5A">
        <w:rPr>
          <w:szCs w:val="28"/>
          <w:lang w:eastAsia="uk-UA"/>
        </w:rPr>
        <w:t xml:space="preserve">ремонт </w:t>
      </w:r>
      <w:proofErr w:type="spellStart"/>
      <w:r w:rsidR="00372B5A" w:rsidRPr="00372B5A">
        <w:rPr>
          <w:szCs w:val="28"/>
          <w:lang w:eastAsia="uk-UA"/>
        </w:rPr>
        <w:t>вул.Горіхівської</w:t>
      </w:r>
      <w:proofErr w:type="spellEnd"/>
      <w:r w:rsidR="00372B5A" w:rsidRPr="00372B5A">
        <w:rPr>
          <w:szCs w:val="28"/>
          <w:lang w:eastAsia="uk-UA"/>
        </w:rPr>
        <w:t xml:space="preserve"> (відновлення елементів благоустрою)</w:t>
      </w:r>
      <w:r w:rsidR="00372B5A">
        <w:rPr>
          <w:szCs w:val="28"/>
          <w:lang w:eastAsia="uk-UA"/>
        </w:rPr>
        <w:t xml:space="preserve"> </w:t>
      </w:r>
      <w:r w:rsidR="00372B5A" w:rsidRPr="00372B5A">
        <w:rPr>
          <w:szCs w:val="28"/>
          <w:lang w:eastAsia="uk-UA"/>
        </w:rPr>
        <w:t>(в т.ч.</w:t>
      </w:r>
      <w:r w:rsidR="00372B5A">
        <w:rPr>
          <w:szCs w:val="28"/>
          <w:lang w:eastAsia="uk-UA"/>
        </w:rPr>
        <w:t>:</w:t>
      </w:r>
      <w:r w:rsidR="00372B5A" w:rsidRPr="00372B5A">
        <w:rPr>
          <w:szCs w:val="28"/>
          <w:lang w:eastAsia="uk-UA"/>
        </w:rPr>
        <w:t xml:space="preserve"> проектні роботи, експертиза, авторський нагляд): замість                                  </w:t>
      </w:r>
      <w:r w:rsidR="00372B5A">
        <w:rPr>
          <w:b/>
          <w:szCs w:val="28"/>
          <w:lang w:eastAsia="uk-UA"/>
        </w:rPr>
        <w:t>16 000,00</w:t>
      </w:r>
      <w:r w:rsidR="00372B5A">
        <w:rPr>
          <w:szCs w:val="28"/>
          <w:lang w:eastAsia="uk-UA"/>
        </w:rPr>
        <w:t xml:space="preserve"> </w:t>
      </w:r>
      <w:proofErr w:type="spellStart"/>
      <w:r w:rsidR="00372B5A" w:rsidRPr="00372B5A">
        <w:rPr>
          <w:szCs w:val="28"/>
          <w:lang w:eastAsia="uk-UA"/>
        </w:rPr>
        <w:t>тис.грн</w:t>
      </w:r>
      <w:proofErr w:type="spellEnd"/>
      <w:r w:rsidR="00372B5A" w:rsidRPr="00372B5A">
        <w:rPr>
          <w:szCs w:val="28"/>
          <w:lang w:eastAsia="uk-UA"/>
        </w:rPr>
        <w:t xml:space="preserve">. </w:t>
      </w:r>
      <w:r w:rsidR="00372B5A" w:rsidRPr="00372B5A">
        <w:rPr>
          <w:b/>
          <w:szCs w:val="28"/>
          <w:lang w:eastAsia="uk-UA"/>
        </w:rPr>
        <w:t>передбачити на 202</w:t>
      </w:r>
      <w:r w:rsidR="00372B5A">
        <w:rPr>
          <w:b/>
          <w:szCs w:val="28"/>
          <w:lang w:eastAsia="uk-UA"/>
        </w:rPr>
        <w:t>1</w:t>
      </w:r>
      <w:r w:rsidR="00372B5A" w:rsidRPr="00372B5A">
        <w:rPr>
          <w:b/>
          <w:szCs w:val="28"/>
          <w:lang w:eastAsia="uk-UA"/>
        </w:rPr>
        <w:t xml:space="preserve"> рік суму</w:t>
      </w:r>
      <w:r w:rsidR="00372B5A" w:rsidRPr="00372B5A">
        <w:rPr>
          <w:szCs w:val="28"/>
          <w:lang w:eastAsia="uk-UA"/>
        </w:rPr>
        <w:t xml:space="preserve"> </w:t>
      </w:r>
      <w:r w:rsidR="00372B5A" w:rsidRPr="00372B5A">
        <w:rPr>
          <w:b/>
          <w:szCs w:val="28"/>
          <w:lang w:eastAsia="uk-UA"/>
        </w:rPr>
        <w:t xml:space="preserve">фінансування </w:t>
      </w:r>
      <w:r w:rsidR="00453FE9">
        <w:rPr>
          <w:b/>
          <w:szCs w:val="28"/>
          <w:lang w:eastAsia="uk-UA"/>
        </w:rPr>
        <w:t xml:space="preserve">                           7697,8</w:t>
      </w:r>
      <w:r w:rsidR="007B712D">
        <w:rPr>
          <w:b/>
          <w:szCs w:val="28"/>
          <w:lang w:eastAsia="uk-UA"/>
        </w:rPr>
        <w:t>26</w:t>
      </w:r>
      <w:r w:rsidR="00453FE9">
        <w:rPr>
          <w:b/>
          <w:szCs w:val="28"/>
          <w:lang w:eastAsia="uk-UA"/>
        </w:rPr>
        <w:t xml:space="preserve"> </w:t>
      </w:r>
      <w:proofErr w:type="spellStart"/>
      <w:r w:rsidR="00372B5A" w:rsidRPr="00372B5A">
        <w:rPr>
          <w:szCs w:val="28"/>
          <w:lang w:eastAsia="uk-UA"/>
        </w:rPr>
        <w:t>тис.грн</w:t>
      </w:r>
      <w:proofErr w:type="spellEnd"/>
      <w:r w:rsidR="00372B5A" w:rsidRPr="00372B5A">
        <w:rPr>
          <w:szCs w:val="28"/>
          <w:lang w:eastAsia="uk-UA"/>
        </w:rPr>
        <w:t xml:space="preserve">., </w:t>
      </w:r>
      <w:r w:rsidR="00372B5A" w:rsidRPr="00372B5A">
        <w:rPr>
          <w:i/>
          <w:szCs w:val="28"/>
          <w:lang w:eastAsia="uk-UA"/>
        </w:rPr>
        <w:t>(</w:t>
      </w:r>
      <w:r w:rsidR="00453FE9" w:rsidRPr="007B712D">
        <w:rPr>
          <w:i/>
          <w:szCs w:val="28"/>
          <w:u w:val="single"/>
          <w:lang w:eastAsia="uk-UA"/>
        </w:rPr>
        <w:t>зменшено</w:t>
      </w:r>
      <w:r w:rsidR="00435640">
        <w:rPr>
          <w:i/>
          <w:szCs w:val="28"/>
          <w:lang w:eastAsia="uk-UA"/>
        </w:rPr>
        <w:t xml:space="preserve"> на суму 8 302,174 </w:t>
      </w:r>
      <w:proofErr w:type="spellStart"/>
      <w:r w:rsidR="00435640">
        <w:rPr>
          <w:i/>
          <w:szCs w:val="28"/>
          <w:lang w:eastAsia="uk-UA"/>
        </w:rPr>
        <w:t>тис.грн</w:t>
      </w:r>
      <w:proofErr w:type="spellEnd"/>
      <w:r w:rsidR="00435640">
        <w:rPr>
          <w:i/>
          <w:szCs w:val="28"/>
          <w:lang w:eastAsia="uk-UA"/>
        </w:rPr>
        <w:t>.,</w:t>
      </w:r>
      <w:r w:rsidR="00453FE9">
        <w:rPr>
          <w:i/>
          <w:szCs w:val="28"/>
          <w:lang w:eastAsia="uk-UA"/>
        </w:rPr>
        <w:t xml:space="preserve"> </w:t>
      </w:r>
      <w:r w:rsidR="00435640">
        <w:rPr>
          <w:i/>
          <w:szCs w:val="28"/>
          <w:lang w:eastAsia="uk-UA"/>
        </w:rPr>
        <w:t xml:space="preserve">враховуючи </w:t>
      </w:r>
      <w:r w:rsidR="007B712D">
        <w:rPr>
          <w:i/>
          <w:szCs w:val="28"/>
          <w:lang w:eastAsia="uk-UA"/>
        </w:rPr>
        <w:t xml:space="preserve">зміни в п.1.1., п.1.2. та </w:t>
      </w:r>
      <w:r w:rsidR="00435640">
        <w:rPr>
          <w:i/>
          <w:szCs w:val="28"/>
          <w:lang w:eastAsia="uk-UA"/>
        </w:rPr>
        <w:t>попередню</w:t>
      </w:r>
      <w:r w:rsidR="007B712D">
        <w:rPr>
          <w:i/>
          <w:szCs w:val="28"/>
          <w:lang w:eastAsia="uk-UA"/>
        </w:rPr>
        <w:t>,</w:t>
      </w:r>
      <w:r w:rsidR="00435640">
        <w:rPr>
          <w:i/>
          <w:szCs w:val="28"/>
          <w:lang w:eastAsia="uk-UA"/>
        </w:rPr>
        <w:t xml:space="preserve"> орієнтовно визначену</w:t>
      </w:r>
      <w:r w:rsidR="007B712D">
        <w:rPr>
          <w:i/>
          <w:szCs w:val="28"/>
          <w:lang w:eastAsia="uk-UA"/>
        </w:rPr>
        <w:t>,</w:t>
      </w:r>
      <w:r w:rsidR="00435640">
        <w:rPr>
          <w:i/>
          <w:szCs w:val="28"/>
          <w:lang w:eastAsia="uk-UA"/>
        </w:rPr>
        <w:t xml:space="preserve"> суму </w:t>
      </w:r>
      <w:r w:rsidR="007B712D">
        <w:rPr>
          <w:i/>
          <w:szCs w:val="28"/>
          <w:lang w:eastAsia="uk-UA"/>
        </w:rPr>
        <w:t>зазначеного об’єкта,</w:t>
      </w:r>
      <w:r w:rsidR="00435640">
        <w:rPr>
          <w:i/>
          <w:szCs w:val="28"/>
          <w:lang w:eastAsia="uk-UA"/>
        </w:rPr>
        <w:t xml:space="preserve"> </w:t>
      </w:r>
      <w:r w:rsidR="00453FE9">
        <w:rPr>
          <w:i/>
          <w:szCs w:val="28"/>
          <w:lang w:eastAsia="uk-UA"/>
        </w:rPr>
        <w:t>відсутність пр</w:t>
      </w:r>
      <w:r w:rsidR="00435640">
        <w:rPr>
          <w:i/>
          <w:szCs w:val="28"/>
          <w:lang w:eastAsia="uk-UA"/>
        </w:rPr>
        <w:t>оектно-кошторисної документації, а також, з метою  недопущення  збільшення  асигнувань  в цілому  по Програмі «Комфортне  місто»).</w:t>
      </w:r>
    </w:p>
    <w:p w:rsidR="00A81635" w:rsidRPr="00620A0D" w:rsidRDefault="00DC42EC" w:rsidP="007B712D">
      <w:pPr>
        <w:tabs>
          <w:tab w:val="left" w:pos="709"/>
          <w:tab w:val="left" w:pos="993"/>
        </w:tabs>
        <w:spacing w:before="120"/>
        <w:jc w:val="both"/>
        <w:rPr>
          <w:szCs w:val="28"/>
        </w:rPr>
      </w:pPr>
      <w:r>
        <w:tab/>
      </w:r>
      <w:r w:rsidRPr="00DC42EC">
        <w:rPr>
          <w:b/>
        </w:rPr>
        <w:t>2.</w:t>
      </w:r>
      <w:r>
        <w:t xml:space="preserve"> </w:t>
      </w:r>
      <w:r w:rsidR="00A81635">
        <w:t xml:space="preserve">Рішення підлягає оприлюдненню на офіційному </w:t>
      </w:r>
      <w:proofErr w:type="spellStart"/>
      <w:r w:rsidR="00A81635">
        <w:t>вебпорталі</w:t>
      </w:r>
      <w:proofErr w:type="spellEnd"/>
      <w:r w:rsidR="00A81635">
        <w:t xml:space="preserve"> Чернівецької міської ради.</w:t>
      </w:r>
    </w:p>
    <w:p w:rsidR="00620A0D" w:rsidRDefault="00620A0D" w:rsidP="00620A0D">
      <w:pPr>
        <w:tabs>
          <w:tab w:val="left" w:pos="709"/>
          <w:tab w:val="left" w:pos="993"/>
        </w:tabs>
        <w:jc w:val="both"/>
        <w:rPr>
          <w:szCs w:val="28"/>
        </w:rPr>
      </w:pPr>
    </w:p>
    <w:p w:rsidR="00212FB9" w:rsidRPr="00212FB9" w:rsidRDefault="00212FB9" w:rsidP="00620A0D">
      <w:pPr>
        <w:pStyle w:val="a5"/>
        <w:ind w:firstLine="708"/>
        <w:rPr>
          <w:lang w:val="uk-UA"/>
        </w:rPr>
      </w:pPr>
      <w:r>
        <w:rPr>
          <w:b/>
          <w:bCs/>
          <w:lang w:val="uk-UA"/>
        </w:rPr>
        <w:t xml:space="preserve">3. </w:t>
      </w:r>
      <w:r>
        <w:rPr>
          <w:color w:val="000000"/>
          <w:spacing w:val="-8"/>
          <w:lang w:val="uk-UA"/>
        </w:rPr>
        <w:t xml:space="preserve">Організацію </w:t>
      </w:r>
      <w:r>
        <w:rPr>
          <w:lang w:val="uk-UA"/>
        </w:rPr>
        <w:t>виконання цього рішення покласти на директора департаменту житлово-комунального господарства міської ради.</w:t>
      </w:r>
    </w:p>
    <w:p w:rsidR="00620A0D" w:rsidRDefault="00620A0D" w:rsidP="00620A0D">
      <w:pPr>
        <w:pStyle w:val="a5"/>
        <w:rPr>
          <w:b/>
          <w:bCs/>
          <w:lang w:val="uk-UA"/>
        </w:rPr>
      </w:pPr>
    </w:p>
    <w:p w:rsidR="00212FB9" w:rsidRPr="0044600F" w:rsidRDefault="00212FB9" w:rsidP="007B712D">
      <w:pPr>
        <w:pStyle w:val="a5"/>
        <w:ind w:firstLine="708"/>
        <w:rPr>
          <w:b/>
          <w:bCs/>
          <w:lang w:val="uk-UA"/>
        </w:rPr>
      </w:pPr>
      <w:r>
        <w:rPr>
          <w:b/>
          <w:bCs/>
          <w:lang w:val="uk-UA"/>
        </w:rPr>
        <w:t xml:space="preserve">4. </w:t>
      </w:r>
      <w:r>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212FB9" w:rsidRDefault="00212FB9" w:rsidP="007B712D">
      <w:pPr>
        <w:pStyle w:val="a5"/>
        <w:rPr>
          <w:lang w:val="uk-UA"/>
        </w:rPr>
      </w:pPr>
    </w:p>
    <w:p w:rsidR="007B712D" w:rsidRDefault="007B712D" w:rsidP="007B712D">
      <w:pPr>
        <w:jc w:val="both"/>
        <w:rPr>
          <w:b/>
        </w:rPr>
      </w:pPr>
    </w:p>
    <w:p w:rsidR="0053415C" w:rsidRDefault="00A81635" w:rsidP="007B712D">
      <w:pPr>
        <w:jc w:val="both"/>
        <w:rPr>
          <w:b/>
        </w:rPr>
      </w:pPr>
      <w:r>
        <w:rPr>
          <w:b/>
        </w:rPr>
        <w:t xml:space="preserve">Чернівецький  міський голова </w:t>
      </w:r>
      <w:r>
        <w:rPr>
          <w:b/>
        </w:rPr>
        <w:tab/>
        <w:t xml:space="preserve">  </w:t>
      </w:r>
      <w:r>
        <w:rPr>
          <w:b/>
        </w:rPr>
        <w:tab/>
      </w:r>
      <w:r>
        <w:rPr>
          <w:b/>
        </w:rPr>
        <w:tab/>
        <w:t xml:space="preserve">          </w:t>
      </w:r>
      <w:r w:rsidR="00014FDD">
        <w:rPr>
          <w:b/>
        </w:rPr>
        <w:t xml:space="preserve">                      </w:t>
      </w:r>
      <w:proofErr w:type="spellStart"/>
      <w:r w:rsidR="00014FDD">
        <w:rPr>
          <w:b/>
        </w:rPr>
        <w:t>О.Каспрук</w:t>
      </w:r>
      <w:bookmarkStart w:id="2" w:name="_GoBack"/>
      <w:bookmarkEnd w:id="2"/>
      <w:proofErr w:type="spellEnd"/>
    </w:p>
    <w:sectPr w:rsidR="0053415C" w:rsidSect="007B712D">
      <w:pgSz w:w="11906" w:h="16838"/>
      <w:pgMar w:top="1134" w:right="567" w:bottom="567" w:left="1701" w:header="709" w:footer="709"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E1E49"/>
    <w:multiLevelType w:val="multilevel"/>
    <w:tmpl w:val="A7D65CC2"/>
    <w:lvl w:ilvl="0">
      <w:start w:val="1"/>
      <w:numFmt w:val="decimal"/>
      <w:lvlText w:val="%1."/>
      <w:lvlJc w:val="left"/>
      <w:pPr>
        <w:ind w:left="1743" w:hanging="1035"/>
      </w:pPr>
      <w:rPr>
        <w:rFonts w:hint="default"/>
        <w:b/>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635"/>
    <w:rsid w:val="00011B23"/>
    <w:rsid w:val="00014FDD"/>
    <w:rsid w:val="00024E1C"/>
    <w:rsid w:val="000B638E"/>
    <w:rsid w:val="00115571"/>
    <w:rsid w:val="001D42E4"/>
    <w:rsid w:val="00212FB9"/>
    <w:rsid w:val="00235498"/>
    <w:rsid w:val="00263C90"/>
    <w:rsid w:val="0031288B"/>
    <w:rsid w:val="00353412"/>
    <w:rsid w:val="0035665C"/>
    <w:rsid w:val="00372B5A"/>
    <w:rsid w:val="00393582"/>
    <w:rsid w:val="00396C06"/>
    <w:rsid w:val="00435640"/>
    <w:rsid w:val="00453FE9"/>
    <w:rsid w:val="004A000C"/>
    <w:rsid w:val="00504989"/>
    <w:rsid w:val="0053415C"/>
    <w:rsid w:val="005B09DE"/>
    <w:rsid w:val="00620A0D"/>
    <w:rsid w:val="006350BC"/>
    <w:rsid w:val="00637DF2"/>
    <w:rsid w:val="0066685E"/>
    <w:rsid w:val="00671A74"/>
    <w:rsid w:val="00692B65"/>
    <w:rsid w:val="00710287"/>
    <w:rsid w:val="00751940"/>
    <w:rsid w:val="007609C9"/>
    <w:rsid w:val="007A39B5"/>
    <w:rsid w:val="007B712D"/>
    <w:rsid w:val="007D20A6"/>
    <w:rsid w:val="007D6954"/>
    <w:rsid w:val="008449C7"/>
    <w:rsid w:val="008523B7"/>
    <w:rsid w:val="008E3468"/>
    <w:rsid w:val="008E7D11"/>
    <w:rsid w:val="008F7EDC"/>
    <w:rsid w:val="0097592F"/>
    <w:rsid w:val="00993C6E"/>
    <w:rsid w:val="00995660"/>
    <w:rsid w:val="00A413DC"/>
    <w:rsid w:val="00A81635"/>
    <w:rsid w:val="00B272C0"/>
    <w:rsid w:val="00B711D8"/>
    <w:rsid w:val="00B91075"/>
    <w:rsid w:val="00BB4939"/>
    <w:rsid w:val="00BF4959"/>
    <w:rsid w:val="00BF499B"/>
    <w:rsid w:val="00C54903"/>
    <w:rsid w:val="00CB1186"/>
    <w:rsid w:val="00CF301E"/>
    <w:rsid w:val="00D42CF0"/>
    <w:rsid w:val="00DC42EC"/>
    <w:rsid w:val="00DD24A0"/>
    <w:rsid w:val="00DE33E0"/>
    <w:rsid w:val="00E220D3"/>
    <w:rsid w:val="00F0229C"/>
    <w:rsid w:val="00F23F56"/>
    <w:rsid w:val="00FB18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5A874"/>
  <w15:docId w15:val="{1CE042BB-C8DB-4BE5-AA46-B6A8865B6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635"/>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A81635"/>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81635"/>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A81635"/>
    <w:rPr>
      <w:rFonts w:ascii="Tahoma" w:hAnsi="Tahoma" w:cs="Tahoma"/>
      <w:sz w:val="16"/>
      <w:szCs w:val="16"/>
    </w:rPr>
  </w:style>
  <w:style w:type="character" w:customStyle="1" w:styleId="a4">
    <w:name w:val="Текст выноски Знак"/>
    <w:basedOn w:val="a0"/>
    <w:link w:val="a3"/>
    <w:uiPriority w:val="99"/>
    <w:semiHidden/>
    <w:rsid w:val="00A81635"/>
    <w:rPr>
      <w:rFonts w:ascii="Tahoma" w:eastAsia="Times New Roman" w:hAnsi="Tahoma" w:cs="Tahoma"/>
      <w:sz w:val="16"/>
      <w:szCs w:val="16"/>
      <w:lang w:eastAsia="ru-RU"/>
    </w:rPr>
  </w:style>
  <w:style w:type="paragraph" w:styleId="a5">
    <w:name w:val="Body Text Indent"/>
    <w:basedOn w:val="a"/>
    <w:link w:val="a6"/>
    <w:uiPriority w:val="99"/>
    <w:semiHidden/>
    <w:rsid w:val="00212FB9"/>
    <w:pPr>
      <w:ind w:firstLine="830"/>
      <w:jc w:val="both"/>
    </w:pPr>
    <w:rPr>
      <w:szCs w:val="28"/>
      <w:lang w:val="en-US"/>
    </w:rPr>
  </w:style>
  <w:style w:type="character" w:customStyle="1" w:styleId="a6">
    <w:name w:val="Основной текст с отступом Знак"/>
    <w:basedOn w:val="a0"/>
    <w:link w:val="a5"/>
    <w:uiPriority w:val="99"/>
    <w:semiHidden/>
    <w:rsid w:val="00212FB9"/>
    <w:rPr>
      <w:rFonts w:ascii="Times New Roman" w:eastAsia="Times New Roman" w:hAnsi="Times New Roman" w:cs="Times New Roman"/>
      <w:sz w:val="28"/>
      <w:szCs w:val="28"/>
      <w:lang w:val="en-US" w:eastAsia="ru-RU"/>
    </w:rPr>
  </w:style>
  <w:style w:type="paragraph" w:styleId="a7">
    <w:name w:val="Body Text"/>
    <w:basedOn w:val="a"/>
    <w:link w:val="a8"/>
    <w:uiPriority w:val="99"/>
    <w:semiHidden/>
    <w:rsid w:val="00024E1C"/>
    <w:pPr>
      <w:spacing w:after="120"/>
    </w:pPr>
    <w:rPr>
      <w:sz w:val="20"/>
      <w:szCs w:val="20"/>
    </w:rPr>
  </w:style>
  <w:style w:type="character" w:customStyle="1" w:styleId="a8">
    <w:name w:val="Основной текст Знак"/>
    <w:basedOn w:val="a0"/>
    <w:link w:val="a7"/>
    <w:uiPriority w:val="99"/>
    <w:semiHidden/>
    <w:rsid w:val="00024E1C"/>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024E1C"/>
    <w:pPr>
      <w:spacing w:after="120" w:line="480" w:lineRule="auto"/>
    </w:pPr>
    <w:rPr>
      <w:sz w:val="20"/>
      <w:szCs w:val="20"/>
    </w:rPr>
  </w:style>
  <w:style w:type="character" w:customStyle="1" w:styleId="20">
    <w:name w:val="Основной текст 2 Знак"/>
    <w:basedOn w:val="a0"/>
    <w:link w:val="2"/>
    <w:uiPriority w:val="99"/>
    <w:semiHidden/>
    <w:rsid w:val="00024E1C"/>
    <w:rPr>
      <w:rFonts w:ascii="Times New Roman" w:eastAsia="Times New Roman" w:hAnsi="Times New Roman" w:cs="Times New Roman"/>
      <w:sz w:val="20"/>
      <w:szCs w:val="20"/>
      <w:lang w:eastAsia="ru-RU"/>
    </w:rPr>
  </w:style>
  <w:style w:type="paragraph" w:styleId="a9">
    <w:name w:val="List Paragraph"/>
    <w:basedOn w:val="a"/>
    <w:uiPriority w:val="34"/>
    <w:qFormat/>
    <w:rsid w:val="001D4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01017">
      <w:bodyDiv w:val="1"/>
      <w:marLeft w:val="0"/>
      <w:marRight w:val="0"/>
      <w:marTop w:val="0"/>
      <w:marBottom w:val="0"/>
      <w:divBdr>
        <w:top w:val="none" w:sz="0" w:space="0" w:color="auto"/>
        <w:left w:val="none" w:sz="0" w:space="0" w:color="auto"/>
        <w:bottom w:val="none" w:sz="0" w:space="0" w:color="auto"/>
        <w:right w:val="none" w:sz="0" w:space="0" w:color="auto"/>
      </w:divBdr>
    </w:div>
    <w:div w:id="1197742099">
      <w:bodyDiv w:val="1"/>
      <w:marLeft w:val="0"/>
      <w:marRight w:val="0"/>
      <w:marTop w:val="0"/>
      <w:marBottom w:val="0"/>
      <w:divBdr>
        <w:top w:val="none" w:sz="0" w:space="0" w:color="auto"/>
        <w:left w:val="none" w:sz="0" w:space="0" w:color="auto"/>
        <w:bottom w:val="none" w:sz="0" w:space="0" w:color="auto"/>
        <w:right w:val="none" w:sz="0" w:space="0" w:color="auto"/>
      </w:divBdr>
    </w:div>
    <w:div w:id="1435708974">
      <w:bodyDiv w:val="1"/>
      <w:marLeft w:val="0"/>
      <w:marRight w:val="0"/>
      <w:marTop w:val="0"/>
      <w:marBottom w:val="0"/>
      <w:divBdr>
        <w:top w:val="none" w:sz="0" w:space="0" w:color="auto"/>
        <w:left w:val="none" w:sz="0" w:space="0" w:color="auto"/>
        <w:bottom w:val="none" w:sz="0" w:space="0" w:color="auto"/>
        <w:right w:val="none" w:sz="0" w:space="0" w:color="auto"/>
      </w:divBdr>
    </w:div>
    <w:div w:id="2059697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4051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Nadia</cp:lastModifiedBy>
  <cp:revision>2</cp:revision>
  <cp:lastPrinted>2020-05-27T11:36:00Z</cp:lastPrinted>
  <dcterms:created xsi:type="dcterms:W3CDTF">2020-05-27T16:29:00Z</dcterms:created>
  <dcterms:modified xsi:type="dcterms:W3CDTF">2020-05-27T16:29:00Z</dcterms:modified>
</cp:coreProperties>
</file>