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CCC" w:rsidRDefault="008D4CCC" w:rsidP="00C96454">
      <w:pPr>
        <w:autoSpaceDE w:val="0"/>
        <w:autoSpaceDN w:val="0"/>
        <w:adjustRightInd w:val="0"/>
        <w:ind w:hanging="140"/>
        <w:jc w:val="center"/>
      </w:pPr>
      <w:bookmarkStart w:id="0" w:name="_GoBack"/>
      <w:bookmarkEnd w:id="0"/>
    </w:p>
    <w:p w:rsidR="00C96454" w:rsidRPr="00667BC0" w:rsidRDefault="003C2ED6"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96454" w:rsidP="00C96454">
      <w:pPr>
        <w:jc w:val="center"/>
        <w:rPr>
          <w:b/>
          <w:sz w:val="32"/>
          <w:szCs w:val="32"/>
        </w:rPr>
      </w:pPr>
      <w:r w:rsidRPr="00667BC0">
        <w:rPr>
          <w:b/>
          <w:sz w:val="32"/>
          <w:szCs w:val="32"/>
        </w:rPr>
        <w:t>сесія VІ</w:t>
      </w:r>
      <w:r w:rsidR="008F0320" w:rsidRPr="00667BC0">
        <w:rPr>
          <w:b/>
          <w:sz w:val="32"/>
          <w:szCs w:val="32"/>
        </w:rPr>
        <w:t>І</w:t>
      </w:r>
      <w:r w:rsidRPr="00667BC0">
        <w:rPr>
          <w:b/>
          <w:sz w:val="32"/>
          <w:szCs w:val="32"/>
        </w:rPr>
        <w:t xml:space="preserve"> скликання </w:t>
      </w:r>
    </w:p>
    <w:p w:rsidR="00550432" w:rsidRPr="00D23085"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4344BB" w:rsidP="00C96454">
      <w:pPr>
        <w:rPr>
          <w:b/>
          <w:i/>
          <w:sz w:val="28"/>
          <w:szCs w:val="28"/>
          <w:u w:val="single"/>
        </w:rPr>
      </w:pPr>
      <w:r>
        <w:rPr>
          <w:b/>
          <w:bCs/>
          <w:sz w:val="28"/>
          <w:u w:val="single"/>
          <w:lang w:val="en-US"/>
        </w:rPr>
        <w:t>25</w:t>
      </w:r>
      <w:r w:rsidR="00485BDA">
        <w:rPr>
          <w:b/>
          <w:bCs/>
          <w:sz w:val="28"/>
          <w:u w:val="single"/>
        </w:rPr>
        <w:t>.</w:t>
      </w:r>
      <w:r w:rsidR="00272749" w:rsidRPr="00272749">
        <w:rPr>
          <w:b/>
          <w:bCs/>
          <w:sz w:val="28"/>
          <w:u w:val="single"/>
          <w:lang w:val="ru-RU"/>
        </w:rPr>
        <w:t>0</w:t>
      </w:r>
      <w:r>
        <w:rPr>
          <w:b/>
          <w:bCs/>
          <w:sz w:val="28"/>
          <w:u w:val="single"/>
          <w:lang w:val="en-US"/>
        </w:rPr>
        <w:t>6</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262BF">
        <w:rPr>
          <w:b/>
          <w:sz w:val="28"/>
          <w:u w:val="single"/>
        </w:rPr>
        <w:t>_</w:t>
      </w:r>
      <w:r w:rsidR="00C93CB0">
        <w:rPr>
          <w:b/>
          <w:sz w:val="28"/>
          <w:u w:val="single"/>
        </w:rPr>
        <w:t>___</w:t>
      </w:r>
      <w:r w:rsidR="00C262BF">
        <w:rPr>
          <w:b/>
          <w:sz w:val="28"/>
          <w:u w:val="single"/>
        </w:rPr>
        <w:t>__</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8E3B00">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004344BB">
              <w:rPr>
                <w:b/>
                <w:sz w:val="28"/>
                <w:szCs w:val="28"/>
              </w:rPr>
              <w:t xml:space="preserve">юридичних </w:t>
            </w:r>
            <w:r w:rsidR="00B90CA2">
              <w:rPr>
                <w:b/>
                <w:sz w:val="28"/>
                <w:szCs w:val="28"/>
              </w:rPr>
              <w:t xml:space="preserve">осіб </w:t>
            </w:r>
            <w:r w:rsidRPr="003D3E24">
              <w:rPr>
                <w:b/>
                <w:sz w:val="28"/>
                <w:szCs w:val="28"/>
              </w:rPr>
              <w:t xml:space="preserve">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037BCD" w:rsidRPr="004006D8" w:rsidRDefault="00B545A0" w:rsidP="00B1708B">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tc>
      </w:tr>
    </w:tbl>
    <w:p w:rsidR="00C511AF" w:rsidRPr="008E3B00"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A854A4">
        <w:rPr>
          <w:sz w:val="28"/>
          <w:szCs w:val="28"/>
        </w:rPr>
        <w:t>26</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344BB">
        <w:rPr>
          <w:sz w:val="28"/>
          <w:szCs w:val="28"/>
        </w:rPr>
        <w:t xml:space="preserve">юридичних </w:t>
      </w:r>
      <w:r w:rsidR="00B90CA2">
        <w:rPr>
          <w:sz w:val="28"/>
          <w:szCs w:val="28"/>
        </w:rPr>
        <w:t xml:space="preserve">осіб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8E3B00" w:rsidRDefault="00037BCD" w:rsidP="0034394B">
      <w:pPr>
        <w:ind w:firstLine="720"/>
        <w:jc w:val="center"/>
        <w:rPr>
          <w:b/>
          <w:sz w:val="24"/>
          <w:szCs w:val="24"/>
        </w:rPr>
      </w:pPr>
    </w:p>
    <w:p w:rsidR="00037BCD" w:rsidRDefault="00037BCD" w:rsidP="0034394B">
      <w:pPr>
        <w:ind w:firstLine="720"/>
        <w:jc w:val="center"/>
        <w:rPr>
          <w:b/>
          <w:sz w:val="28"/>
          <w:szCs w:val="28"/>
        </w:rPr>
      </w:pPr>
      <w:r>
        <w:rPr>
          <w:b/>
          <w:sz w:val="28"/>
          <w:szCs w:val="28"/>
        </w:rPr>
        <w:t>В И Р І Ш И Л А:</w:t>
      </w:r>
    </w:p>
    <w:p w:rsidR="00E5339F" w:rsidRPr="008E3B00" w:rsidRDefault="00E5339F" w:rsidP="0034394B">
      <w:pPr>
        <w:ind w:firstLine="540"/>
        <w:jc w:val="both"/>
        <w:rPr>
          <w:b/>
          <w:sz w:val="24"/>
          <w:szCs w:val="24"/>
        </w:rPr>
      </w:pPr>
    </w:p>
    <w:p w:rsidR="000716FD" w:rsidRDefault="000716FD" w:rsidP="005F30B6">
      <w:pPr>
        <w:ind w:firstLine="708"/>
        <w:jc w:val="both"/>
        <w:rPr>
          <w:sz w:val="28"/>
          <w:szCs w:val="28"/>
        </w:rPr>
      </w:pPr>
      <w:r>
        <w:rPr>
          <w:b/>
          <w:sz w:val="28"/>
          <w:szCs w:val="28"/>
        </w:rPr>
        <w:t xml:space="preserve">1. </w:t>
      </w:r>
      <w:r w:rsidR="00872990" w:rsidRPr="006167F6">
        <w:rPr>
          <w:b/>
          <w:sz w:val="28"/>
          <w:szCs w:val="28"/>
        </w:rPr>
        <w:t>Включити земельну ділянку</w:t>
      </w:r>
      <w:r w:rsidR="00872990" w:rsidRPr="00FD53FB">
        <w:rPr>
          <w:sz w:val="28"/>
          <w:szCs w:val="28"/>
        </w:rPr>
        <w:t xml:space="preserve"> за адресою </w:t>
      </w:r>
      <w:r w:rsidRPr="008316E9">
        <w:rPr>
          <w:rFonts w:eastAsia="Calibri"/>
          <w:b/>
          <w:sz w:val="28"/>
          <w:szCs w:val="28"/>
        </w:rPr>
        <w:t>вул.</w:t>
      </w:r>
      <w:r w:rsidR="004344BB">
        <w:rPr>
          <w:rFonts w:eastAsia="Calibri"/>
          <w:b/>
          <w:sz w:val="28"/>
          <w:szCs w:val="28"/>
        </w:rPr>
        <w:t>Комунальників</w:t>
      </w:r>
      <w:r w:rsidRPr="008316E9">
        <w:rPr>
          <w:rFonts w:eastAsia="Calibri"/>
          <w:b/>
          <w:sz w:val="28"/>
          <w:szCs w:val="28"/>
        </w:rPr>
        <w:t>,</w:t>
      </w:r>
      <w:r w:rsidR="004344BB">
        <w:rPr>
          <w:rFonts w:eastAsia="Calibri"/>
          <w:b/>
          <w:sz w:val="28"/>
          <w:szCs w:val="28"/>
        </w:rPr>
        <w:t>2</w:t>
      </w:r>
      <w:r w:rsidRPr="008316E9">
        <w:rPr>
          <w:rFonts w:eastAsia="Calibri"/>
          <w:b/>
          <w:sz w:val="28"/>
          <w:szCs w:val="28"/>
        </w:rPr>
        <w:t>,</w:t>
      </w:r>
      <w:r w:rsidRPr="008316E9">
        <w:rPr>
          <w:rFonts w:eastAsia="Calibri"/>
          <w:sz w:val="28"/>
          <w:szCs w:val="28"/>
        </w:rPr>
        <w:t xml:space="preserve"> площею 0,</w:t>
      </w:r>
      <w:r w:rsidR="00CA552F">
        <w:rPr>
          <w:rFonts w:eastAsia="Calibri"/>
          <w:sz w:val="28"/>
          <w:szCs w:val="28"/>
        </w:rPr>
        <w:t>5893</w:t>
      </w:r>
      <w:r w:rsidRPr="008316E9">
        <w:rPr>
          <w:rFonts w:eastAsia="Calibri"/>
          <w:sz w:val="28"/>
          <w:szCs w:val="28"/>
        </w:rPr>
        <w:t>га (кадастровий номер 7310136</w:t>
      </w:r>
      <w:r>
        <w:rPr>
          <w:rFonts w:eastAsia="Calibri"/>
          <w:sz w:val="28"/>
          <w:szCs w:val="28"/>
        </w:rPr>
        <w:t>6</w:t>
      </w:r>
      <w:r w:rsidRPr="008316E9">
        <w:rPr>
          <w:rFonts w:eastAsia="Calibri"/>
          <w:sz w:val="28"/>
          <w:szCs w:val="28"/>
        </w:rPr>
        <w:t>00:</w:t>
      </w:r>
      <w:r>
        <w:rPr>
          <w:rFonts w:eastAsia="Calibri"/>
          <w:sz w:val="28"/>
          <w:szCs w:val="28"/>
        </w:rPr>
        <w:t>3</w:t>
      </w:r>
      <w:r w:rsidR="00CA552F">
        <w:rPr>
          <w:rFonts w:eastAsia="Calibri"/>
          <w:sz w:val="28"/>
          <w:szCs w:val="28"/>
        </w:rPr>
        <w:t>5</w:t>
      </w:r>
      <w:r w:rsidRPr="008316E9">
        <w:rPr>
          <w:rFonts w:eastAsia="Calibri"/>
          <w:sz w:val="28"/>
          <w:szCs w:val="28"/>
        </w:rPr>
        <w:t>:00</w:t>
      </w:r>
      <w:r w:rsidR="00CA552F">
        <w:rPr>
          <w:rFonts w:eastAsia="Calibri"/>
          <w:sz w:val="28"/>
          <w:szCs w:val="28"/>
        </w:rPr>
        <w:t>1</w:t>
      </w:r>
      <w:r w:rsidRPr="008316E9">
        <w:rPr>
          <w:rFonts w:eastAsia="Calibri"/>
          <w:sz w:val="28"/>
          <w:szCs w:val="28"/>
        </w:rPr>
        <w:t>:</w:t>
      </w:r>
      <w:r w:rsidR="00CA552F">
        <w:rPr>
          <w:rFonts w:eastAsia="Calibri"/>
          <w:sz w:val="28"/>
          <w:szCs w:val="28"/>
        </w:rPr>
        <w:t>0</w:t>
      </w:r>
      <w:r w:rsidRPr="008316E9">
        <w:rPr>
          <w:rFonts w:eastAsia="Calibri"/>
          <w:sz w:val="28"/>
          <w:szCs w:val="28"/>
        </w:rPr>
        <w:t>0</w:t>
      </w:r>
      <w:r w:rsidR="00CA552F">
        <w:rPr>
          <w:rFonts w:eastAsia="Calibri"/>
          <w:sz w:val="28"/>
          <w:szCs w:val="28"/>
        </w:rPr>
        <w:t>49</w:t>
      </w:r>
      <w:r w:rsidRPr="008316E9">
        <w:rPr>
          <w:rFonts w:eastAsia="Calibri"/>
          <w:sz w:val="28"/>
          <w:szCs w:val="28"/>
        </w:rPr>
        <w:t xml:space="preserve">) для </w:t>
      </w:r>
      <w:r w:rsidR="00CA552F">
        <w:rPr>
          <w:rFonts w:eastAsia="Calibri"/>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8316E9">
        <w:rPr>
          <w:rFonts w:eastAsia="Calibri"/>
          <w:sz w:val="28"/>
          <w:szCs w:val="28"/>
        </w:rPr>
        <w:t xml:space="preserve"> (код </w:t>
      </w:r>
      <w:r w:rsidR="00CA552F">
        <w:rPr>
          <w:rFonts w:eastAsia="Calibri"/>
          <w:sz w:val="28"/>
          <w:szCs w:val="28"/>
        </w:rPr>
        <w:t>11</w:t>
      </w:r>
      <w:r w:rsidRPr="008316E9">
        <w:rPr>
          <w:rFonts w:eastAsia="Calibri"/>
          <w:sz w:val="28"/>
          <w:szCs w:val="28"/>
        </w:rPr>
        <w:t>.0</w:t>
      </w:r>
      <w:r w:rsidR="00CA552F">
        <w:rPr>
          <w:rFonts w:eastAsia="Calibri"/>
          <w:sz w:val="28"/>
          <w:szCs w:val="28"/>
        </w:rPr>
        <w:t>2</w:t>
      </w:r>
      <w:r w:rsidRPr="008316E9">
        <w:rPr>
          <w:rFonts w:eastAsia="Calibri"/>
          <w:sz w:val="28"/>
          <w:szCs w:val="28"/>
        </w:rPr>
        <w:t>)</w:t>
      </w:r>
      <w:r w:rsidR="00872990" w:rsidRPr="00FD53FB">
        <w:rPr>
          <w:color w:val="000000"/>
          <w:sz w:val="28"/>
          <w:szCs w:val="28"/>
          <w:shd w:val="clear" w:color="auto" w:fill="FFFFFF"/>
        </w:rPr>
        <w:t xml:space="preserve"> </w:t>
      </w:r>
      <w:r w:rsidR="00872990" w:rsidRPr="00FD53FB">
        <w:rPr>
          <w:sz w:val="28"/>
          <w:szCs w:val="28"/>
        </w:rPr>
        <w:t>до переліку земельних ділянок несільськогосподарського призначення, по яких п</w:t>
      </w:r>
      <w:r w:rsidR="00872990" w:rsidRPr="00FD53FB">
        <w:rPr>
          <w:bCs/>
          <w:sz w:val="28"/>
          <w:szCs w:val="28"/>
        </w:rPr>
        <w:t xml:space="preserve">роводитиметься експертна грошова оцінка </w:t>
      </w:r>
      <w:r w:rsidR="00872990" w:rsidRPr="00FD53FB">
        <w:rPr>
          <w:sz w:val="28"/>
          <w:szCs w:val="28"/>
        </w:rPr>
        <w:t>з метою продажу власникам об’єктів нерухомого майна, що розташоване на них</w:t>
      </w:r>
      <w:r w:rsidR="00872990">
        <w:rPr>
          <w:sz w:val="28"/>
          <w:szCs w:val="28"/>
        </w:rPr>
        <w:t xml:space="preserve"> </w:t>
      </w:r>
      <w:r w:rsidR="00872990" w:rsidRPr="006167F6">
        <w:rPr>
          <w:sz w:val="28"/>
          <w:szCs w:val="28"/>
        </w:rPr>
        <w:t xml:space="preserve">(підстава: </w:t>
      </w:r>
      <w:r w:rsidRPr="008316E9">
        <w:rPr>
          <w:rFonts w:eastAsia="Calibri"/>
          <w:sz w:val="28"/>
          <w:szCs w:val="28"/>
        </w:rPr>
        <w:t xml:space="preserve">заява </w:t>
      </w:r>
      <w:r w:rsidR="00CA552F">
        <w:rPr>
          <w:rFonts w:eastAsia="Calibri"/>
          <w:sz w:val="28"/>
          <w:szCs w:val="28"/>
        </w:rPr>
        <w:t>ТзОВ «КОПЕРДАС І ШМУЛЕВИЧ»</w:t>
      </w:r>
      <w:r>
        <w:rPr>
          <w:rFonts w:eastAsia="Calibri"/>
          <w:sz w:val="28"/>
          <w:szCs w:val="28"/>
        </w:rPr>
        <w:t>,</w:t>
      </w:r>
      <w:r w:rsidRPr="008316E9">
        <w:rPr>
          <w:rFonts w:eastAsia="Calibri"/>
          <w:sz w:val="28"/>
          <w:szCs w:val="28"/>
        </w:rPr>
        <w:t xml:space="preserve"> зареєстрована </w:t>
      </w:r>
      <w:r w:rsidR="00CA552F">
        <w:rPr>
          <w:rFonts w:eastAsia="Calibri"/>
          <w:sz w:val="28"/>
          <w:szCs w:val="28"/>
        </w:rPr>
        <w:t>06</w:t>
      </w:r>
      <w:r w:rsidRPr="008316E9">
        <w:rPr>
          <w:rFonts w:eastAsia="Calibri"/>
          <w:sz w:val="28"/>
          <w:szCs w:val="28"/>
        </w:rPr>
        <w:t>.</w:t>
      </w:r>
      <w:r>
        <w:rPr>
          <w:rFonts w:eastAsia="Calibri"/>
          <w:sz w:val="28"/>
          <w:szCs w:val="28"/>
        </w:rPr>
        <w:t>0</w:t>
      </w:r>
      <w:r w:rsidR="00CA552F">
        <w:rPr>
          <w:rFonts w:eastAsia="Calibri"/>
          <w:sz w:val="28"/>
          <w:szCs w:val="28"/>
        </w:rPr>
        <w:t>5</w:t>
      </w:r>
      <w:r w:rsidRPr="008316E9">
        <w:rPr>
          <w:rFonts w:eastAsia="Calibri"/>
          <w:sz w:val="28"/>
          <w:szCs w:val="28"/>
        </w:rPr>
        <w:t>.20</w:t>
      </w:r>
      <w:r>
        <w:rPr>
          <w:rFonts w:eastAsia="Calibri"/>
          <w:sz w:val="28"/>
          <w:szCs w:val="28"/>
        </w:rPr>
        <w:t>20</w:t>
      </w:r>
      <w:r w:rsidRPr="008316E9">
        <w:rPr>
          <w:rFonts w:eastAsia="Calibri"/>
          <w:sz w:val="28"/>
          <w:szCs w:val="28"/>
        </w:rPr>
        <w:t>р. за №</w:t>
      </w:r>
      <w:r w:rsidR="00CA552F">
        <w:rPr>
          <w:rFonts w:eastAsia="Calibri"/>
          <w:sz w:val="28"/>
          <w:szCs w:val="28"/>
        </w:rPr>
        <w:t>04/01-08/1-1516</w:t>
      </w:r>
      <w:r w:rsidRPr="008316E9">
        <w:rPr>
          <w:rFonts w:eastAsia="Calibri"/>
          <w:sz w:val="28"/>
          <w:szCs w:val="28"/>
        </w:rPr>
        <w:t xml:space="preserve"> (ЦНАП), витяг з Державного реєстру речових прав на нерухоме майно про реєстрацію права власності від </w:t>
      </w:r>
      <w:r w:rsidR="00CA552F">
        <w:rPr>
          <w:rFonts w:eastAsia="Calibri"/>
          <w:sz w:val="28"/>
          <w:szCs w:val="28"/>
        </w:rPr>
        <w:t>13</w:t>
      </w:r>
      <w:r w:rsidRPr="008316E9">
        <w:rPr>
          <w:rFonts w:eastAsia="Calibri"/>
          <w:sz w:val="28"/>
          <w:szCs w:val="28"/>
        </w:rPr>
        <w:t>.</w:t>
      </w:r>
      <w:r>
        <w:rPr>
          <w:rFonts w:eastAsia="Calibri"/>
          <w:sz w:val="28"/>
          <w:szCs w:val="28"/>
        </w:rPr>
        <w:t>0</w:t>
      </w:r>
      <w:r w:rsidR="00CA552F">
        <w:rPr>
          <w:rFonts w:eastAsia="Calibri"/>
          <w:sz w:val="28"/>
          <w:szCs w:val="28"/>
        </w:rPr>
        <w:t>9</w:t>
      </w:r>
      <w:r w:rsidRPr="008316E9">
        <w:rPr>
          <w:rFonts w:eastAsia="Calibri"/>
          <w:sz w:val="28"/>
          <w:szCs w:val="28"/>
        </w:rPr>
        <w:t>.201</w:t>
      </w:r>
      <w:r w:rsidR="00CA552F">
        <w:rPr>
          <w:rFonts w:eastAsia="Calibri"/>
          <w:sz w:val="28"/>
          <w:szCs w:val="28"/>
        </w:rPr>
        <w:t>7</w:t>
      </w:r>
      <w:r w:rsidRPr="008316E9">
        <w:rPr>
          <w:rFonts w:eastAsia="Calibri"/>
          <w:sz w:val="28"/>
          <w:szCs w:val="28"/>
        </w:rPr>
        <w:t>р. №</w:t>
      </w:r>
      <w:r w:rsidR="00CA552F">
        <w:rPr>
          <w:rFonts w:eastAsia="Calibri"/>
          <w:sz w:val="28"/>
          <w:szCs w:val="28"/>
        </w:rPr>
        <w:t>97146675</w:t>
      </w:r>
      <w:r>
        <w:rPr>
          <w:rFonts w:eastAsia="Calibri"/>
          <w:sz w:val="28"/>
          <w:szCs w:val="28"/>
        </w:rPr>
        <w:t xml:space="preserve">, </w:t>
      </w:r>
      <w:r>
        <w:rPr>
          <w:sz w:val="28"/>
          <w:szCs w:val="28"/>
        </w:rPr>
        <w:t>витяг з Державного земельного кадастру про земельну ділянку від 0</w:t>
      </w:r>
      <w:r w:rsidR="00CA552F">
        <w:rPr>
          <w:sz w:val="28"/>
          <w:szCs w:val="28"/>
        </w:rPr>
        <w:t>9</w:t>
      </w:r>
      <w:r>
        <w:rPr>
          <w:sz w:val="28"/>
          <w:szCs w:val="28"/>
        </w:rPr>
        <w:t>.0</w:t>
      </w:r>
      <w:r w:rsidR="00CA552F">
        <w:rPr>
          <w:sz w:val="28"/>
          <w:szCs w:val="28"/>
        </w:rPr>
        <w:t>4</w:t>
      </w:r>
      <w:r>
        <w:rPr>
          <w:sz w:val="28"/>
          <w:szCs w:val="28"/>
        </w:rPr>
        <w:t>.2020р. НВ-7305</w:t>
      </w:r>
      <w:r w:rsidR="00CA552F">
        <w:rPr>
          <w:sz w:val="28"/>
          <w:szCs w:val="28"/>
        </w:rPr>
        <w:t>473402020</w:t>
      </w:r>
      <w:r w:rsidRPr="00CC136E">
        <w:rPr>
          <w:sz w:val="28"/>
          <w:szCs w:val="28"/>
        </w:rPr>
        <w:t>).</w:t>
      </w:r>
    </w:p>
    <w:p w:rsidR="00872990" w:rsidRPr="00CE5645" w:rsidRDefault="00872990" w:rsidP="00023E44">
      <w:pPr>
        <w:ind w:firstLine="567"/>
        <w:jc w:val="both"/>
        <w:rPr>
          <w:b/>
          <w:sz w:val="16"/>
          <w:szCs w:val="16"/>
        </w:rPr>
      </w:pPr>
    </w:p>
    <w:p w:rsidR="00CA552F" w:rsidRDefault="008316E9" w:rsidP="00CA552F">
      <w:pPr>
        <w:ind w:firstLine="708"/>
        <w:jc w:val="both"/>
        <w:rPr>
          <w:sz w:val="28"/>
          <w:szCs w:val="28"/>
        </w:rPr>
      </w:pPr>
      <w:r w:rsidRPr="008316E9">
        <w:rPr>
          <w:b/>
          <w:sz w:val="28"/>
          <w:szCs w:val="28"/>
          <w:lang w:val="ru-RU"/>
        </w:rPr>
        <w:t>2</w:t>
      </w:r>
      <w:r>
        <w:rPr>
          <w:b/>
          <w:sz w:val="28"/>
          <w:szCs w:val="28"/>
          <w:lang w:val="ru-RU"/>
        </w:rPr>
        <w:t xml:space="preserve">. </w:t>
      </w:r>
      <w:r w:rsidR="00CA552F" w:rsidRPr="006167F6">
        <w:rPr>
          <w:b/>
          <w:sz w:val="28"/>
          <w:szCs w:val="28"/>
        </w:rPr>
        <w:t>Включити земельну ділянку</w:t>
      </w:r>
      <w:r w:rsidR="00CA552F" w:rsidRPr="00FD53FB">
        <w:rPr>
          <w:sz w:val="28"/>
          <w:szCs w:val="28"/>
        </w:rPr>
        <w:t xml:space="preserve"> за адресою </w:t>
      </w:r>
      <w:r w:rsidR="00CA552F" w:rsidRPr="008316E9">
        <w:rPr>
          <w:rFonts w:eastAsia="Calibri"/>
          <w:b/>
          <w:sz w:val="28"/>
          <w:szCs w:val="28"/>
        </w:rPr>
        <w:t>вул.</w:t>
      </w:r>
      <w:r w:rsidR="00CA552F">
        <w:rPr>
          <w:rFonts w:eastAsia="Calibri"/>
          <w:b/>
          <w:sz w:val="28"/>
          <w:szCs w:val="28"/>
        </w:rPr>
        <w:t>Комунальників</w:t>
      </w:r>
      <w:r w:rsidR="00CA552F" w:rsidRPr="008316E9">
        <w:rPr>
          <w:rFonts w:eastAsia="Calibri"/>
          <w:b/>
          <w:sz w:val="28"/>
          <w:szCs w:val="28"/>
        </w:rPr>
        <w:t>,</w:t>
      </w:r>
      <w:r w:rsidR="00CA552F">
        <w:rPr>
          <w:rFonts w:eastAsia="Calibri"/>
          <w:b/>
          <w:sz w:val="28"/>
          <w:szCs w:val="28"/>
        </w:rPr>
        <w:t>2</w:t>
      </w:r>
      <w:r w:rsidR="00CA552F" w:rsidRPr="008316E9">
        <w:rPr>
          <w:rFonts w:eastAsia="Calibri"/>
          <w:b/>
          <w:sz w:val="28"/>
          <w:szCs w:val="28"/>
        </w:rPr>
        <w:t>,</w:t>
      </w:r>
      <w:r w:rsidR="00CA552F" w:rsidRPr="008316E9">
        <w:rPr>
          <w:rFonts w:eastAsia="Calibri"/>
          <w:sz w:val="28"/>
          <w:szCs w:val="28"/>
        </w:rPr>
        <w:t xml:space="preserve"> площею 0,</w:t>
      </w:r>
      <w:r w:rsidR="00CA552F">
        <w:rPr>
          <w:rFonts w:eastAsia="Calibri"/>
          <w:sz w:val="28"/>
          <w:szCs w:val="28"/>
        </w:rPr>
        <w:t>4681</w:t>
      </w:r>
      <w:r w:rsidR="00CA552F" w:rsidRPr="008316E9">
        <w:rPr>
          <w:rFonts w:eastAsia="Calibri"/>
          <w:sz w:val="28"/>
          <w:szCs w:val="28"/>
        </w:rPr>
        <w:t>га (кадастровий номер 7310136</w:t>
      </w:r>
      <w:r w:rsidR="00CA552F">
        <w:rPr>
          <w:rFonts w:eastAsia="Calibri"/>
          <w:sz w:val="28"/>
          <w:szCs w:val="28"/>
        </w:rPr>
        <w:t>6</w:t>
      </w:r>
      <w:r w:rsidR="00CA552F" w:rsidRPr="008316E9">
        <w:rPr>
          <w:rFonts w:eastAsia="Calibri"/>
          <w:sz w:val="28"/>
          <w:szCs w:val="28"/>
        </w:rPr>
        <w:t>00:</w:t>
      </w:r>
      <w:r w:rsidR="00CA552F">
        <w:rPr>
          <w:rFonts w:eastAsia="Calibri"/>
          <w:sz w:val="28"/>
          <w:szCs w:val="28"/>
        </w:rPr>
        <w:t>35</w:t>
      </w:r>
      <w:r w:rsidR="00CA552F" w:rsidRPr="008316E9">
        <w:rPr>
          <w:rFonts w:eastAsia="Calibri"/>
          <w:sz w:val="28"/>
          <w:szCs w:val="28"/>
        </w:rPr>
        <w:t>:00</w:t>
      </w:r>
      <w:r w:rsidR="00CA552F">
        <w:rPr>
          <w:rFonts w:eastAsia="Calibri"/>
          <w:sz w:val="28"/>
          <w:szCs w:val="28"/>
        </w:rPr>
        <w:t>1</w:t>
      </w:r>
      <w:r w:rsidR="00CA552F" w:rsidRPr="008316E9">
        <w:rPr>
          <w:rFonts w:eastAsia="Calibri"/>
          <w:sz w:val="28"/>
          <w:szCs w:val="28"/>
        </w:rPr>
        <w:t>:</w:t>
      </w:r>
      <w:r w:rsidR="00CA552F">
        <w:rPr>
          <w:rFonts w:eastAsia="Calibri"/>
          <w:sz w:val="28"/>
          <w:szCs w:val="28"/>
        </w:rPr>
        <w:t>0</w:t>
      </w:r>
      <w:r w:rsidR="00CA552F" w:rsidRPr="008316E9">
        <w:rPr>
          <w:rFonts w:eastAsia="Calibri"/>
          <w:sz w:val="28"/>
          <w:szCs w:val="28"/>
        </w:rPr>
        <w:t>0</w:t>
      </w:r>
      <w:r w:rsidR="00CA552F">
        <w:rPr>
          <w:rFonts w:eastAsia="Calibri"/>
          <w:sz w:val="28"/>
          <w:szCs w:val="28"/>
        </w:rPr>
        <w:t>47</w:t>
      </w:r>
      <w:r w:rsidR="00CA552F" w:rsidRPr="008316E9">
        <w:rPr>
          <w:rFonts w:eastAsia="Calibri"/>
          <w:sz w:val="28"/>
          <w:szCs w:val="28"/>
        </w:rPr>
        <w:t xml:space="preserve">) для </w:t>
      </w:r>
      <w:r w:rsidR="00CA552F">
        <w:rPr>
          <w:rFonts w:eastAsia="Calibri"/>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CA552F" w:rsidRPr="008316E9">
        <w:rPr>
          <w:rFonts w:eastAsia="Calibri"/>
          <w:sz w:val="28"/>
          <w:szCs w:val="28"/>
        </w:rPr>
        <w:t xml:space="preserve"> (код </w:t>
      </w:r>
      <w:r w:rsidR="00CA552F">
        <w:rPr>
          <w:rFonts w:eastAsia="Calibri"/>
          <w:sz w:val="28"/>
          <w:szCs w:val="28"/>
        </w:rPr>
        <w:t>11</w:t>
      </w:r>
      <w:r w:rsidR="00CA552F" w:rsidRPr="008316E9">
        <w:rPr>
          <w:rFonts w:eastAsia="Calibri"/>
          <w:sz w:val="28"/>
          <w:szCs w:val="28"/>
        </w:rPr>
        <w:t>.0</w:t>
      </w:r>
      <w:r w:rsidR="00CA552F">
        <w:rPr>
          <w:rFonts w:eastAsia="Calibri"/>
          <w:sz w:val="28"/>
          <w:szCs w:val="28"/>
        </w:rPr>
        <w:t>2</w:t>
      </w:r>
      <w:r w:rsidR="00CA552F" w:rsidRPr="008316E9">
        <w:rPr>
          <w:rFonts w:eastAsia="Calibri"/>
          <w:sz w:val="28"/>
          <w:szCs w:val="28"/>
        </w:rPr>
        <w:t>)</w:t>
      </w:r>
      <w:r w:rsidR="00CA552F" w:rsidRPr="00FD53FB">
        <w:rPr>
          <w:color w:val="000000"/>
          <w:sz w:val="28"/>
          <w:szCs w:val="28"/>
          <w:shd w:val="clear" w:color="auto" w:fill="FFFFFF"/>
        </w:rPr>
        <w:t xml:space="preserve"> </w:t>
      </w:r>
      <w:r w:rsidR="00CA552F" w:rsidRPr="00FD53FB">
        <w:rPr>
          <w:sz w:val="28"/>
          <w:szCs w:val="28"/>
        </w:rPr>
        <w:t>до переліку земельних ділянок несільськогосподарського призначення, по яких п</w:t>
      </w:r>
      <w:r w:rsidR="00CA552F" w:rsidRPr="00FD53FB">
        <w:rPr>
          <w:bCs/>
          <w:sz w:val="28"/>
          <w:szCs w:val="28"/>
        </w:rPr>
        <w:t xml:space="preserve">роводитиметься експертна грошова оцінка </w:t>
      </w:r>
      <w:r w:rsidR="00CA552F" w:rsidRPr="00FD53FB">
        <w:rPr>
          <w:sz w:val="28"/>
          <w:szCs w:val="28"/>
        </w:rPr>
        <w:t>з метою продажу власникам об’єктів нерухомого майна, що розташоване на них</w:t>
      </w:r>
      <w:r w:rsidR="00CA552F">
        <w:rPr>
          <w:sz w:val="28"/>
          <w:szCs w:val="28"/>
        </w:rPr>
        <w:t xml:space="preserve"> </w:t>
      </w:r>
      <w:r w:rsidR="00CA552F" w:rsidRPr="006167F6">
        <w:rPr>
          <w:sz w:val="28"/>
          <w:szCs w:val="28"/>
        </w:rPr>
        <w:t xml:space="preserve">(підстава: </w:t>
      </w:r>
      <w:r w:rsidR="00CA552F" w:rsidRPr="008316E9">
        <w:rPr>
          <w:rFonts w:eastAsia="Calibri"/>
          <w:sz w:val="28"/>
          <w:szCs w:val="28"/>
        </w:rPr>
        <w:t xml:space="preserve">заява </w:t>
      </w:r>
      <w:r w:rsidR="00CA552F">
        <w:rPr>
          <w:rFonts w:eastAsia="Calibri"/>
          <w:sz w:val="28"/>
          <w:szCs w:val="28"/>
        </w:rPr>
        <w:t>ТзОВ «Виробничо-</w:t>
      </w:r>
      <w:r w:rsidR="00CA552F">
        <w:rPr>
          <w:rFonts w:eastAsia="Calibri"/>
          <w:sz w:val="28"/>
          <w:szCs w:val="28"/>
        </w:rPr>
        <w:lastRenderedPageBreak/>
        <w:t>Комерційна Фірма БЕСТ-ГРУП»,</w:t>
      </w:r>
      <w:r w:rsidR="00CA552F" w:rsidRPr="008316E9">
        <w:rPr>
          <w:rFonts w:eastAsia="Calibri"/>
          <w:sz w:val="28"/>
          <w:szCs w:val="28"/>
        </w:rPr>
        <w:t xml:space="preserve"> зареєстрована </w:t>
      </w:r>
      <w:r w:rsidR="00CA552F">
        <w:rPr>
          <w:rFonts w:eastAsia="Calibri"/>
          <w:sz w:val="28"/>
          <w:szCs w:val="28"/>
        </w:rPr>
        <w:t>06</w:t>
      </w:r>
      <w:r w:rsidR="00CA552F" w:rsidRPr="008316E9">
        <w:rPr>
          <w:rFonts w:eastAsia="Calibri"/>
          <w:sz w:val="28"/>
          <w:szCs w:val="28"/>
        </w:rPr>
        <w:t>.</w:t>
      </w:r>
      <w:r w:rsidR="00CA552F">
        <w:rPr>
          <w:rFonts w:eastAsia="Calibri"/>
          <w:sz w:val="28"/>
          <w:szCs w:val="28"/>
        </w:rPr>
        <w:t>05</w:t>
      </w:r>
      <w:r w:rsidR="00CA552F" w:rsidRPr="008316E9">
        <w:rPr>
          <w:rFonts w:eastAsia="Calibri"/>
          <w:sz w:val="28"/>
          <w:szCs w:val="28"/>
        </w:rPr>
        <w:t>.20</w:t>
      </w:r>
      <w:r w:rsidR="00CA552F">
        <w:rPr>
          <w:rFonts w:eastAsia="Calibri"/>
          <w:sz w:val="28"/>
          <w:szCs w:val="28"/>
        </w:rPr>
        <w:t>20</w:t>
      </w:r>
      <w:r w:rsidR="00CA552F" w:rsidRPr="008316E9">
        <w:rPr>
          <w:rFonts w:eastAsia="Calibri"/>
          <w:sz w:val="28"/>
          <w:szCs w:val="28"/>
        </w:rPr>
        <w:t>р. за №</w:t>
      </w:r>
      <w:r w:rsidR="00CA552F">
        <w:rPr>
          <w:rFonts w:eastAsia="Calibri"/>
          <w:sz w:val="28"/>
          <w:szCs w:val="28"/>
        </w:rPr>
        <w:t>04/01-08/1-151</w:t>
      </w:r>
      <w:r w:rsidR="008E3B00">
        <w:rPr>
          <w:rFonts w:eastAsia="Calibri"/>
          <w:sz w:val="28"/>
          <w:szCs w:val="28"/>
        </w:rPr>
        <w:t>7</w:t>
      </w:r>
      <w:r w:rsidR="00CA552F" w:rsidRPr="008316E9">
        <w:rPr>
          <w:rFonts w:eastAsia="Calibri"/>
          <w:sz w:val="28"/>
          <w:szCs w:val="28"/>
        </w:rPr>
        <w:t xml:space="preserve"> (ЦНАП), витяг з Державного реєстру речових прав на нерухоме майно про реєстрацію права власності від </w:t>
      </w:r>
      <w:r w:rsidR="00CA552F">
        <w:rPr>
          <w:rFonts w:eastAsia="Calibri"/>
          <w:sz w:val="28"/>
          <w:szCs w:val="28"/>
        </w:rPr>
        <w:t>13</w:t>
      </w:r>
      <w:r w:rsidR="00CA552F" w:rsidRPr="008316E9">
        <w:rPr>
          <w:rFonts w:eastAsia="Calibri"/>
          <w:sz w:val="28"/>
          <w:szCs w:val="28"/>
        </w:rPr>
        <w:t>.</w:t>
      </w:r>
      <w:r w:rsidR="00CA552F">
        <w:rPr>
          <w:rFonts w:eastAsia="Calibri"/>
          <w:sz w:val="28"/>
          <w:szCs w:val="28"/>
        </w:rPr>
        <w:t>09</w:t>
      </w:r>
      <w:r w:rsidR="00CA552F" w:rsidRPr="008316E9">
        <w:rPr>
          <w:rFonts w:eastAsia="Calibri"/>
          <w:sz w:val="28"/>
          <w:szCs w:val="28"/>
        </w:rPr>
        <w:t>.201</w:t>
      </w:r>
      <w:r w:rsidR="00CA552F">
        <w:rPr>
          <w:rFonts w:eastAsia="Calibri"/>
          <w:sz w:val="28"/>
          <w:szCs w:val="28"/>
        </w:rPr>
        <w:t>7</w:t>
      </w:r>
      <w:r w:rsidR="00CA552F" w:rsidRPr="008316E9">
        <w:rPr>
          <w:rFonts w:eastAsia="Calibri"/>
          <w:sz w:val="28"/>
          <w:szCs w:val="28"/>
        </w:rPr>
        <w:t>р. №</w:t>
      </w:r>
      <w:r w:rsidR="00CA552F">
        <w:rPr>
          <w:rFonts w:eastAsia="Calibri"/>
          <w:sz w:val="28"/>
          <w:szCs w:val="28"/>
        </w:rPr>
        <w:t>971</w:t>
      </w:r>
      <w:r w:rsidR="008E3B00">
        <w:rPr>
          <w:rFonts w:eastAsia="Calibri"/>
          <w:sz w:val="28"/>
          <w:szCs w:val="28"/>
        </w:rPr>
        <w:t>50839</w:t>
      </w:r>
      <w:r w:rsidR="00CA552F">
        <w:rPr>
          <w:rFonts w:eastAsia="Calibri"/>
          <w:sz w:val="28"/>
          <w:szCs w:val="28"/>
        </w:rPr>
        <w:t xml:space="preserve">, </w:t>
      </w:r>
      <w:r w:rsidR="00CA552F">
        <w:rPr>
          <w:sz w:val="28"/>
          <w:szCs w:val="28"/>
        </w:rPr>
        <w:t>витяг з Державного земельного кадастру про земельну ділянку від 09.04.2020р.</w:t>
      </w:r>
      <w:r w:rsidR="005F30B6">
        <w:rPr>
          <w:sz w:val="28"/>
          <w:szCs w:val="28"/>
        </w:rPr>
        <w:t xml:space="preserve"> </w:t>
      </w:r>
      <w:r w:rsidR="00CA552F">
        <w:rPr>
          <w:sz w:val="28"/>
          <w:szCs w:val="28"/>
        </w:rPr>
        <w:t>№НВ-73054734</w:t>
      </w:r>
      <w:r w:rsidR="008E3B00">
        <w:rPr>
          <w:sz w:val="28"/>
          <w:szCs w:val="28"/>
        </w:rPr>
        <w:t>1</w:t>
      </w:r>
      <w:r w:rsidR="00CA552F">
        <w:rPr>
          <w:sz w:val="28"/>
          <w:szCs w:val="28"/>
        </w:rPr>
        <w:t>2020</w:t>
      </w:r>
      <w:r w:rsidR="00CA552F" w:rsidRPr="00CC136E">
        <w:rPr>
          <w:sz w:val="28"/>
          <w:szCs w:val="28"/>
        </w:rPr>
        <w:t>).</w:t>
      </w:r>
    </w:p>
    <w:p w:rsidR="005F30B6" w:rsidRPr="00CE5645" w:rsidRDefault="005F30B6" w:rsidP="002A6933">
      <w:pPr>
        <w:ind w:firstLine="540"/>
        <w:jc w:val="both"/>
        <w:rPr>
          <w:b/>
          <w:sz w:val="16"/>
          <w:szCs w:val="16"/>
        </w:rPr>
      </w:pPr>
    </w:p>
    <w:p w:rsidR="002A6933" w:rsidRDefault="005F30B6" w:rsidP="002A6933">
      <w:pPr>
        <w:ind w:firstLine="540"/>
        <w:jc w:val="both"/>
        <w:rPr>
          <w:sz w:val="28"/>
          <w:szCs w:val="28"/>
        </w:rPr>
      </w:pPr>
      <w:r>
        <w:rPr>
          <w:b/>
          <w:sz w:val="28"/>
          <w:szCs w:val="28"/>
          <w:lang w:val="ru-RU"/>
        </w:rPr>
        <w:t>3</w:t>
      </w:r>
      <w:r w:rsidR="002A6933">
        <w:rPr>
          <w:b/>
          <w:sz w:val="28"/>
          <w:szCs w:val="28"/>
          <w:lang w:val="ru-RU"/>
        </w:rPr>
        <w:t>.</w:t>
      </w:r>
      <w:r w:rsidR="002A6933" w:rsidRPr="002C56A8">
        <w:rPr>
          <w:sz w:val="28"/>
          <w:szCs w:val="28"/>
        </w:rPr>
        <w:t xml:space="preserve"> Продати земельн</w:t>
      </w:r>
      <w:r>
        <w:rPr>
          <w:sz w:val="28"/>
          <w:szCs w:val="28"/>
        </w:rPr>
        <w:t>і</w:t>
      </w:r>
      <w:r w:rsidR="002A6933" w:rsidRPr="002C56A8">
        <w:rPr>
          <w:sz w:val="28"/>
          <w:szCs w:val="28"/>
        </w:rPr>
        <w:t xml:space="preserve"> ділянк</w:t>
      </w:r>
      <w:r>
        <w:rPr>
          <w:sz w:val="28"/>
          <w:szCs w:val="28"/>
        </w:rPr>
        <w:t>и</w:t>
      </w:r>
      <w:r w:rsidR="002A6933" w:rsidRPr="002C56A8">
        <w:rPr>
          <w:sz w:val="28"/>
          <w:szCs w:val="28"/>
        </w:rPr>
        <w:t xml:space="preserve"> за рахунок земель комунальної власності.</w:t>
      </w:r>
    </w:p>
    <w:p w:rsidR="00540463" w:rsidRPr="00CE5645" w:rsidRDefault="00540463" w:rsidP="00BC4828">
      <w:pPr>
        <w:ind w:firstLine="540"/>
        <w:jc w:val="both"/>
        <w:rPr>
          <w:sz w:val="16"/>
          <w:szCs w:val="16"/>
          <w:highlight w:val="yellow"/>
        </w:rPr>
      </w:pPr>
    </w:p>
    <w:p w:rsidR="00C04690" w:rsidRPr="002C56A8" w:rsidRDefault="005F30B6" w:rsidP="00C04690">
      <w:pPr>
        <w:ind w:firstLine="540"/>
        <w:jc w:val="both"/>
        <w:rPr>
          <w:sz w:val="28"/>
          <w:szCs w:val="28"/>
        </w:rPr>
      </w:pPr>
      <w:r>
        <w:rPr>
          <w:b/>
          <w:bCs/>
          <w:sz w:val="28"/>
          <w:szCs w:val="28"/>
        </w:rPr>
        <w:t>4</w:t>
      </w:r>
      <w:r w:rsidR="00C04690">
        <w:rPr>
          <w:b/>
          <w:bCs/>
          <w:sz w:val="28"/>
          <w:szCs w:val="28"/>
        </w:rPr>
        <w:t xml:space="preserve">. </w:t>
      </w:r>
      <w:r w:rsidR="00C04690" w:rsidRPr="002C56A8">
        <w:rPr>
          <w:b/>
          <w:bCs/>
          <w:sz w:val="28"/>
          <w:szCs w:val="28"/>
        </w:rPr>
        <w:t>Уповноважити</w:t>
      </w:r>
      <w:r w:rsidR="00C04690"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C04690">
        <w:rPr>
          <w:bCs/>
          <w:sz w:val="28"/>
          <w:szCs w:val="28"/>
        </w:rPr>
        <w:t>ори</w:t>
      </w:r>
      <w:r w:rsidR="00C04690" w:rsidRPr="002C56A8">
        <w:rPr>
          <w:bCs/>
          <w:sz w:val="28"/>
          <w:szCs w:val="28"/>
        </w:rPr>
        <w:t xml:space="preserve"> про оплату авансового внеску в рахунок оплати ціни 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CE5645" w:rsidRDefault="00C04690" w:rsidP="00C04690">
      <w:pPr>
        <w:ind w:firstLine="540"/>
        <w:rPr>
          <w:sz w:val="16"/>
          <w:szCs w:val="16"/>
        </w:rPr>
      </w:pPr>
    </w:p>
    <w:p w:rsidR="00C04690" w:rsidRPr="002C56A8" w:rsidRDefault="005F30B6" w:rsidP="00C04690">
      <w:pPr>
        <w:ind w:firstLine="540"/>
        <w:jc w:val="both"/>
        <w:rPr>
          <w:sz w:val="28"/>
          <w:szCs w:val="28"/>
        </w:rPr>
      </w:pPr>
      <w:r>
        <w:rPr>
          <w:b/>
          <w:sz w:val="28"/>
          <w:szCs w:val="28"/>
        </w:rPr>
        <w:t>5</w:t>
      </w:r>
      <w:r w:rsidR="00C04690" w:rsidRPr="002C56A8">
        <w:rPr>
          <w:b/>
          <w:sz w:val="28"/>
          <w:szCs w:val="28"/>
        </w:rPr>
        <w:t>.</w:t>
      </w:r>
      <w:r w:rsidR="00C04690"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C04690" w:rsidRPr="002C56A8">
        <w:rPr>
          <w:bCs/>
          <w:sz w:val="28"/>
          <w:szCs w:val="28"/>
        </w:rPr>
        <w:t>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C04690" w:rsidRDefault="00C04690" w:rsidP="00C04690">
      <w:pPr>
        <w:ind w:firstLine="540"/>
        <w:jc w:val="both"/>
        <w:rPr>
          <w:sz w:val="16"/>
          <w:szCs w:val="16"/>
          <w:highlight w:val="yellow"/>
        </w:rPr>
      </w:pPr>
    </w:p>
    <w:p w:rsidR="00C04690" w:rsidRDefault="005F30B6" w:rsidP="00C04690">
      <w:pPr>
        <w:ind w:firstLine="540"/>
        <w:jc w:val="both"/>
        <w:rPr>
          <w:sz w:val="28"/>
          <w:szCs w:val="28"/>
        </w:rPr>
      </w:pPr>
      <w:r>
        <w:rPr>
          <w:b/>
          <w:sz w:val="28"/>
          <w:szCs w:val="28"/>
        </w:rPr>
        <w:t>6</w:t>
      </w:r>
      <w:r w:rsidR="00C04690" w:rsidRPr="00965CF9">
        <w:rPr>
          <w:b/>
          <w:sz w:val="28"/>
          <w:szCs w:val="28"/>
        </w:rPr>
        <w:t xml:space="preserve">. Покупцям </w:t>
      </w:r>
      <w:r w:rsidR="00C04690"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C04690" w:rsidRPr="00B0041C">
        <w:rPr>
          <w:sz w:val="28"/>
          <w:szCs w:val="28"/>
        </w:rPr>
        <w:t xml:space="preserve">, </w:t>
      </w:r>
      <w:r w:rsidR="00C04690" w:rsidRPr="002C56A8">
        <w:rPr>
          <w:sz w:val="28"/>
          <w:szCs w:val="28"/>
        </w:rPr>
        <w:t>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B71812" w:rsidRDefault="00C04690" w:rsidP="00C04690">
      <w:pPr>
        <w:ind w:firstLine="540"/>
        <w:jc w:val="both"/>
        <w:rPr>
          <w:b/>
          <w:sz w:val="16"/>
          <w:szCs w:val="16"/>
          <w:lang w:val="ru-RU"/>
        </w:rPr>
      </w:pPr>
    </w:p>
    <w:p w:rsidR="00C04690" w:rsidRDefault="005F30B6" w:rsidP="00C04690">
      <w:pPr>
        <w:ind w:firstLine="540"/>
        <w:jc w:val="both"/>
        <w:rPr>
          <w:sz w:val="28"/>
          <w:szCs w:val="28"/>
        </w:rPr>
      </w:pPr>
      <w:r>
        <w:rPr>
          <w:b/>
          <w:sz w:val="28"/>
          <w:szCs w:val="28"/>
        </w:rPr>
        <w:t>7</w:t>
      </w:r>
      <w:r w:rsidR="00C04690" w:rsidRPr="00300A03">
        <w:rPr>
          <w:b/>
          <w:sz w:val="28"/>
          <w:szCs w:val="28"/>
        </w:rPr>
        <w:t>.</w:t>
      </w:r>
      <w:r w:rsidR="00C04690">
        <w:rPr>
          <w:sz w:val="28"/>
          <w:szCs w:val="28"/>
        </w:rPr>
        <w:t xml:space="preserve"> Рішення підлягає оприлюдненню на офіційному вебпорталі Чернівецької міської ради.</w:t>
      </w:r>
    </w:p>
    <w:p w:rsidR="00C04690" w:rsidRPr="00B71812" w:rsidRDefault="00C04690" w:rsidP="00C04690">
      <w:pPr>
        <w:ind w:firstLine="540"/>
        <w:jc w:val="both"/>
        <w:rPr>
          <w:sz w:val="16"/>
          <w:szCs w:val="16"/>
        </w:rPr>
      </w:pPr>
    </w:p>
    <w:p w:rsidR="00C04690" w:rsidRDefault="005F30B6" w:rsidP="00C04690">
      <w:pPr>
        <w:pStyle w:val="a4"/>
        <w:ind w:firstLine="540"/>
        <w:jc w:val="both"/>
        <w:rPr>
          <w:rFonts w:ascii="Times New Roman" w:hAnsi="Times New Roman"/>
          <w:bCs/>
          <w:sz w:val="28"/>
          <w:szCs w:val="28"/>
        </w:rPr>
      </w:pPr>
      <w:r>
        <w:rPr>
          <w:rFonts w:ascii="Times New Roman" w:hAnsi="Times New Roman"/>
          <w:b/>
          <w:sz w:val="28"/>
          <w:szCs w:val="28"/>
        </w:rPr>
        <w:t>8</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4"/>
        <w:tabs>
          <w:tab w:val="left" w:pos="720"/>
        </w:tabs>
        <w:ind w:firstLine="540"/>
        <w:jc w:val="both"/>
        <w:rPr>
          <w:bCs/>
          <w:sz w:val="16"/>
          <w:szCs w:val="16"/>
        </w:rPr>
      </w:pPr>
    </w:p>
    <w:p w:rsidR="00C04690" w:rsidRDefault="005F30B6" w:rsidP="00C04690">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9</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Pr="008D0553" w:rsidRDefault="00DF6933" w:rsidP="00A93D71">
      <w:pPr>
        <w:rPr>
          <w:b/>
          <w:sz w:val="28"/>
          <w:szCs w:val="28"/>
          <w:lang w:val="ru-RU"/>
        </w:rPr>
      </w:pPr>
    </w:p>
    <w:p w:rsidR="00E027C3" w:rsidRDefault="00E027C3" w:rsidP="00E027C3">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00142675">
        <w:rPr>
          <w:b/>
          <w:sz w:val="28"/>
          <w:szCs w:val="28"/>
        </w:rPr>
        <w:t xml:space="preserve">   </w:t>
      </w:r>
      <w:r>
        <w:rPr>
          <w:b/>
          <w:sz w:val="28"/>
          <w:szCs w:val="28"/>
        </w:rPr>
        <w:t xml:space="preserve">           </w:t>
      </w:r>
      <w:r w:rsidRPr="00A93D71">
        <w:rPr>
          <w:b/>
          <w:sz w:val="28"/>
          <w:szCs w:val="28"/>
        </w:rPr>
        <w:tab/>
      </w:r>
      <w:r>
        <w:rPr>
          <w:b/>
          <w:sz w:val="28"/>
          <w:szCs w:val="28"/>
        </w:rPr>
        <w:t>О</w:t>
      </w:r>
      <w:r w:rsidRPr="00A93D71">
        <w:rPr>
          <w:b/>
          <w:sz w:val="28"/>
          <w:szCs w:val="28"/>
        </w:rPr>
        <w:t>.</w:t>
      </w:r>
      <w:r w:rsidR="00263B1D">
        <w:rPr>
          <w:b/>
          <w:sz w:val="28"/>
          <w:szCs w:val="28"/>
        </w:rPr>
        <w:t xml:space="preserve"> </w:t>
      </w:r>
      <w:r>
        <w:rPr>
          <w:b/>
          <w:sz w:val="28"/>
          <w:szCs w:val="28"/>
        </w:rPr>
        <w:t>Каспрук</w:t>
      </w:r>
    </w:p>
    <w:p w:rsidR="004D2C81" w:rsidRDefault="004D2C81" w:rsidP="00E027C3">
      <w:pPr>
        <w:rPr>
          <w:b/>
          <w:sz w:val="28"/>
          <w:szCs w:val="28"/>
        </w:rPr>
      </w:pPr>
    </w:p>
    <w:p w:rsidR="004D2C81" w:rsidRDefault="004D2C81" w:rsidP="00E027C3">
      <w:pPr>
        <w:rPr>
          <w:b/>
          <w:sz w:val="28"/>
          <w:szCs w:val="28"/>
          <w:lang w:val="en-US"/>
        </w:rPr>
      </w:pPr>
    </w:p>
    <w:p w:rsidR="00B70037" w:rsidRDefault="00B70037" w:rsidP="00E027C3">
      <w:pPr>
        <w:rPr>
          <w:b/>
          <w:sz w:val="28"/>
          <w:szCs w:val="28"/>
          <w:lang w:val="en-US"/>
        </w:rPr>
      </w:pPr>
    </w:p>
    <w:p w:rsidR="00B70037" w:rsidRDefault="00B70037"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5F30B6" w:rsidRDefault="005F30B6" w:rsidP="00E027C3">
      <w:pPr>
        <w:rPr>
          <w:b/>
          <w:sz w:val="28"/>
          <w:szCs w:val="28"/>
        </w:rPr>
      </w:pPr>
    </w:p>
    <w:p w:rsidR="005F30B6" w:rsidRDefault="005F30B6" w:rsidP="00E027C3">
      <w:pPr>
        <w:rPr>
          <w:b/>
          <w:sz w:val="28"/>
          <w:szCs w:val="28"/>
        </w:rPr>
      </w:pPr>
    </w:p>
    <w:p w:rsidR="005F30B6" w:rsidRDefault="005F30B6" w:rsidP="00E027C3">
      <w:pPr>
        <w:rPr>
          <w:b/>
          <w:sz w:val="28"/>
          <w:szCs w:val="28"/>
        </w:rPr>
      </w:pPr>
    </w:p>
    <w:p w:rsidR="005F30B6" w:rsidRDefault="005F30B6" w:rsidP="00E027C3">
      <w:pPr>
        <w:rPr>
          <w:b/>
          <w:sz w:val="28"/>
          <w:szCs w:val="28"/>
        </w:rPr>
      </w:pPr>
    </w:p>
    <w:p w:rsidR="008E3B00" w:rsidRDefault="008E3B00" w:rsidP="00E027C3">
      <w:pPr>
        <w:rPr>
          <w:b/>
          <w:sz w:val="28"/>
          <w:szCs w:val="28"/>
        </w:rPr>
      </w:pPr>
    </w:p>
    <w:sectPr w:rsidR="008E3B00" w:rsidSect="00D23085">
      <w:headerReference w:type="even" r:id="rId7"/>
      <w:headerReference w:type="default" r:id="rId8"/>
      <w:pgSz w:w="11906" w:h="16838"/>
      <w:pgMar w:top="96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A1F" w:rsidRDefault="008C4A1F">
      <w:r>
        <w:separator/>
      </w:r>
    </w:p>
  </w:endnote>
  <w:endnote w:type="continuationSeparator" w:id="0">
    <w:p w:rsidR="008C4A1F" w:rsidRDefault="008C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A1F" w:rsidRDefault="008C4A1F">
      <w:r>
        <w:separator/>
      </w:r>
    </w:p>
  </w:footnote>
  <w:footnote w:type="continuationSeparator" w:id="0">
    <w:p w:rsidR="008C4A1F" w:rsidRDefault="008C4A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75" w:rsidRDefault="005F5275"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F5275" w:rsidRDefault="005F527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75" w:rsidRDefault="005F5275"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C2ED6">
      <w:rPr>
        <w:rStyle w:val="a6"/>
        <w:noProof/>
      </w:rPr>
      <w:t>2</w:t>
    </w:r>
    <w:r>
      <w:rPr>
        <w:rStyle w:val="a6"/>
      </w:rPr>
      <w:fldChar w:fldCharType="end"/>
    </w:r>
  </w:p>
  <w:p w:rsidR="005F5275" w:rsidRPr="00333805" w:rsidRDefault="005F5275" w:rsidP="00E835AD">
    <w:pPr>
      <w:pStyle w:val="a5"/>
      <w:framePr w:wrap="around" w:vAnchor="text" w:hAnchor="page" w:x="2560" w:y="222"/>
      <w:rPr>
        <w:rStyle w:val="a6"/>
        <w:sz w:val="10"/>
        <w:szCs w:val="10"/>
      </w:rPr>
    </w:pPr>
  </w:p>
  <w:p w:rsidR="005F5275" w:rsidRPr="000A686A" w:rsidRDefault="005F5275">
    <w:pPr>
      <w:pStyle w:val="a5"/>
      <w:rPr>
        <w:sz w:val="16"/>
        <w:szCs w:val="16"/>
      </w:rPr>
    </w:pPr>
  </w:p>
  <w:p w:rsidR="005F5275" w:rsidRPr="000A686A" w:rsidRDefault="005F5275">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13CE"/>
    <w:rsid w:val="00032D4A"/>
    <w:rsid w:val="0003304F"/>
    <w:rsid w:val="00034764"/>
    <w:rsid w:val="00037347"/>
    <w:rsid w:val="00037BCD"/>
    <w:rsid w:val="00040A30"/>
    <w:rsid w:val="000453B1"/>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82C"/>
    <w:rsid w:val="00192BFE"/>
    <w:rsid w:val="00196E60"/>
    <w:rsid w:val="001A1271"/>
    <w:rsid w:val="001A593B"/>
    <w:rsid w:val="001A79D9"/>
    <w:rsid w:val="001B0D54"/>
    <w:rsid w:val="001B2068"/>
    <w:rsid w:val="001B24FB"/>
    <w:rsid w:val="001C0E6B"/>
    <w:rsid w:val="001C2735"/>
    <w:rsid w:val="001C4D83"/>
    <w:rsid w:val="001C6688"/>
    <w:rsid w:val="001C7264"/>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2ED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4BB"/>
    <w:rsid w:val="0043462E"/>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0E0A"/>
    <w:rsid w:val="004C2018"/>
    <w:rsid w:val="004C324D"/>
    <w:rsid w:val="004C41C1"/>
    <w:rsid w:val="004C4305"/>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0B6"/>
    <w:rsid w:val="005F38B6"/>
    <w:rsid w:val="005F5275"/>
    <w:rsid w:val="00600BD3"/>
    <w:rsid w:val="00604D1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B16"/>
    <w:rsid w:val="0066056A"/>
    <w:rsid w:val="00660AB0"/>
    <w:rsid w:val="00663CE6"/>
    <w:rsid w:val="00665BD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1A41"/>
    <w:rsid w:val="007C224D"/>
    <w:rsid w:val="007C48D0"/>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4A1F"/>
    <w:rsid w:val="008C5105"/>
    <w:rsid w:val="008C54E6"/>
    <w:rsid w:val="008C6ABD"/>
    <w:rsid w:val="008C72EE"/>
    <w:rsid w:val="008C79B6"/>
    <w:rsid w:val="008D0553"/>
    <w:rsid w:val="008D0BA4"/>
    <w:rsid w:val="008D0ECA"/>
    <w:rsid w:val="008D3009"/>
    <w:rsid w:val="008D4210"/>
    <w:rsid w:val="008D4367"/>
    <w:rsid w:val="008D497A"/>
    <w:rsid w:val="008D4CCC"/>
    <w:rsid w:val="008D723A"/>
    <w:rsid w:val="008E3943"/>
    <w:rsid w:val="008E3B00"/>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19CE"/>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3B5E"/>
    <w:rsid w:val="00A854A4"/>
    <w:rsid w:val="00A85CD1"/>
    <w:rsid w:val="00A86BB0"/>
    <w:rsid w:val="00A87C14"/>
    <w:rsid w:val="00A927D1"/>
    <w:rsid w:val="00A93488"/>
    <w:rsid w:val="00A93D71"/>
    <w:rsid w:val="00A94BCE"/>
    <w:rsid w:val="00AA2A0B"/>
    <w:rsid w:val="00AA30E6"/>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87A"/>
    <w:rsid w:val="00AD0903"/>
    <w:rsid w:val="00AD2AAE"/>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04690"/>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52AC"/>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52F"/>
    <w:rsid w:val="00CA5AA1"/>
    <w:rsid w:val="00CA5DE6"/>
    <w:rsid w:val="00CB1164"/>
    <w:rsid w:val="00CB14BE"/>
    <w:rsid w:val="00CB1B31"/>
    <w:rsid w:val="00CB2426"/>
    <w:rsid w:val="00CB2C2F"/>
    <w:rsid w:val="00CB33CD"/>
    <w:rsid w:val="00CB37D2"/>
    <w:rsid w:val="00CB3AC5"/>
    <w:rsid w:val="00CB4D69"/>
    <w:rsid w:val="00CB6608"/>
    <w:rsid w:val="00CB74B7"/>
    <w:rsid w:val="00CC01B2"/>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E5645"/>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3085"/>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76EAF"/>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87EF0"/>
    <w:rsid w:val="00E90904"/>
    <w:rsid w:val="00E929F3"/>
    <w:rsid w:val="00E94BE9"/>
    <w:rsid w:val="00EA0668"/>
    <w:rsid w:val="00EA1606"/>
    <w:rsid w:val="00EA279C"/>
    <w:rsid w:val="00EA3912"/>
    <w:rsid w:val="00EA53D4"/>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21C"/>
    <w:rsid w:val="00F1575B"/>
    <w:rsid w:val="00F25866"/>
    <w:rsid w:val="00F268EB"/>
    <w:rsid w:val="00F30003"/>
    <w:rsid w:val="00F30AE5"/>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43F7"/>
    <w:rsid w:val="00FC458E"/>
    <w:rsid w:val="00FC6A70"/>
    <w:rsid w:val="00FC6E4B"/>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674223-DC34-4D3A-A59D-C91ECC9F3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3187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Nadia</cp:lastModifiedBy>
  <cp:revision>2</cp:revision>
  <cp:lastPrinted>2020-02-17T14:57:00Z</cp:lastPrinted>
  <dcterms:created xsi:type="dcterms:W3CDTF">2020-05-26T12:53:00Z</dcterms:created>
  <dcterms:modified xsi:type="dcterms:W3CDTF">2020-05-26T12:53:00Z</dcterms:modified>
</cp:coreProperties>
</file>