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35" w:rsidRDefault="00A96135" w:rsidP="000808D9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4A71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135" w:rsidRDefault="00A96135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96135" w:rsidRDefault="00A96135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96135" w:rsidRDefault="00A8402A" w:rsidP="000808D9">
      <w:pPr>
        <w:jc w:val="center"/>
        <w:rPr>
          <w:b/>
          <w:sz w:val="32"/>
          <w:szCs w:val="32"/>
        </w:rPr>
      </w:pPr>
      <w:r w:rsidRPr="001C3877">
        <w:rPr>
          <w:b/>
          <w:sz w:val="32"/>
          <w:szCs w:val="32"/>
          <w:lang w:val="ru-RU"/>
        </w:rPr>
        <w:t>____</w:t>
      </w:r>
      <w:r w:rsidR="00A96135">
        <w:rPr>
          <w:b/>
          <w:sz w:val="32"/>
          <w:szCs w:val="32"/>
          <w:lang w:val="ru-RU"/>
        </w:rPr>
        <w:t xml:space="preserve"> </w:t>
      </w:r>
      <w:r w:rsidR="00A96135">
        <w:rPr>
          <w:b/>
          <w:sz w:val="32"/>
          <w:szCs w:val="32"/>
        </w:rPr>
        <w:t xml:space="preserve"> сесія  </w:t>
      </w:r>
      <w:r w:rsidR="00A96135">
        <w:rPr>
          <w:b/>
          <w:sz w:val="32"/>
          <w:szCs w:val="32"/>
          <w:lang w:val="en-US"/>
        </w:rPr>
        <w:t>V</w:t>
      </w:r>
      <w:r w:rsidR="00A96135">
        <w:rPr>
          <w:b/>
          <w:sz w:val="32"/>
          <w:szCs w:val="32"/>
        </w:rPr>
        <w:t xml:space="preserve">ІІ скликання </w:t>
      </w:r>
    </w:p>
    <w:p w:rsidR="00A96135" w:rsidRDefault="00A96135" w:rsidP="000808D9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96135" w:rsidRDefault="00A96135" w:rsidP="000808D9"/>
    <w:p w:rsidR="00A96135" w:rsidRDefault="00A8402A" w:rsidP="000808D9">
      <w:pPr>
        <w:rPr>
          <w:b/>
          <w:i/>
          <w:szCs w:val="28"/>
          <w:u w:val="single"/>
        </w:rPr>
      </w:pPr>
      <w:r w:rsidRPr="001C3877">
        <w:rPr>
          <w:sz w:val="28"/>
          <w:szCs w:val="28"/>
          <w:lang w:val="ru-RU"/>
        </w:rPr>
        <w:t>_______</w:t>
      </w:r>
      <w:r>
        <w:rPr>
          <w:sz w:val="28"/>
          <w:szCs w:val="28"/>
        </w:rPr>
        <w:t>201</w:t>
      </w:r>
      <w:r w:rsidRPr="001C3877">
        <w:rPr>
          <w:sz w:val="28"/>
          <w:szCs w:val="28"/>
          <w:lang w:val="ru-RU"/>
        </w:rPr>
        <w:t>9</w:t>
      </w:r>
      <w:r w:rsidR="00A96135">
        <w:rPr>
          <w:sz w:val="28"/>
          <w:szCs w:val="28"/>
        </w:rPr>
        <w:t xml:space="preserve"> № </w:t>
      </w:r>
      <w:r w:rsidRPr="001C3877">
        <w:rPr>
          <w:sz w:val="28"/>
          <w:szCs w:val="28"/>
          <w:lang w:val="ru-RU"/>
        </w:rPr>
        <w:t>_____</w:t>
      </w:r>
      <w:r w:rsidR="00A96135">
        <w:rPr>
          <w:i/>
          <w:szCs w:val="28"/>
        </w:rPr>
        <w:tab/>
      </w:r>
      <w:r w:rsidR="00A96135">
        <w:rPr>
          <w:i/>
          <w:szCs w:val="28"/>
        </w:rPr>
        <w:tab/>
        <w:t xml:space="preserve">                                                                          </w:t>
      </w:r>
      <w:r w:rsidR="00A96135">
        <w:rPr>
          <w:sz w:val="28"/>
          <w:szCs w:val="28"/>
        </w:rPr>
        <w:t>м. Чернівці</w:t>
      </w:r>
      <w:r w:rsidR="00A96135">
        <w:rPr>
          <w:b/>
          <w:i/>
          <w:szCs w:val="28"/>
          <w:u w:val="single"/>
        </w:rPr>
        <w:t xml:space="preserve">  </w:t>
      </w:r>
    </w:p>
    <w:p w:rsidR="00A96135" w:rsidRDefault="00A96135" w:rsidP="000808D9">
      <w:pPr>
        <w:rPr>
          <w:b/>
          <w:sz w:val="28"/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A96135" w:rsidRPr="000A0121" w:rsidRDefault="00A96135" w:rsidP="000808D9">
      <w:pPr>
        <w:jc w:val="center"/>
        <w:rPr>
          <w:b/>
          <w:sz w:val="28"/>
          <w:szCs w:val="28"/>
        </w:rPr>
      </w:pPr>
      <w:r w:rsidRPr="000A0121">
        <w:rPr>
          <w:b/>
          <w:sz w:val="28"/>
          <w:szCs w:val="28"/>
        </w:rPr>
        <w:t>Про внесення змін до рішення</w:t>
      </w:r>
    </w:p>
    <w:p w:rsidR="00A96135" w:rsidRPr="000A0121" w:rsidRDefault="00A96135" w:rsidP="00294F00">
      <w:pPr>
        <w:jc w:val="center"/>
        <w:rPr>
          <w:b/>
          <w:sz w:val="28"/>
          <w:szCs w:val="28"/>
          <w:lang w:val="ru-RU"/>
        </w:rPr>
      </w:pPr>
      <w:r w:rsidRPr="000A0121">
        <w:rPr>
          <w:b/>
          <w:sz w:val="28"/>
          <w:szCs w:val="28"/>
        </w:rPr>
        <w:t xml:space="preserve">Чернівецької міської ради </w:t>
      </w:r>
      <w:r w:rsidRPr="000A0121">
        <w:rPr>
          <w:b/>
          <w:sz w:val="28"/>
          <w:szCs w:val="28"/>
          <w:lang w:val="en-US"/>
        </w:rPr>
        <w:t>VII</w:t>
      </w:r>
      <w:r w:rsidRPr="000A0121">
        <w:rPr>
          <w:b/>
          <w:sz w:val="28"/>
          <w:szCs w:val="28"/>
        </w:rPr>
        <w:t xml:space="preserve"> скликання </w:t>
      </w:r>
      <w:r w:rsidR="00B7213B" w:rsidRPr="000A0121">
        <w:rPr>
          <w:b/>
          <w:sz w:val="28"/>
          <w:szCs w:val="28"/>
        </w:rPr>
        <w:t>від 2</w:t>
      </w:r>
      <w:r w:rsidR="00B7213B" w:rsidRPr="000A0121">
        <w:rPr>
          <w:b/>
          <w:sz w:val="28"/>
          <w:szCs w:val="28"/>
          <w:lang w:val="ru-RU"/>
        </w:rPr>
        <w:t>6</w:t>
      </w:r>
      <w:r w:rsidR="00B7213B" w:rsidRPr="000A0121">
        <w:rPr>
          <w:b/>
          <w:sz w:val="28"/>
          <w:szCs w:val="28"/>
        </w:rPr>
        <w:t>.</w:t>
      </w:r>
      <w:r w:rsidR="00B7213B" w:rsidRPr="000A0121">
        <w:rPr>
          <w:b/>
          <w:sz w:val="28"/>
          <w:szCs w:val="28"/>
          <w:lang w:val="ru-RU"/>
        </w:rPr>
        <w:t>09</w:t>
      </w:r>
      <w:r w:rsidRPr="000A0121">
        <w:rPr>
          <w:b/>
          <w:sz w:val="28"/>
          <w:szCs w:val="28"/>
        </w:rPr>
        <w:t>.201</w:t>
      </w:r>
      <w:r w:rsidR="00B7213B" w:rsidRPr="000A0121">
        <w:rPr>
          <w:b/>
          <w:sz w:val="28"/>
          <w:szCs w:val="28"/>
          <w:lang w:val="ru-RU"/>
        </w:rPr>
        <w:t>9</w:t>
      </w:r>
      <w:r w:rsidR="00B7213B" w:rsidRPr="000A0121">
        <w:rPr>
          <w:b/>
          <w:sz w:val="28"/>
          <w:szCs w:val="28"/>
        </w:rPr>
        <w:t xml:space="preserve"> №</w:t>
      </w:r>
      <w:r w:rsidR="00B7213B" w:rsidRPr="000A0121">
        <w:rPr>
          <w:b/>
          <w:sz w:val="28"/>
          <w:szCs w:val="28"/>
          <w:lang w:val="ru-RU"/>
        </w:rPr>
        <w:t>1846</w:t>
      </w:r>
    </w:p>
    <w:p w:rsidR="00A96135" w:rsidRPr="000A0121" w:rsidRDefault="000A0121" w:rsidP="000808D9">
      <w:pPr>
        <w:jc w:val="center"/>
        <w:rPr>
          <w:b/>
          <w:sz w:val="28"/>
          <w:szCs w:val="28"/>
          <w:lang w:val="ru-RU"/>
        </w:rPr>
      </w:pPr>
      <w:r w:rsidRPr="000A0121">
        <w:rPr>
          <w:b/>
          <w:sz w:val="28"/>
          <w:szCs w:val="28"/>
          <w:lang w:val="ru-RU"/>
        </w:rPr>
        <w:t>«</w:t>
      </w:r>
      <w:r w:rsidRPr="000A0121">
        <w:rPr>
          <w:b/>
          <w:sz w:val="28"/>
          <w:szCs w:val="28"/>
        </w:rPr>
        <w:t>Про затвердження списків присяжних Першотравневого, Садгірського, Шевченківського районних судів</w:t>
      </w:r>
      <w:r>
        <w:rPr>
          <w:b/>
          <w:sz w:val="28"/>
          <w:szCs w:val="28"/>
        </w:rPr>
        <w:t xml:space="preserve">  м.</w:t>
      </w:r>
      <w:r w:rsidRPr="000A0121">
        <w:rPr>
          <w:b/>
          <w:sz w:val="28"/>
          <w:szCs w:val="28"/>
        </w:rPr>
        <w:t>Чернівці»</w:t>
      </w:r>
    </w:p>
    <w:p w:rsidR="000A0121" w:rsidRPr="000A0121" w:rsidRDefault="000A0121" w:rsidP="000808D9">
      <w:pPr>
        <w:jc w:val="center"/>
        <w:rPr>
          <w:b/>
          <w:sz w:val="28"/>
          <w:szCs w:val="28"/>
          <w:lang w:val="ru-RU"/>
        </w:rPr>
      </w:pPr>
    </w:p>
    <w:p w:rsidR="00A96135" w:rsidRPr="00113BF4" w:rsidRDefault="00A96135" w:rsidP="000808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uk-UA"/>
        </w:rPr>
      </w:pPr>
      <w:r>
        <w:rPr>
          <w:sz w:val="28"/>
          <w:szCs w:val="28"/>
          <w:lang w:eastAsia="uk-UA"/>
        </w:rPr>
        <w:t>В</w:t>
      </w:r>
      <w:r w:rsidR="00113BF4">
        <w:rPr>
          <w:sz w:val="28"/>
          <w:szCs w:val="28"/>
          <w:lang w:eastAsia="uk-UA"/>
        </w:rPr>
        <w:t xml:space="preserve">ідповідно до </w:t>
      </w:r>
      <w:r>
        <w:rPr>
          <w:sz w:val="28"/>
          <w:szCs w:val="28"/>
          <w:lang w:eastAsia="uk-UA"/>
        </w:rPr>
        <w:t xml:space="preserve">статті 65 Закону України «Про судоустрій і статус суддів» від </w:t>
      </w:r>
      <w:r w:rsidR="00B7213B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02.06.2016 р. №1402-</w:t>
      </w:r>
      <w:r>
        <w:rPr>
          <w:sz w:val="28"/>
          <w:szCs w:val="28"/>
          <w:lang w:val="en-US" w:eastAsia="uk-UA"/>
        </w:rPr>
        <w:t>VIII</w:t>
      </w:r>
      <w:r>
        <w:rPr>
          <w:sz w:val="28"/>
          <w:szCs w:val="28"/>
          <w:lang w:eastAsia="uk-UA"/>
        </w:rPr>
        <w:t>, статей 25, 59</w:t>
      </w:r>
      <w:r w:rsidRPr="008A3C25">
        <w:rPr>
          <w:sz w:val="28"/>
          <w:szCs w:val="28"/>
          <w:lang w:eastAsia="uk-UA"/>
        </w:rPr>
        <w:t xml:space="preserve"> Закону України «Про місц</w:t>
      </w:r>
      <w:r>
        <w:rPr>
          <w:sz w:val="28"/>
          <w:szCs w:val="28"/>
          <w:lang w:eastAsia="uk-UA"/>
        </w:rPr>
        <w:t>еве самоврядування в Україні»</w:t>
      </w:r>
      <w:r w:rsidRPr="008A3C25">
        <w:rPr>
          <w:sz w:val="28"/>
          <w:szCs w:val="28"/>
          <w:lang w:eastAsia="uk-UA"/>
        </w:rPr>
        <w:t xml:space="preserve">, </w:t>
      </w:r>
      <w:r w:rsidR="00B7213B">
        <w:rPr>
          <w:sz w:val="28"/>
          <w:szCs w:val="28"/>
          <w:lang w:eastAsia="uk-UA"/>
        </w:rPr>
        <w:t xml:space="preserve">розглянувши звернення </w:t>
      </w:r>
      <w:r w:rsidR="00D26CAD">
        <w:rPr>
          <w:sz w:val="28"/>
          <w:szCs w:val="28"/>
          <w:lang w:eastAsia="uk-UA"/>
        </w:rPr>
        <w:t>гр.Салюка С.В. від 02.12.2019р.  та гр.Лупола М.І. від 25.11.2019р.</w:t>
      </w:r>
      <w:r>
        <w:rPr>
          <w:sz w:val="28"/>
          <w:szCs w:val="28"/>
          <w:lang w:eastAsia="uk-UA"/>
        </w:rPr>
        <w:t xml:space="preserve">, </w:t>
      </w:r>
      <w:r w:rsidRPr="008A3C25">
        <w:rPr>
          <w:sz w:val="28"/>
          <w:szCs w:val="28"/>
          <w:lang w:eastAsia="uk-UA"/>
        </w:rPr>
        <w:t>Чернівецька міська рада</w:t>
      </w:r>
    </w:p>
    <w:p w:rsidR="000A0121" w:rsidRPr="00113BF4" w:rsidRDefault="000A0121" w:rsidP="000808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uk-UA"/>
        </w:rPr>
      </w:pPr>
    </w:p>
    <w:p w:rsidR="00A96135" w:rsidRPr="00293B0C" w:rsidRDefault="00A96135" w:rsidP="000808D9">
      <w:pPr>
        <w:spacing w:before="120"/>
        <w:ind w:firstLine="709"/>
        <w:jc w:val="center"/>
        <w:rPr>
          <w:b/>
          <w:sz w:val="28"/>
          <w:lang w:val="ru-RU"/>
        </w:rPr>
      </w:pPr>
      <w:r>
        <w:rPr>
          <w:b/>
          <w:sz w:val="28"/>
        </w:rPr>
        <w:t>В И Р І Ш И Л А:</w:t>
      </w:r>
    </w:p>
    <w:p w:rsidR="000A0121" w:rsidRPr="00293B0C" w:rsidRDefault="000A0121" w:rsidP="000808D9">
      <w:pPr>
        <w:spacing w:before="120"/>
        <w:ind w:firstLine="709"/>
        <w:jc w:val="center"/>
        <w:rPr>
          <w:b/>
          <w:sz w:val="28"/>
          <w:lang w:val="ru-RU"/>
        </w:rPr>
      </w:pPr>
    </w:p>
    <w:p w:rsidR="000A0121" w:rsidRDefault="00A96135" w:rsidP="000A01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</w:t>
      </w:r>
      <w:r w:rsidR="000A0121">
        <w:rPr>
          <w:sz w:val="28"/>
          <w:szCs w:val="28"/>
        </w:rPr>
        <w:t xml:space="preserve">  </w:t>
      </w:r>
      <w:r>
        <w:rPr>
          <w:sz w:val="28"/>
          <w:szCs w:val="28"/>
        </w:rPr>
        <w:t>зміни</w:t>
      </w:r>
      <w:r w:rsidR="000A0121" w:rsidRPr="00293B0C">
        <w:rPr>
          <w:sz w:val="28"/>
          <w:szCs w:val="28"/>
          <w:lang w:val="ru-RU"/>
        </w:rPr>
        <w:t xml:space="preserve"> </w:t>
      </w:r>
      <w:r w:rsidR="000A0121">
        <w:rPr>
          <w:sz w:val="28"/>
          <w:szCs w:val="28"/>
        </w:rPr>
        <w:t xml:space="preserve"> в  додаток  3  </w:t>
      </w:r>
      <w:r>
        <w:rPr>
          <w:sz w:val="28"/>
          <w:szCs w:val="28"/>
        </w:rPr>
        <w:t xml:space="preserve">до </w:t>
      </w:r>
      <w:r w:rsidRPr="00810B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</w:t>
      </w:r>
      <w:r w:rsidRPr="000F58BF">
        <w:rPr>
          <w:sz w:val="28"/>
          <w:szCs w:val="28"/>
        </w:rPr>
        <w:t>від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B7213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B7213B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B7213B">
        <w:rPr>
          <w:sz w:val="28"/>
          <w:szCs w:val="28"/>
        </w:rPr>
        <w:t>9р. №1846</w:t>
      </w:r>
      <w:r>
        <w:rPr>
          <w:sz w:val="28"/>
          <w:szCs w:val="28"/>
        </w:rPr>
        <w:t xml:space="preserve"> «Про затвердження списків присяжних Першотравневого, Садгірського, Шевченківського районних </w:t>
      </w:r>
      <w:r w:rsidR="00331915">
        <w:rPr>
          <w:sz w:val="28"/>
          <w:szCs w:val="28"/>
        </w:rPr>
        <w:t>судів                        м.</w:t>
      </w:r>
      <w:r>
        <w:rPr>
          <w:sz w:val="28"/>
          <w:szCs w:val="28"/>
        </w:rPr>
        <w:t>Чернівці», а саме:</w:t>
      </w:r>
    </w:p>
    <w:p w:rsidR="000A0121" w:rsidRPr="000A0121" w:rsidRDefault="00A96135" w:rsidP="000A012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Pr="00C95D48">
        <w:rPr>
          <w:b/>
          <w:sz w:val="28"/>
          <w:szCs w:val="28"/>
        </w:rPr>
        <w:t>.</w:t>
      </w:r>
      <w:r w:rsidRPr="00880A50">
        <w:rPr>
          <w:sz w:val="28"/>
          <w:szCs w:val="28"/>
        </w:rPr>
        <w:t xml:space="preserve"> </w:t>
      </w:r>
      <w:r w:rsidR="000A0121">
        <w:rPr>
          <w:sz w:val="28"/>
          <w:szCs w:val="28"/>
        </w:rPr>
        <w:t>Включити до</w:t>
      </w:r>
      <w:r w:rsidR="000A0121" w:rsidRPr="009F7001">
        <w:rPr>
          <w:sz w:val="28"/>
          <w:szCs w:val="28"/>
        </w:rPr>
        <w:t xml:space="preserve"> </w:t>
      </w:r>
      <w:r w:rsidR="000A0121">
        <w:rPr>
          <w:sz w:val="28"/>
          <w:szCs w:val="28"/>
        </w:rPr>
        <w:t>списку присяжних Шевченківського</w:t>
      </w:r>
      <w:r w:rsidR="00E55B33">
        <w:rPr>
          <w:sz w:val="28"/>
          <w:szCs w:val="28"/>
        </w:rPr>
        <w:t xml:space="preserve"> районного суду м.</w:t>
      </w:r>
      <w:r w:rsidR="000A0121" w:rsidRPr="009F7001">
        <w:rPr>
          <w:sz w:val="28"/>
          <w:szCs w:val="28"/>
        </w:rPr>
        <w:t xml:space="preserve">Чернівців </w:t>
      </w:r>
      <w:r w:rsidR="000A0121">
        <w:rPr>
          <w:b/>
          <w:sz w:val="28"/>
          <w:szCs w:val="28"/>
        </w:rPr>
        <w:t>Салюка Сергія Васильовича</w:t>
      </w:r>
      <w:r w:rsidR="00E55B33">
        <w:rPr>
          <w:b/>
          <w:sz w:val="28"/>
          <w:szCs w:val="28"/>
        </w:rPr>
        <w:t xml:space="preserve"> </w:t>
      </w:r>
      <w:r w:rsidR="00E55B33" w:rsidRPr="00D26CAD">
        <w:rPr>
          <w:sz w:val="28"/>
          <w:szCs w:val="28"/>
        </w:rPr>
        <w:t>(д</w:t>
      </w:r>
      <w:r w:rsidR="00E55B33" w:rsidRPr="00E55B33">
        <w:rPr>
          <w:sz w:val="28"/>
          <w:szCs w:val="28"/>
        </w:rPr>
        <w:t xml:space="preserve">ата народження: </w:t>
      </w:r>
      <w:r w:rsidR="00293B0C">
        <w:rPr>
          <w:sz w:val="28"/>
          <w:szCs w:val="28"/>
        </w:rPr>
        <w:t>…………..</w:t>
      </w:r>
      <w:r w:rsidR="00E55B33" w:rsidRPr="00E55B33">
        <w:rPr>
          <w:sz w:val="28"/>
          <w:szCs w:val="28"/>
        </w:rPr>
        <w:t>.,</w:t>
      </w:r>
      <w:r w:rsidR="00E55B33">
        <w:rPr>
          <w:b/>
          <w:sz w:val="28"/>
          <w:szCs w:val="28"/>
        </w:rPr>
        <w:t xml:space="preserve">  </w:t>
      </w:r>
      <w:r w:rsidR="00E55B33" w:rsidRPr="00E55B33">
        <w:rPr>
          <w:sz w:val="28"/>
          <w:szCs w:val="28"/>
        </w:rPr>
        <w:t xml:space="preserve">місце проживання: </w:t>
      </w:r>
      <w:r w:rsidR="00293B0C">
        <w:rPr>
          <w:sz w:val="28"/>
          <w:szCs w:val="28"/>
        </w:rPr>
        <w:t>……………</w:t>
      </w:r>
      <w:r w:rsidR="00E55B33" w:rsidRPr="00E55B33">
        <w:rPr>
          <w:sz w:val="28"/>
          <w:szCs w:val="28"/>
        </w:rPr>
        <w:t>).</w:t>
      </w:r>
    </w:p>
    <w:p w:rsidR="00A96135" w:rsidRDefault="000A0121" w:rsidP="001A1E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Pr="00C95D4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D12B9">
        <w:rPr>
          <w:sz w:val="28"/>
          <w:szCs w:val="28"/>
        </w:rPr>
        <w:t>В</w:t>
      </w:r>
      <w:r w:rsidR="00A96135">
        <w:rPr>
          <w:sz w:val="28"/>
          <w:szCs w:val="28"/>
        </w:rPr>
        <w:t>иключит</w:t>
      </w:r>
      <w:r w:rsidR="00A96135" w:rsidRPr="009F7001">
        <w:rPr>
          <w:sz w:val="28"/>
          <w:szCs w:val="28"/>
        </w:rPr>
        <w:t xml:space="preserve">и із </w:t>
      </w:r>
      <w:r w:rsidR="00B7213B">
        <w:rPr>
          <w:sz w:val="28"/>
          <w:szCs w:val="28"/>
        </w:rPr>
        <w:t>списку присяжних Шевченківського</w:t>
      </w:r>
      <w:r w:rsidR="00E55B33">
        <w:rPr>
          <w:sz w:val="28"/>
          <w:szCs w:val="28"/>
        </w:rPr>
        <w:t xml:space="preserve"> районного суду м.</w:t>
      </w:r>
      <w:r w:rsidR="00A96135" w:rsidRPr="009F7001">
        <w:rPr>
          <w:sz w:val="28"/>
          <w:szCs w:val="28"/>
        </w:rPr>
        <w:t xml:space="preserve">Чернівців </w:t>
      </w:r>
      <w:r w:rsidR="007835ED">
        <w:rPr>
          <w:b/>
          <w:sz w:val="28"/>
          <w:szCs w:val="28"/>
        </w:rPr>
        <w:t xml:space="preserve">Лупола Миколу Івановича  </w:t>
      </w:r>
      <w:r w:rsidR="00A96135">
        <w:rPr>
          <w:sz w:val="28"/>
          <w:szCs w:val="28"/>
        </w:rPr>
        <w:t xml:space="preserve">у зв’язку </w:t>
      </w:r>
      <w:r w:rsidR="00AD12B9">
        <w:rPr>
          <w:sz w:val="28"/>
          <w:szCs w:val="28"/>
        </w:rPr>
        <w:t>з виникненням</w:t>
      </w:r>
      <w:r w:rsidR="007835ED">
        <w:rPr>
          <w:sz w:val="28"/>
          <w:szCs w:val="28"/>
        </w:rPr>
        <w:t xml:space="preserve"> обставин, які перешкоджають участі у здійсненні </w:t>
      </w:r>
      <w:r w:rsidR="00AD12B9">
        <w:rPr>
          <w:sz w:val="28"/>
          <w:szCs w:val="28"/>
        </w:rPr>
        <w:t xml:space="preserve">ним </w:t>
      </w:r>
      <w:r w:rsidR="007835ED">
        <w:rPr>
          <w:sz w:val="28"/>
          <w:szCs w:val="28"/>
        </w:rPr>
        <w:t>правосуддя.</w:t>
      </w:r>
    </w:p>
    <w:p w:rsidR="00A96135" w:rsidRDefault="00A96135" w:rsidP="00AD12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Рішення підлягає</w:t>
      </w:r>
      <w:r w:rsidR="00AD12B9">
        <w:rPr>
          <w:sz w:val="28"/>
          <w:szCs w:val="28"/>
        </w:rPr>
        <w:t xml:space="preserve"> оприлюдненню на офіційному веб</w:t>
      </w:r>
      <w:r>
        <w:rPr>
          <w:sz w:val="28"/>
          <w:szCs w:val="28"/>
        </w:rPr>
        <w:t>порталі Чернівецької міської ради.</w:t>
      </w:r>
    </w:p>
    <w:p w:rsidR="00A96135" w:rsidRDefault="00A96135" w:rsidP="000808D9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Організацію виконання цього рішення покласти на юридичне управління Чернівецької міської ради.</w:t>
      </w:r>
    </w:p>
    <w:p w:rsidR="00A96135" w:rsidRDefault="00A96135" w:rsidP="000808D9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постійну комісію міської ради з  питань законності, прав і свобод людини, регламенту, депутатської діяльності та етики.</w:t>
      </w:r>
    </w:p>
    <w:p w:rsidR="00A96135" w:rsidRDefault="00A96135" w:rsidP="000808D9">
      <w:pPr>
        <w:rPr>
          <w:b/>
          <w:sz w:val="28"/>
          <w:szCs w:val="28"/>
        </w:rPr>
      </w:pPr>
    </w:p>
    <w:p w:rsidR="00A96135" w:rsidRDefault="00A96135" w:rsidP="000808D9">
      <w:pPr>
        <w:rPr>
          <w:b/>
          <w:sz w:val="28"/>
          <w:szCs w:val="28"/>
        </w:rPr>
      </w:pPr>
    </w:p>
    <w:p w:rsidR="00331915" w:rsidRPr="00331915" w:rsidRDefault="00331915" w:rsidP="00EC46D6">
      <w:pPr>
        <w:autoSpaceDE w:val="0"/>
        <w:autoSpaceDN w:val="0"/>
        <w:adjustRightInd w:val="0"/>
        <w:rPr>
          <w:sz w:val="28"/>
          <w:szCs w:val="28"/>
        </w:rPr>
      </w:pPr>
      <w:r w:rsidRPr="00331915">
        <w:rPr>
          <w:b/>
          <w:sz w:val="28"/>
          <w:szCs w:val="28"/>
        </w:rPr>
        <w:t>Чернівецький міський голова                                                       О. Каспрук</w:t>
      </w:r>
      <w:bookmarkStart w:id="0" w:name="_GoBack"/>
      <w:bookmarkEnd w:id="0"/>
    </w:p>
    <w:sectPr w:rsidR="00331915" w:rsidRPr="00331915" w:rsidSect="005E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8D9"/>
    <w:rsid w:val="000808D9"/>
    <w:rsid w:val="000A0121"/>
    <w:rsid w:val="000F58BF"/>
    <w:rsid w:val="00113BF4"/>
    <w:rsid w:val="001A1E12"/>
    <w:rsid w:val="001C3877"/>
    <w:rsid w:val="001D1F94"/>
    <w:rsid w:val="001E0D67"/>
    <w:rsid w:val="002477B3"/>
    <w:rsid w:val="00293B0C"/>
    <w:rsid w:val="00294F00"/>
    <w:rsid w:val="002C177B"/>
    <w:rsid w:val="002F20EE"/>
    <w:rsid w:val="00316401"/>
    <w:rsid w:val="00331915"/>
    <w:rsid w:val="004A323A"/>
    <w:rsid w:val="004A7143"/>
    <w:rsid w:val="004D7AE1"/>
    <w:rsid w:val="00544198"/>
    <w:rsid w:val="00587D96"/>
    <w:rsid w:val="005B0189"/>
    <w:rsid w:val="005E6508"/>
    <w:rsid w:val="006D0FFB"/>
    <w:rsid w:val="007835ED"/>
    <w:rsid w:val="00810B55"/>
    <w:rsid w:val="00880A50"/>
    <w:rsid w:val="008A3C25"/>
    <w:rsid w:val="008C09A4"/>
    <w:rsid w:val="009A495E"/>
    <w:rsid w:val="009F7001"/>
    <w:rsid w:val="00A8402A"/>
    <w:rsid w:val="00A9236F"/>
    <w:rsid w:val="00A96135"/>
    <w:rsid w:val="00AD12B9"/>
    <w:rsid w:val="00B7213B"/>
    <w:rsid w:val="00BE4A53"/>
    <w:rsid w:val="00C24E15"/>
    <w:rsid w:val="00C358AD"/>
    <w:rsid w:val="00C84FDB"/>
    <w:rsid w:val="00C95D48"/>
    <w:rsid w:val="00CD3420"/>
    <w:rsid w:val="00CE6CA8"/>
    <w:rsid w:val="00D26CAD"/>
    <w:rsid w:val="00DD6E32"/>
    <w:rsid w:val="00E233B2"/>
    <w:rsid w:val="00E55B33"/>
    <w:rsid w:val="00E55D97"/>
    <w:rsid w:val="00E71CFD"/>
    <w:rsid w:val="00EA64DB"/>
    <w:rsid w:val="00ED043F"/>
    <w:rsid w:val="00F75725"/>
    <w:rsid w:val="00F8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404E9B"/>
  <w15:docId w15:val="{3775A7C6-2DA1-40EA-8153-62FA65A5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8D9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0808D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BD540B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Body Text"/>
    <w:basedOn w:val="a"/>
    <w:link w:val="a4"/>
    <w:rsid w:val="001C3877"/>
    <w:pPr>
      <w:spacing w:after="120"/>
    </w:pPr>
    <w:rPr>
      <w:sz w:val="28"/>
    </w:rPr>
  </w:style>
  <w:style w:type="character" w:customStyle="1" w:styleId="a4">
    <w:name w:val="Основной текст Знак"/>
    <w:link w:val="a3"/>
    <w:rsid w:val="001C3877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dc:description/>
  <cp:lastModifiedBy>kompvid2</cp:lastModifiedBy>
  <cp:revision>2</cp:revision>
  <cp:lastPrinted>2019-12-04T10:46:00Z</cp:lastPrinted>
  <dcterms:created xsi:type="dcterms:W3CDTF">2019-12-05T14:22:00Z</dcterms:created>
  <dcterms:modified xsi:type="dcterms:W3CDTF">2019-12-05T14:22:00Z</dcterms:modified>
</cp:coreProperties>
</file>