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EE285E" w:rsidRDefault="000D74EE" w:rsidP="00B03C9F">
      <w:pPr>
        <w:pStyle w:val="11"/>
        <w:keepNext w:val="0"/>
        <w:outlineLvl w:val="9"/>
        <w:rPr>
          <w:szCs w:val="24"/>
        </w:rPr>
      </w:pPr>
      <w:r w:rsidRPr="000D74EE">
        <w:rPr>
          <w:noProof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7.25pt;visibility:visible">
            <v:imagedata r:id="rId6" o:title=""/>
          </v:shape>
        </w:pict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5A6D88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6A393A">
        <w:rPr>
          <w:b/>
          <w:bCs/>
          <w:sz w:val="30"/>
          <w:szCs w:val="30"/>
        </w:rPr>
        <w:t>8</w:t>
      </w:r>
      <w:r w:rsidR="00EE285E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A6D88" w:rsidP="00B03C9F">
      <w:pPr>
        <w:rPr>
          <w:bCs/>
          <w:szCs w:val="28"/>
        </w:rPr>
      </w:pPr>
      <w:r>
        <w:rPr>
          <w:b/>
          <w:szCs w:val="28"/>
          <w:u w:val="single"/>
        </w:rPr>
        <w:t>28</w:t>
      </w:r>
      <w:r w:rsidR="00EE285E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11</w:t>
      </w:r>
      <w:r w:rsidR="00EE285E">
        <w:rPr>
          <w:b/>
          <w:szCs w:val="28"/>
          <w:u w:val="single"/>
        </w:rPr>
        <w:t>.201</w:t>
      </w:r>
      <w:r>
        <w:rPr>
          <w:b/>
          <w:szCs w:val="28"/>
          <w:u w:val="single"/>
        </w:rPr>
        <w:t xml:space="preserve">9  </w:t>
      </w:r>
      <w:r w:rsidR="00EE285E">
        <w:rPr>
          <w:b/>
          <w:szCs w:val="28"/>
          <w:u w:val="single"/>
        </w:rPr>
        <w:t xml:space="preserve"> №</w:t>
      </w:r>
      <w:r>
        <w:rPr>
          <w:b/>
          <w:szCs w:val="28"/>
          <w:u w:val="single"/>
        </w:rPr>
        <w:t>___</w:t>
      </w:r>
      <w:r w:rsidR="00EE285E">
        <w:rPr>
          <w:bCs/>
          <w:szCs w:val="28"/>
        </w:rPr>
        <w:t xml:space="preserve">         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CD5CE5" w:rsidRDefault="00EE285E" w:rsidP="00B03C9F">
      <w:pPr>
        <w:rPr>
          <w:bCs/>
          <w:szCs w:val="28"/>
          <w:lang w:val="ru-RU"/>
        </w:rPr>
      </w:pPr>
    </w:p>
    <w:p w:rsidR="00EE285E" w:rsidRPr="00A344A2" w:rsidRDefault="00EE285E" w:rsidP="00B03C9F">
      <w:pPr>
        <w:pStyle w:val="3"/>
        <w:spacing w:after="0"/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розгляд звернення </w:t>
      </w:r>
      <w:r w:rsidRPr="00A344A2">
        <w:rPr>
          <w:b/>
          <w:bCs/>
          <w:sz w:val="28"/>
          <w:szCs w:val="28"/>
        </w:rPr>
        <w:t>товариства з обмеженою відповідальністю «</w:t>
      </w:r>
      <w:r w:rsidR="005A6D88">
        <w:rPr>
          <w:b/>
          <w:bCs/>
          <w:sz w:val="28"/>
          <w:szCs w:val="28"/>
        </w:rPr>
        <w:t xml:space="preserve">Чернівецький </w:t>
      </w:r>
      <w:r w:rsidR="00F634C2">
        <w:rPr>
          <w:b/>
          <w:bCs/>
          <w:sz w:val="28"/>
          <w:szCs w:val="28"/>
        </w:rPr>
        <w:t>д</w:t>
      </w:r>
      <w:r w:rsidR="005A6D88">
        <w:rPr>
          <w:b/>
          <w:bCs/>
          <w:sz w:val="28"/>
          <w:szCs w:val="28"/>
        </w:rPr>
        <w:t xml:space="preserve">омобудівний </w:t>
      </w:r>
      <w:r w:rsidR="00F634C2">
        <w:rPr>
          <w:b/>
          <w:bCs/>
          <w:sz w:val="28"/>
          <w:szCs w:val="28"/>
        </w:rPr>
        <w:t>к</w:t>
      </w:r>
      <w:r w:rsidR="005A6D88">
        <w:rPr>
          <w:b/>
          <w:bCs/>
          <w:sz w:val="28"/>
          <w:szCs w:val="28"/>
        </w:rPr>
        <w:t>омбінат</w:t>
      </w:r>
      <w:r w:rsidRPr="00A344A2">
        <w:rPr>
          <w:b/>
          <w:bCs/>
          <w:sz w:val="28"/>
          <w:szCs w:val="28"/>
        </w:rPr>
        <w:t xml:space="preserve">» щодо надання </w:t>
      </w:r>
      <w:r>
        <w:rPr>
          <w:b/>
          <w:bCs/>
          <w:sz w:val="28"/>
          <w:szCs w:val="28"/>
        </w:rPr>
        <w:t xml:space="preserve">в оренду </w:t>
      </w:r>
      <w:r w:rsidRPr="00A344A2">
        <w:rPr>
          <w:b/>
          <w:bCs/>
          <w:sz w:val="28"/>
          <w:szCs w:val="28"/>
        </w:rPr>
        <w:t>земельної ділянки з</w:t>
      </w:r>
      <w:r>
        <w:rPr>
          <w:b/>
          <w:bCs/>
          <w:sz w:val="28"/>
          <w:szCs w:val="28"/>
        </w:rPr>
        <w:t xml:space="preserve">а адресою </w:t>
      </w:r>
      <w:proofErr w:type="spellStart"/>
      <w:r>
        <w:rPr>
          <w:b/>
          <w:bCs/>
          <w:sz w:val="28"/>
          <w:szCs w:val="28"/>
        </w:rPr>
        <w:t>вул.</w:t>
      </w:r>
      <w:r w:rsidR="005A6D88">
        <w:rPr>
          <w:b/>
          <w:bCs/>
          <w:sz w:val="28"/>
          <w:szCs w:val="28"/>
        </w:rPr>
        <w:t>Науки</w:t>
      </w:r>
      <w:proofErr w:type="spellEnd"/>
      <w:r w:rsidR="005A6D88">
        <w:rPr>
          <w:b/>
          <w:bCs/>
          <w:sz w:val="28"/>
          <w:szCs w:val="28"/>
        </w:rPr>
        <w:t>,4</w:t>
      </w:r>
    </w:p>
    <w:p w:rsidR="00EE285E" w:rsidRPr="00A344A2" w:rsidRDefault="00EE285E" w:rsidP="00B03C9F">
      <w:pPr>
        <w:pStyle w:val="3"/>
        <w:spacing w:after="0"/>
        <w:jc w:val="center"/>
        <w:rPr>
          <w:b/>
          <w:sz w:val="28"/>
          <w:szCs w:val="28"/>
          <w:lang w:val="ru-RU"/>
        </w:rPr>
      </w:pPr>
    </w:p>
    <w:p w:rsidR="00EE285E" w:rsidRPr="009815E5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Pr="002033CE">
        <w:rPr>
          <w:bCs/>
          <w:sz w:val="28"/>
          <w:szCs w:val="28"/>
        </w:rPr>
        <w:t>товариств</w:t>
      </w:r>
      <w:r>
        <w:rPr>
          <w:bCs/>
          <w:sz w:val="28"/>
          <w:szCs w:val="28"/>
        </w:rPr>
        <w:t>а</w:t>
      </w:r>
      <w:r w:rsidRPr="002033CE">
        <w:rPr>
          <w:bCs/>
          <w:sz w:val="28"/>
          <w:szCs w:val="28"/>
        </w:rPr>
        <w:t xml:space="preserve"> з обмеженою відповідальністю «</w:t>
      </w:r>
      <w:r w:rsidR="005A6D88">
        <w:rPr>
          <w:bCs/>
          <w:sz w:val="28"/>
          <w:szCs w:val="28"/>
        </w:rPr>
        <w:t>Чернівецький домобудівний комбінат</w:t>
      </w:r>
      <w:r w:rsidR="004258D7">
        <w:rPr>
          <w:bCs/>
          <w:sz w:val="28"/>
          <w:szCs w:val="28"/>
        </w:rPr>
        <w:t>»</w:t>
      </w:r>
      <w:r w:rsidR="0011382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15E5" w:rsidRPr="009815E5">
        <w:rPr>
          <w:sz w:val="28"/>
          <w:szCs w:val="28"/>
        </w:rPr>
        <w:t xml:space="preserve">пропозиції робочої групи, створеної розпорядженням міського голови від </w:t>
      </w:r>
      <w:r w:rsidR="009815E5">
        <w:rPr>
          <w:sz w:val="28"/>
          <w:szCs w:val="28"/>
        </w:rPr>
        <w:t>12</w:t>
      </w:r>
      <w:r w:rsidR="009815E5" w:rsidRPr="009815E5">
        <w:rPr>
          <w:sz w:val="28"/>
          <w:szCs w:val="28"/>
        </w:rPr>
        <w:t>.</w:t>
      </w:r>
      <w:r w:rsidR="009815E5">
        <w:rPr>
          <w:sz w:val="28"/>
          <w:szCs w:val="28"/>
        </w:rPr>
        <w:t>03</w:t>
      </w:r>
      <w:r w:rsidR="009815E5" w:rsidRPr="009815E5">
        <w:rPr>
          <w:sz w:val="28"/>
          <w:szCs w:val="28"/>
        </w:rPr>
        <w:t>.201</w:t>
      </w:r>
      <w:r w:rsidR="009815E5">
        <w:rPr>
          <w:sz w:val="28"/>
          <w:szCs w:val="28"/>
        </w:rPr>
        <w:t>8</w:t>
      </w:r>
      <w:r w:rsidR="009815E5" w:rsidRPr="009815E5">
        <w:rPr>
          <w:sz w:val="28"/>
          <w:szCs w:val="28"/>
        </w:rPr>
        <w:t>р. №</w:t>
      </w:r>
      <w:r w:rsidR="009815E5">
        <w:rPr>
          <w:sz w:val="28"/>
          <w:szCs w:val="28"/>
        </w:rPr>
        <w:t>96</w:t>
      </w:r>
      <w:r w:rsidR="009815E5" w:rsidRPr="009815E5">
        <w:rPr>
          <w:sz w:val="28"/>
          <w:szCs w:val="28"/>
        </w:rPr>
        <w:t>-р,</w:t>
      </w:r>
      <w:r w:rsidR="00A24793">
        <w:rPr>
          <w:sz w:val="28"/>
          <w:szCs w:val="28"/>
        </w:rPr>
        <w:t xml:space="preserve"> </w:t>
      </w:r>
      <w:r w:rsidRPr="009815E5">
        <w:rPr>
          <w:sz w:val="28"/>
          <w:szCs w:val="28"/>
        </w:rPr>
        <w:t>Чернівецька міська  рада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7465CE" w:rsidRDefault="00EE285E" w:rsidP="00F634C2">
      <w:pPr>
        <w:pStyle w:val="3"/>
        <w:spacing w:after="0"/>
        <w:ind w:firstLine="709"/>
        <w:jc w:val="both"/>
        <w:rPr>
          <w:sz w:val="28"/>
          <w:szCs w:val="28"/>
        </w:rPr>
      </w:pPr>
      <w:r w:rsidRPr="001A6F53">
        <w:rPr>
          <w:b/>
          <w:sz w:val="28"/>
          <w:szCs w:val="28"/>
        </w:rPr>
        <w:t>1</w:t>
      </w:r>
      <w:r w:rsidRPr="001A6F53">
        <w:rPr>
          <w:sz w:val="28"/>
          <w:szCs w:val="28"/>
        </w:rPr>
        <w:t xml:space="preserve">. </w:t>
      </w:r>
      <w:r w:rsidR="007465CE" w:rsidRPr="001A6F53">
        <w:rPr>
          <w:sz w:val="28"/>
          <w:szCs w:val="28"/>
        </w:rPr>
        <w:t>З метою вилучення для суспільних потреб земельної ділянки за адресою проспект Незалежності,114-В, що перебуває в орендованому</w:t>
      </w:r>
      <w:r w:rsidR="00A7624C" w:rsidRPr="001A6F53">
        <w:rPr>
          <w:sz w:val="28"/>
          <w:szCs w:val="28"/>
        </w:rPr>
        <w:t xml:space="preserve"> користуванні </w:t>
      </w:r>
      <w:r w:rsidR="007465CE" w:rsidRPr="001A6F53">
        <w:rPr>
          <w:b/>
          <w:bCs/>
          <w:sz w:val="28"/>
          <w:szCs w:val="28"/>
        </w:rPr>
        <w:t>товариства з</w:t>
      </w:r>
      <w:r w:rsidR="001A6F53" w:rsidRPr="001A6F53">
        <w:rPr>
          <w:b/>
          <w:bCs/>
          <w:sz w:val="28"/>
          <w:szCs w:val="28"/>
        </w:rPr>
        <w:t xml:space="preserve"> </w:t>
      </w:r>
      <w:r w:rsidR="004B52ED">
        <w:rPr>
          <w:b/>
          <w:bCs/>
          <w:sz w:val="28"/>
          <w:szCs w:val="28"/>
        </w:rPr>
        <w:t>обмеженою</w:t>
      </w:r>
      <w:r w:rsidR="007465CE" w:rsidRPr="001A6F53">
        <w:rPr>
          <w:b/>
          <w:bCs/>
          <w:sz w:val="28"/>
          <w:szCs w:val="28"/>
        </w:rPr>
        <w:t xml:space="preserve"> відповідальністю «Чернівецький </w:t>
      </w:r>
      <w:r w:rsidR="001A6F53" w:rsidRPr="001A6F53">
        <w:rPr>
          <w:b/>
          <w:bCs/>
          <w:sz w:val="28"/>
          <w:szCs w:val="28"/>
        </w:rPr>
        <w:t>д</w:t>
      </w:r>
      <w:r w:rsidR="007465CE" w:rsidRPr="001A6F53">
        <w:rPr>
          <w:b/>
          <w:bCs/>
          <w:sz w:val="28"/>
          <w:szCs w:val="28"/>
        </w:rPr>
        <w:t xml:space="preserve">омобудівний </w:t>
      </w:r>
      <w:r w:rsidR="001A6F53" w:rsidRPr="001A6F53">
        <w:rPr>
          <w:b/>
          <w:bCs/>
          <w:sz w:val="28"/>
          <w:szCs w:val="28"/>
        </w:rPr>
        <w:t>к</w:t>
      </w:r>
      <w:r w:rsidR="007465CE" w:rsidRPr="001A6F53">
        <w:rPr>
          <w:b/>
          <w:bCs/>
          <w:sz w:val="28"/>
          <w:szCs w:val="28"/>
        </w:rPr>
        <w:t xml:space="preserve">омбінат» </w:t>
      </w:r>
      <w:r w:rsidR="007465CE" w:rsidRPr="001A6F53">
        <w:rPr>
          <w:sz w:val="28"/>
          <w:szCs w:val="28"/>
        </w:rPr>
        <w:t xml:space="preserve">для обміну земельної ділянки, враховуючи заяву ТОВ «Чернівецький </w:t>
      </w:r>
      <w:r w:rsidR="000C21ED">
        <w:rPr>
          <w:sz w:val="28"/>
          <w:szCs w:val="28"/>
        </w:rPr>
        <w:t>д</w:t>
      </w:r>
      <w:r w:rsidR="007465CE" w:rsidRPr="001A6F53">
        <w:rPr>
          <w:sz w:val="28"/>
          <w:szCs w:val="28"/>
        </w:rPr>
        <w:t xml:space="preserve">омобудівний </w:t>
      </w:r>
      <w:r w:rsidR="000C21ED">
        <w:rPr>
          <w:sz w:val="28"/>
          <w:szCs w:val="28"/>
        </w:rPr>
        <w:t>к</w:t>
      </w:r>
      <w:r w:rsidR="007465CE" w:rsidRPr="001A6F53">
        <w:rPr>
          <w:sz w:val="28"/>
          <w:szCs w:val="28"/>
        </w:rPr>
        <w:t>омбінат», зареєстрован</w:t>
      </w:r>
      <w:r w:rsidR="00F634C2">
        <w:rPr>
          <w:sz w:val="28"/>
          <w:szCs w:val="28"/>
        </w:rPr>
        <w:t>у</w:t>
      </w:r>
      <w:r w:rsidR="007465CE" w:rsidRPr="001A6F53">
        <w:rPr>
          <w:sz w:val="28"/>
          <w:szCs w:val="28"/>
        </w:rPr>
        <w:t xml:space="preserve"> 17.09.2019р. за №04/01-08/1-3213/0, </w:t>
      </w:r>
      <w:r w:rsidR="007465CE" w:rsidRPr="001A6F53">
        <w:rPr>
          <w:b/>
          <w:sz w:val="28"/>
          <w:szCs w:val="28"/>
        </w:rPr>
        <w:t xml:space="preserve">внести зміни до пункту </w:t>
      </w:r>
      <w:r w:rsidR="001A6F53" w:rsidRPr="001A6F53">
        <w:rPr>
          <w:b/>
          <w:sz w:val="28"/>
          <w:szCs w:val="28"/>
        </w:rPr>
        <w:t>10.1</w:t>
      </w:r>
      <w:r w:rsidR="007465CE" w:rsidRPr="001A6F53">
        <w:rPr>
          <w:sz w:val="28"/>
          <w:szCs w:val="28"/>
        </w:rPr>
        <w:t xml:space="preserve"> рішення міської ради </w:t>
      </w:r>
      <w:r w:rsidR="001A6F53" w:rsidRPr="001A6F53">
        <w:rPr>
          <w:sz w:val="28"/>
          <w:szCs w:val="28"/>
        </w:rPr>
        <w:t xml:space="preserve">                     </w:t>
      </w:r>
      <w:r w:rsidR="007465CE" w:rsidRPr="001A6F53">
        <w:rPr>
          <w:sz w:val="28"/>
          <w:szCs w:val="28"/>
          <w:lang w:val="en-US"/>
        </w:rPr>
        <w:t>V</w:t>
      </w:r>
      <w:r w:rsidR="001A6F53" w:rsidRPr="001A6F53">
        <w:rPr>
          <w:sz w:val="28"/>
          <w:szCs w:val="28"/>
        </w:rPr>
        <w:t>І</w:t>
      </w:r>
      <w:r w:rsidR="007465CE" w:rsidRPr="001A6F53">
        <w:rPr>
          <w:sz w:val="28"/>
          <w:szCs w:val="28"/>
        </w:rPr>
        <w:t xml:space="preserve"> скликання від </w:t>
      </w:r>
      <w:r w:rsidR="00F634C2">
        <w:rPr>
          <w:b/>
          <w:sz w:val="28"/>
          <w:szCs w:val="28"/>
        </w:rPr>
        <w:t>27.02.201</w:t>
      </w:r>
      <w:r w:rsidR="001A6F53" w:rsidRPr="001A6F53">
        <w:rPr>
          <w:b/>
          <w:sz w:val="28"/>
          <w:szCs w:val="28"/>
        </w:rPr>
        <w:t>5р. №1528</w:t>
      </w:r>
      <w:r w:rsidR="007465CE" w:rsidRPr="001A6F53">
        <w:rPr>
          <w:sz w:val="28"/>
          <w:szCs w:val="28"/>
        </w:rPr>
        <w:t xml:space="preserve"> «</w:t>
      </w:r>
      <w:r w:rsidR="001A6F53" w:rsidRPr="001A6F53">
        <w:rPr>
          <w:sz w:val="28"/>
          <w:szCs w:val="28"/>
        </w:rPr>
        <w:t xml:space="preserve">Про розгляд звернень </w:t>
      </w:r>
      <w:r w:rsidR="001A6F53" w:rsidRPr="001A6F53">
        <w:rPr>
          <w:iCs/>
          <w:sz w:val="28"/>
          <w:szCs w:val="28"/>
        </w:rPr>
        <w:t xml:space="preserve">юридичних осіб і підприємців щодо </w:t>
      </w:r>
      <w:r w:rsidR="001A6F53" w:rsidRPr="001A6F53">
        <w:rPr>
          <w:sz w:val="28"/>
          <w:szCs w:val="28"/>
        </w:rPr>
        <w:t xml:space="preserve">надання земельних ділянок в </w:t>
      </w:r>
      <w:r w:rsidR="001A6F53" w:rsidRPr="001A6F53">
        <w:rPr>
          <w:iCs/>
          <w:sz w:val="28"/>
          <w:szCs w:val="28"/>
        </w:rPr>
        <w:t xml:space="preserve">оренду, </w:t>
      </w:r>
      <w:r w:rsidR="001A6F53" w:rsidRPr="001A6F53">
        <w:rPr>
          <w:sz w:val="28"/>
          <w:szCs w:val="28"/>
        </w:rPr>
        <w:t xml:space="preserve">поновлення </w:t>
      </w:r>
      <w:r w:rsidR="001A6F53" w:rsidRPr="001A6F53">
        <w:rPr>
          <w:iCs/>
          <w:sz w:val="28"/>
          <w:szCs w:val="28"/>
        </w:rPr>
        <w:t>договорів оренди землі,</w:t>
      </w:r>
      <w:r w:rsidR="001A6F53" w:rsidRPr="001A6F53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7465CE" w:rsidRPr="001A6F53">
        <w:rPr>
          <w:sz w:val="28"/>
          <w:szCs w:val="28"/>
        </w:rPr>
        <w:t>»</w:t>
      </w:r>
      <w:r w:rsidR="009815E5">
        <w:rPr>
          <w:sz w:val="28"/>
          <w:szCs w:val="28"/>
        </w:rPr>
        <w:t xml:space="preserve"> (</w:t>
      </w:r>
      <w:r w:rsidR="00B44D9E" w:rsidRPr="00B44D9E">
        <w:rPr>
          <w:b/>
          <w:sz w:val="28"/>
          <w:szCs w:val="28"/>
        </w:rPr>
        <w:t>зі зм</w:t>
      </w:r>
      <w:r w:rsidR="00B44D9E">
        <w:rPr>
          <w:b/>
          <w:sz w:val="28"/>
          <w:szCs w:val="28"/>
        </w:rPr>
        <w:t>і</w:t>
      </w:r>
      <w:r w:rsidR="00B44D9E" w:rsidRPr="00B44D9E">
        <w:rPr>
          <w:b/>
          <w:sz w:val="28"/>
          <w:szCs w:val="28"/>
        </w:rPr>
        <w:t>нами</w:t>
      </w:r>
      <w:r w:rsidR="009815E5">
        <w:rPr>
          <w:b/>
          <w:sz w:val="28"/>
          <w:szCs w:val="28"/>
        </w:rPr>
        <w:t>),</w:t>
      </w:r>
      <w:r w:rsidR="00F634C2" w:rsidRPr="00B44D9E">
        <w:rPr>
          <w:b/>
          <w:sz w:val="28"/>
          <w:szCs w:val="28"/>
        </w:rPr>
        <w:t xml:space="preserve"> до пункту 20.2.</w:t>
      </w:r>
      <w:r w:rsidR="00F634C2">
        <w:rPr>
          <w:sz w:val="28"/>
          <w:szCs w:val="28"/>
        </w:rPr>
        <w:t xml:space="preserve"> рішення міської ради </w:t>
      </w:r>
      <w:r w:rsidR="00F634C2">
        <w:rPr>
          <w:sz w:val="28"/>
          <w:szCs w:val="28"/>
          <w:lang w:val="en-US"/>
        </w:rPr>
        <w:t>VI</w:t>
      </w:r>
      <w:r w:rsidR="00F634C2">
        <w:rPr>
          <w:sz w:val="28"/>
          <w:szCs w:val="28"/>
        </w:rPr>
        <w:t xml:space="preserve"> скликання від </w:t>
      </w:r>
      <w:r w:rsidR="00F634C2" w:rsidRPr="00F634C2">
        <w:rPr>
          <w:b/>
          <w:sz w:val="28"/>
          <w:szCs w:val="28"/>
        </w:rPr>
        <w:t>02.07.2015р. №1656</w:t>
      </w:r>
      <w:r w:rsidR="00F634C2">
        <w:rPr>
          <w:sz w:val="28"/>
          <w:szCs w:val="28"/>
        </w:rPr>
        <w:t xml:space="preserve"> «</w:t>
      </w:r>
      <w:r w:rsidR="00F634C2" w:rsidRPr="00223406">
        <w:rPr>
          <w:sz w:val="28"/>
        </w:rPr>
        <w:t xml:space="preserve">Про розгляд звернень </w:t>
      </w:r>
      <w:r w:rsidR="00F634C2" w:rsidRPr="00F634C2">
        <w:rPr>
          <w:iCs/>
          <w:sz w:val="28"/>
        </w:rPr>
        <w:t>юридичних осіб і підприємців</w:t>
      </w:r>
      <w:r w:rsidR="00F634C2" w:rsidRPr="00223406">
        <w:rPr>
          <w:i/>
          <w:iCs/>
          <w:sz w:val="28"/>
        </w:rPr>
        <w:t xml:space="preserve"> </w:t>
      </w:r>
      <w:r w:rsidR="00F634C2" w:rsidRPr="00223406">
        <w:rPr>
          <w:iCs/>
          <w:sz w:val="28"/>
        </w:rPr>
        <w:t xml:space="preserve">щодо </w:t>
      </w:r>
      <w:r w:rsidR="00F634C2" w:rsidRPr="00223406">
        <w:rPr>
          <w:sz w:val="28"/>
        </w:rPr>
        <w:t xml:space="preserve">надання земельних ділянок в </w:t>
      </w:r>
      <w:r w:rsidR="00F634C2" w:rsidRPr="00223406">
        <w:rPr>
          <w:iCs/>
          <w:sz w:val="28"/>
        </w:rPr>
        <w:t xml:space="preserve">оренду, </w:t>
      </w:r>
      <w:r w:rsidR="00F634C2" w:rsidRPr="00223406">
        <w:rPr>
          <w:sz w:val="28"/>
        </w:rPr>
        <w:t xml:space="preserve">поновлення </w:t>
      </w:r>
      <w:r w:rsidR="00F634C2" w:rsidRPr="00223406">
        <w:rPr>
          <w:iCs/>
          <w:sz w:val="28"/>
        </w:rPr>
        <w:t>договорів оренди землі,</w:t>
      </w:r>
      <w:r w:rsidR="00F634C2" w:rsidRPr="00223406">
        <w:rPr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F634C2">
        <w:rPr>
          <w:sz w:val="28"/>
          <w:szCs w:val="28"/>
        </w:rPr>
        <w:t xml:space="preserve">», </w:t>
      </w:r>
      <w:r w:rsidR="00B44D9E">
        <w:rPr>
          <w:sz w:val="28"/>
          <w:szCs w:val="28"/>
        </w:rPr>
        <w:t xml:space="preserve">а саме: слова </w:t>
      </w:r>
      <w:r w:rsidR="00B44D9E" w:rsidRPr="00B44D9E">
        <w:rPr>
          <w:sz w:val="28"/>
          <w:szCs w:val="28"/>
        </w:rPr>
        <w:t xml:space="preserve">«товариство з додатковою відповідальністю «Чернівецький домобудівний комбінат»» замінити словами «товариство з обмеженою відповідальністю «Чернівецький домобудівний комбінат»» </w:t>
      </w:r>
      <w:r w:rsidR="00B81191">
        <w:rPr>
          <w:sz w:val="28"/>
          <w:szCs w:val="28"/>
        </w:rPr>
        <w:t xml:space="preserve">і </w:t>
      </w:r>
      <w:r w:rsidR="007465CE" w:rsidRPr="001A6F53">
        <w:rPr>
          <w:sz w:val="28"/>
          <w:szCs w:val="28"/>
        </w:rPr>
        <w:t xml:space="preserve">слова </w:t>
      </w:r>
      <w:r w:rsidR="007465CE" w:rsidRPr="001A6F53">
        <w:rPr>
          <w:b/>
          <w:sz w:val="28"/>
          <w:szCs w:val="28"/>
        </w:rPr>
        <w:t>«</w:t>
      </w:r>
      <w:r w:rsidR="001A6F53" w:rsidRPr="001A6F53">
        <w:rPr>
          <w:b/>
          <w:sz w:val="28"/>
          <w:szCs w:val="28"/>
        </w:rPr>
        <w:t>проспект Незалежності,114-В,</w:t>
      </w:r>
      <w:r w:rsidR="001A6F53" w:rsidRPr="001A6F53">
        <w:rPr>
          <w:sz w:val="28"/>
          <w:szCs w:val="28"/>
        </w:rPr>
        <w:t xml:space="preserve"> </w:t>
      </w:r>
      <w:r w:rsidR="001A6F53" w:rsidRPr="001A6F53">
        <w:rPr>
          <w:b/>
          <w:sz w:val="28"/>
          <w:szCs w:val="28"/>
        </w:rPr>
        <w:t>площею 0,1217га (кадастровий номер 7310136300:25:003:1042)</w:t>
      </w:r>
      <w:r w:rsidR="00F634C2">
        <w:rPr>
          <w:b/>
          <w:sz w:val="28"/>
          <w:szCs w:val="28"/>
        </w:rPr>
        <w:t xml:space="preserve"> </w:t>
      </w:r>
      <w:r w:rsidR="004B52ED" w:rsidRPr="0066143D">
        <w:rPr>
          <w:b/>
          <w:sz w:val="28"/>
          <w:szCs w:val="28"/>
        </w:rPr>
        <w:t>для будівництва багатоповерхового багатоквартирного житлового будинку зі стоянкою автомобілів і дитячим майданчиком (код 02.03)</w:t>
      </w:r>
      <w:r w:rsidR="00F634C2">
        <w:rPr>
          <w:b/>
          <w:sz w:val="28"/>
          <w:szCs w:val="28"/>
        </w:rPr>
        <w:t xml:space="preserve"> </w:t>
      </w:r>
      <w:r w:rsidR="003E0963">
        <w:rPr>
          <w:b/>
          <w:sz w:val="28"/>
          <w:szCs w:val="28"/>
        </w:rPr>
        <w:t>в оренду до 03.09.2020р.»</w:t>
      </w:r>
      <w:r w:rsidR="007465CE" w:rsidRPr="001A6F53">
        <w:rPr>
          <w:sz w:val="28"/>
          <w:szCs w:val="28"/>
        </w:rPr>
        <w:t xml:space="preserve"> замінити </w:t>
      </w:r>
      <w:r w:rsidR="007465CE" w:rsidRPr="001A6F53">
        <w:rPr>
          <w:sz w:val="28"/>
          <w:szCs w:val="28"/>
        </w:rPr>
        <w:lastRenderedPageBreak/>
        <w:t xml:space="preserve">словами </w:t>
      </w:r>
      <w:r w:rsidR="007465CE" w:rsidRPr="001A6F53">
        <w:rPr>
          <w:b/>
          <w:sz w:val="28"/>
          <w:szCs w:val="28"/>
        </w:rPr>
        <w:t>«</w:t>
      </w:r>
      <w:proofErr w:type="spellStart"/>
      <w:r w:rsidR="001A6F53">
        <w:rPr>
          <w:b/>
          <w:sz w:val="28"/>
          <w:szCs w:val="28"/>
        </w:rPr>
        <w:t>вул.Науки</w:t>
      </w:r>
      <w:proofErr w:type="spellEnd"/>
      <w:r w:rsidR="001A6F53">
        <w:rPr>
          <w:b/>
          <w:sz w:val="28"/>
          <w:szCs w:val="28"/>
        </w:rPr>
        <w:t>,4, площею 0,1796 га (кадастровий номер 7310136300:18:001:0058)</w:t>
      </w:r>
      <w:r w:rsidR="00F634C2">
        <w:rPr>
          <w:b/>
          <w:sz w:val="28"/>
          <w:szCs w:val="28"/>
        </w:rPr>
        <w:t xml:space="preserve"> </w:t>
      </w:r>
      <w:r w:rsidR="001A6F53" w:rsidRPr="001A6F53">
        <w:rPr>
          <w:b/>
          <w:sz w:val="28"/>
          <w:szCs w:val="28"/>
        </w:rPr>
        <w:t>для будівництва і обслуговування багатоквартирного житлового будинку (код 02.03)</w:t>
      </w:r>
      <w:r w:rsidR="003E0963">
        <w:rPr>
          <w:b/>
          <w:sz w:val="28"/>
          <w:szCs w:val="28"/>
        </w:rPr>
        <w:t xml:space="preserve"> в оренду терміном на 5 (п’ять) років</w:t>
      </w:r>
      <w:r w:rsidR="001A6F53" w:rsidRPr="001A6F53">
        <w:rPr>
          <w:b/>
          <w:sz w:val="28"/>
          <w:szCs w:val="28"/>
        </w:rPr>
        <w:t>»</w:t>
      </w:r>
      <w:r w:rsidR="001A6F53">
        <w:rPr>
          <w:sz w:val="28"/>
          <w:szCs w:val="28"/>
        </w:rPr>
        <w:t xml:space="preserve"> та </w:t>
      </w:r>
      <w:r w:rsidR="007465CE" w:rsidRPr="001A6F53">
        <w:rPr>
          <w:sz w:val="28"/>
          <w:szCs w:val="28"/>
        </w:rPr>
        <w:t xml:space="preserve">внести відповідні зміни до договору оренди землі від </w:t>
      </w:r>
      <w:r w:rsidR="007465CE" w:rsidRPr="00C76491">
        <w:rPr>
          <w:sz w:val="28"/>
          <w:szCs w:val="28"/>
        </w:rPr>
        <w:t>0</w:t>
      </w:r>
      <w:r w:rsidR="00C76491" w:rsidRPr="00C76491">
        <w:rPr>
          <w:sz w:val="28"/>
          <w:szCs w:val="28"/>
        </w:rPr>
        <w:t>3</w:t>
      </w:r>
      <w:r w:rsidR="007465CE" w:rsidRPr="00C76491">
        <w:rPr>
          <w:sz w:val="28"/>
          <w:szCs w:val="28"/>
        </w:rPr>
        <w:t>.09.201</w:t>
      </w:r>
      <w:r w:rsidR="00C76491" w:rsidRPr="00C76491">
        <w:rPr>
          <w:sz w:val="28"/>
          <w:szCs w:val="28"/>
        </w:rPr>
        <w:t>5</w:t>
      </w:r>
      <w:r w:rsidR="007465CE" w:rsidRPr="00C76491">
        <w:rPr>
          <w:sz w:val="28"/>
          <w:szCs w:val="28"/>
        </w:rPr>
        <w:t>р. №</w:t>
      </w:r>
      <w:r w:rsidR="00C76491" w:rsidRPr="00C76491">
        <w:rPr>
          <w:sz w:val="28"/>
          <w:szCs w:val="28"/>
        </w:rPr>
        <w:t>9682</w:t>
      </w:r>
      <w:r w:rsidR="007465CE" w:rsidRPr="00C76491">
        <w:rPr>
          <w:sz w:val="28"/>
          <w:szCs w:val="28"/>
        </w:rPr>
        <w:t xml:space="preserve"> (</w:t>
      </w:r>
      <w:r w:rsidR="007465CE" w:rsidRPr="001A6F53">
        <w:rPr>
          <w:sz w:val="28"/>
          <w:szCs w:val="28"/>
        </w:rPr>
        <w:t xml:space="preserve">підстава: </w:t>
      </w:r>
      <w:r w:rsidR="009815E5">
        <w:rPr>
          <w:sz w:val="28"/>
          <w:szCs w:val="28"/>
        </w:rPr>
        <w:t xml:space="preserve">протокол №5 робочої групи з вивчення питання будівництва багатоквартирного житлового будинку за адресою проспект Незалежності,114-В, створеної розпорядженням Чернівецького міського голови від 12.03.2018року №96-р, з внесеними змінами розпорядженнями Чернівецького міського голови від 14.04.2018р. №158-р, від 08.05.2018р. №193-р, від 25.05.2018р. №233-р, від 18.04.2019р. №137-р, </w:t>
      </w:r>
      <w:r w:rsidR="007465CE" w:rsidRPr="001A6F53">
        <w:rPr>
          <w:sz w:val="28"/>
          <w:szCs w:val="28"/>
        </w:rPr>
        <w:t>рішення міської ради</w:t>
      </w:r>
      <w:r w:rsidR="000C21ED">
        <w:rPr>
          <w:sz w:val="28"/>
          <w:szCs w:val="28"/>
        </w:rPr>
        <w:t xml:space="preserve"> </w:t>
      </w:r>
      <w:r w:rsidR="007465CE" w:rsidRPr="001A6F53">
        <w:rPr>
          <w:sz w:val="28"/>
          <w:szCs w:val="28"/>
        </w:rPr>
        <w:t xml:space="preserve">VIІ скликання від </w:t>
      </w:r>
      <w:r w:rsidR="001A6F53">
        <w:rPr>
          <w:sz w:val="28"/>
          <w:szCs w:val="28"/>
        </w:rPr>
        <w:t xml:space="preserve">05.09.2019р. №1824 </w:t>
      </w:r>
      <w:r w:rsidR="009815E5">
        <w:rPr>
          <w:sz w:val="28"/>
          <w:szCs w:val="28"/>
        </w:rPr>
        <w:t xml:space="preserve">                    </w:t>
      </w:r>
      <w:r w:rsidR="001A6F53">
        <w:rPr>
          <w:sz w:val="28"/>
          <w:szCs w:val="28"/>
        </w:rPr>
        <w:t>(пункт 1)</w:t>
      </w:r>
      <w:r w:rsidR="000C21E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17.10.2019р. №185031983</w:t>
      </w:r>
      <w:r w:rsidR="007465CE" w:rsidRPr="001A6F53">
        <w:rPr>
          <w:sz w:val="28"/>
          <w:szCs w:val="28"/>
        </w:rPr>
        <w:t>).</w:t>
      </w:r>
    </w:p>
    <w:p w:rsidR="00EE285E" w:rsidRDefault="00EE285E" w:rsidP="003E0963">
      <w:pPr>
        <w:ind w:firstLine="720"/>
        <w:jc w:val="both"/>
        <w:rPr>
          <w:b/>
          <w:szCs w:val="28"/>
        </w:rPr>
      </w:pPr>
      <w:r w:rsidRPr="001A6F53">
        <w:rPr>
          <w:b/>
          <w:szCs w:val="28"/>
        </w:rPr>
        <w:t xml:space="preserve">1.1 </w:t>
      </w:r>
      <w:r w:rsidR="005A6D88" w:rsidRPr="001A6F53">
        <w:rPr>
          <w:b/>
          <w:bCs/>
          <w:szCs w:val="28"/>
        </w:rPr>
        <w:t>Товариству</w:t>
      </w:r>
      <w:r w:rsidR="007465CE" w:rsidRPr="001A6F53">
        <w:rPr>
          <w:b/>
          <w:bCs/>
          <w:szCs w:val="28"/>
        </w:rPr>
        <w:t xml:space="preserve"> з обмеженою відповідальністю </w:t>
      </w:r>
      <w:r w:rsidR="005A6D88" w:rsidRPr="001A6F53">
        <w:rPr>
          <w:b/>
          <w:bCs/>
          <w:szCs w:val="28"/>
        </w:rPr>
        <w:t xml:space="preserve">«Чернівецький </w:t>
      </w:r>
      <w:r w:rsidR="00945117">
        <w:rPr>
          <w:b/>
          <w:bCs/>
          <w:szCs w:val="28"/>
        </w:rPr>
        <w:t>д</w:t>
      </w:r>
      <w:r w:rsidR="005A6D88" w:rsidRPr="001A6F53">
        <w:rPr>
          <w:b/>
          <w:bCs/>
          <w:szCs w:val="28"/>
        </w:rPr>
        <w:t xml:space="preserve">омобудівний </w:t>
      </w:r>
      <w:r w:rsidR="00945117">
        <w:rPr>
          <w:b/>
          <w:bCs/>
          <w:szCs w:val="28"/>
        </w:rPr>
        <w:t>к</w:t>
      </w:r>
      <w:r w:rsidR="005A6D88" w:rsidRPr="001A6F53">
        <w:rPr>
          <w:b/>
          <w:bCs/>
          <w:szCs w:val="28"/>
        </w:rPr>
        <w:t>омбінат»</w:t>
      </w:r>
      <w:r w:rsidR="005A6D88" w:rsidRPr="001A6F53">
        <w:rPr>
          <w:szCs w:val="28"/>
        </w:rPr>
        <w:t xml:space="preserve"> </w:t>
      </w:r>
      <w:r w:rsidRPr="00A02106">
        <w:rPr>
          <w:szCs w:val="28"/>
        </w:rPr>
        <w:t xml:space="preserve">укласти додатковий договір </w:t>
      </w:r>
      <w:r>
        <w:rPr>
          <w:szCs w:val="28"/>
        </w:rPr>
        <w:t xml:space="preserve">до договору оренди землі </w:t>
      </w:r>
      <w:r w:rsidR="00F634C2">
        <w:rPr>
          <w:szCs w:val="28"/>
        </w:rPr>
        <w:t xml:space="preserve">від 03.09.2015р. №9682 </w:t>
      </w:r>
      <w:r>
        <w:rPr>
          <w:szCs w:val="28"/>
        </w:rPr>
        <w:t>виклавши даний договір в новій редакції.</w:t>
      </w:r>
    </w:p>
    <w:p w:rsidR="00EE285E" w:rsidRDefault="00EE285E" w:rsidP="003E0963">
      <w:pPr>
        <w:ind w:firstLine="720"/>
        <w:jc w:val="both"/>
        <w:rPr>
          <w:szCs w:val="28"/>
        </w:rPr>
      </w:pPr>
      <w:r w:rsidRPr="000C6CBF">
        <w:rPr>
          <w:b/>
          <w:szCs w:val="28"/>
        </w:rPr>
        <w:t>1.</w:t>
      </w:r>
      <w:r>
        <w:rPr>
          <w:b/>
          <w:szCs w:val="28"/>
        </w:rPr>
        <w:t>2.</w:t>
      </w:r>
      <w:r>
        <w:rPr>
          <w:szCs w:val="28"/>
        </w:rPr>
        <w:t xml:space="preserve"> Після внесення відповідних змін до договору </w:t>
      </w:r>
      <w:r w:rsidRPr="000C0855">
        <w:rPr>
          <w:szCs w:val="28"/>
        </w:rPr>
        <w:t>оренд</w:t>
      </w:r>
      <w:r>
        <w:rPr>
          <w:szCs w:val="28"/>
        </w:rPr>
        <w:t>и</w:t>
      </w:r>
      <w:r w:rsidRPr="000C0855">
        <w:rPr>
          <w:szCs w:val="28"/>
        </w:rPr>
        <w:t xml:space="preserve"> землі</w:t>
      </w:r>
      <w:r w:rsidR="005E2C43">
        <w:rPr>
          <w:szCs w:val="28"/>
        </w:rPr>
        <w:t>,</w:t>
      </w:r>
      <w:r w:rsidRPr="000C0855">
        <w:rPr>
          <w:szCs w:val="28"/>
        </w:rPr>
        <w:t xml:space="preserve"> </w:t>
      </w:r>
      <w:r>
        <w:rPr>
          <w:szCs w:val="28"/>
        </w:rPr>
        <w:t xml:space="preserve">земельну ділянку за адресою </w:t>
      </w:r>
      <w:r w:rsidR="007465CE">
        <w:rPr>
          <w:szCs w:val="28"/>
        </w:rPr>
        <w:t>проспект Незалежності,114-В (</w:t>
      </w:r>
      <w:r>
        <w:rPr>
          <w:szCs w:val="28"/>
        </w:rPr>
        <w:t>кадастровий номер 7310136</w:t>
      </w:r>
      <w:r w:rsidR="007465CE">
        <w:rPr>
          <w:szCs w:val="28"/>
        </w:rPr>
        <w:t>3</w:t>
      </w:r>
      <w:r>
        <w:rPr>
          <w:szCs w:val="28"/>
        </w:rPr>
        <w:t>00:</w:t>
      </w:r>
      <w:r w:rsidR="007465CE">
        <w:rPr>
          <w:szCs w:val="28"/>
        </w:rPr>
        <w:t>25</w:t>
      </w:r>
      <w:r>
        <w:rPr>
          <w:szCs w:val="28"/>
        </w:rPr>
        <w:t>:00</w:t>
      </w:r>
      <w:r w:rsidR="007465CE">
        <w:rPr>
          <w:szCs w:val="28"/>
        </w:rPr>
        <w:t>3:1042</w:t>
      </w:r>
      <w:r>
        <w:rPr>
          <w:szCs w:val="28"/>
        </w:rPr>
        <w:t>), площею 0,1</w:t>
      </w:r>
      <w:r w:rsidR="007465CE">
        <w:rPr>
          <w:szCs w:val="28"/>
        </w:rPr>
        <w:t>217</w:t>
      </w:r>
      <w:r>
        <w:rPr>
          <w:szCs w:val="28"/>
        </w:rPr>
        <w:t>га</w:t>
      </w:r>
      <w:r w:rsidR="005E2C43">
        <w:rPr>
          <w:szCs w:val="28"/>
        </w:rPr>
        <w:t>,</w:t>
      </w:r>
      <w:r>
        <w:rPr>
          <w:szCs w:val="28"/>
        </w:rPr>
        <w:t xml:space="preserve"> зарахувати до земель запасу міста з подальшим облаштуванням її </w:t>
      </w:r>
      <w:r w:rsidR="000C21ED">
        <w:rPr>
          <w:szCs w:val="28"/>
        </w:rPr>
        <w:t>під дитячий майданчик.</w:t>
      </w:r>
    </w:p>
    <w:p w:rsidR="00EE285E" w:rsidRDefault="00EE285E" w:rsidP="003E0963">
      <w:pPr>
        <w:ind w:firstLine="708"/>
        <w:jc w:val="both"/>
        <w:rPr>
          <w:b/>
          <w:bCs/>
          <w:szCs w:val="28"/>
        </w:rPr>
      </w:pPr>
    </w:p>
    <w:p w:rsidR="00EE285E" w:rsidRDefault="00EE285E" w:rsidP="003E096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Pr="00A86511">
        <w:rPr>
          <w:b/>
          <w:bCs/>
          <w:szCs w:val="28"/>
        </w:rPr>
        <w:t xml:space="preserve">. </w:t>
      </w:r>
      <w:r>
        <w:rPr>
          <w:bCs/>
          <w:szCs w:val="28"/>
        </w:rPr>
        <w:t>Зобов’язати товариств</w:t>
      </w:r>
      <w:r w:rsidR="000C21ED">
        <w:rPr>
          <w:bCs/>
          <w:szCs w:val="28"/>
        </w:rPr>
        <w:t xml:space="preserve">о з обмеженою відповідальністю </w:t>
      </w:r>
      <w:r w:rsidR="000C21ED" w:rsidRPr="001A6F53">
        <w:rPr>
          <w:szCs w:val="28"/>
        </w:rPr>
        <w:t xml:space="preserve"> «Чернівецький </w:t>
      </w:r>
      <w:r w:rsidR="000C21ED">
        <w:rPr>
          <w:szCs w:val="28"/>
        </w:rPr>
        <w:t>д</w:t>
      </w:r>
      <w:r w:rsidR="000C21ED" w:rsidRPr="001A6F53">
        <w:rPr>
          <w:szCs w:val="28"/>
        </w:rPr>
        <w:t xml:space="preserve">омобудівний </w:t>
      </w:r>
      <w:r w:rsidR="000C21ED">
        <w:rPr>
          <w:szCs w:val="28"/>
        </w:rPr>
        <w:t>к</w:t>
      </w:r>
      <w:r w:rsidR="003E0963">
        <w:rPr>
          <w:szCs w:val="28"/>
        </w:rPr>
        <w:t>омбінат»</w:t>
      </w:r>
      <w:r w:rsidRPr="00A86511">
        <w:rPr>
          <w:bCs/>
          <w:szCs w:val="28"/>
        </w:rPr>
        <w:t xml:space="preserve"> </w:t>
      </w:r>
      <w:r w:rsidRPr="00A86511">
        <w:rPr>
          <w:b/>
          <w:szCs w:val="28"/>
        </w:rPr>
        <w:t>впродовж 45 календарних</w:t>
      </w:r>
      <w:r w:rsidRPr="00A86511">
        <w:rPr>
          <w:szCs w:val="28"/>
        </w:rPr>
        <w:t xml:space="preserve"> </w:t>
      </w:r>
      <w:r w:rsidRPr="00A86511">
        <w:rPr>
          <w:b/>
          <w:szCs w:val="28"/>
        </w:rPr>
        <w:t>днів</w:t>
      </w:r>
      <w:r w:rsidRPr="00A86511">
        <w:rPr>
          <w:szCs w:val="28"/>
        </w:rPr>
        <w:t xml:space="preserve"> з дня прийняття цього рішення, укласти з Чернівецькою міською радою</w:t>
      </w:r>
      <w:r w:rsidRPr="00A86511">
        <w:rPr>
          <w:bCs/>
          <w:szCs w:val="28"/>
        </w:rPr>
        <w:t xml:space="preserve"> додатков</w:t>
      </w:r>
      <w:r>
        <w:rPr>
          <w:bCs/>
          <w:szCs w:val="28"/>
        </w:rPr>
        <w:t>ий</w:t>
      </w:r>
      <w:r w:rsidRPr="00A86511">
        <w:rPr>
          <w:bCs/>
          <w:szCs w:val="28"/>
        </w:rPr>
        <w:t xml:space="preserve"> догов</w:t>
      </w:r>
      <w:r>
        <w:rPr>
          <w:bCs/>
          <w:szCs w:val="28"/>
        </w:rPr>
        <w:t>ір до договору</w:t>
      </w:r>
      <w:r w:rsidRPr="00A86511">
        <w:rPr>
          <w:bCs/>
          <w:szCs w:val="28"/>
        </w:rPr>
        <w:t xml:space="preserve"> оренди землі</w:t>
      </w:r>
      <w:r>
        <w:rPr>
          <w:bCs/>
          <w:szCs w:val="28"/>
        </w:rPr>
        <w:t xml:space="preserve"> шляхом викладення даного договору в новій редакції</w:t>
      </w:r>
      <w:r w:rsidRPr="00A86511">
        <w:rPr>
          <w:bCs/>
          <w:szCs w:val="28"/>
        </w:rPr>
        <w:t xml:space="preserve">. </w:t>
      </w:r>
    </w:p>
    <w:p w:rsidR="00EE285E" w:rsidRDefault="00EE285E" w:rsidP="00B03C9F">
      <w:pPr>
        <w:autoSpaceDE w:val="0"/>
        <w:autoSpaceDN w:val="0"/>
        <w:ind w:firstLine="708"/>
        <w:jc w:val="both"/>
        <w:rPr>
          <w:b/>
        </w:rPr>
      </w:pPr>
    </w:p>
    <w:p w:rsidR="00EE285E" w:rsidRDefault="00EE285E" w:rsidP="00B03C9F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Pr="00A86511">
        <w:rPr>
          <w:b/>
        </w:rPr>
        <w:t>.</w:t>
      </w:r>
      <w:r w:rsidRPr="00A86511">
        <w:t xml:space="preserve"> </w:t>
      </w:r>
      <w:r>
        <w:t>Товариству з обмеженою відповідальністю «</w:t>
      </w:r>
      <w:r w:rsidR="006A393A">
        <w:t xml:space="preserve">Чернівецький </w:t>
      </w:r>
      <w:r w:rsidR="00945117">
        <w:t>д</w:t>
      </w:r>
      <w:r w:rsidR="006A393A">
        <w:t xml:space="preserve">омобудівний </w:t>
      </w:r>
      <w:r w:rsidR="00945117">
        <w:t>к</w:t>
      </w:r>
      <w:r w:rsidR="006A393A">
        <w:t>омбінат</w:t>
      </w:r>
      <w:r>
        <w:t xml:space="preserve">» </w:t>
      </w:r>
      <w:r w:rsidRPr="00A86511">
        <w:t>для здійснення будівництва об’</w:t>
      </w:r>
      <w:r>
        <w:t>єктів містобудування на земельній</w:t>
      </w:r>
      <w:r w:rsidRPr="00A86511">
        <w:t xml:space="preserve"> ділян</w:t>
      </w:r>
      <w:r>
        <w:t>ці, зазначеній</w:t>
      </w:r>
      <w:r w:rsidRPr="00A86511">
        <w:t xml:space="preserve"> у цьому рішенні, отримати вихідні дані на </w:t>
      </w:r>
      <w:proofErr w:type="spellStart"/>
      <w:r w:rsidRPr="00A86511">
        <w:t>про</w:t>
      </w:r>
      <w:r w:rsidR="006A393A">
        <w:t>є</w:t>
      </w:r>
      <w:r w:rsidRPr="00A86511">
        <w:t>ктування</w:t>
      </w:r>
      <w:proofErr w:type="spellEnd"/>
      <w:r w:rsidRPr="00A86511">
        <w:t xml:space="preserve">, здійснення </w:t>
      </w:r>
      <w:proofErr w:type="spellStart"/>
      <w:r w:rsidRPr="00A86511">
        <w:t>про</w:t>
      </w:r>
      <w:r w:rsidR="00AA482E">
        <w:t>є</w:t>
      </w:r>
      <w:r w:rsidRPr="00A86511">
        <w:t>ктно-вишукувальних</w:t>
      </w:r>
      <w:proofErr w:type="spellEnd"/>
      <w:r w:rsidRPr="00A86511">
        <w:t xml:space="preserve"> робіт </w:t>
      </w:r>
      <w:r>
        <w:t>у</w:t>
      </w:r>
      <w:r w:rsidRPr="00A86511">
        <w:t xml:space="preserve"> порядку, визначеному Законом України «Про регулювання містобудівної діяльності».</w:t>
      </w:r>
    </w:p>
    <w:p w:rsidR="00EE285E" w:rsidRDefault="00EE285E" w:rsidP="006A393A">
      <w:pPr>
        <w:autoSpaceDE w:val="0"/>
        <w:autoSpaceDN w:val="0"/>
        <w:ind w:firstLine="708"/>
        <w:jc w:val="both"/>
      </w:pPr>
    </w:p>
    <w:p w:rsidR="00EE285E" w:rsidRDefault="00EE285E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 w:rsidRPr="007F54DC">
        <w:rPr>
          <w:b/>
          <w:sz w:val="28"/>
          <w:szCs w:val="28"/>
        </w:rPr>
        <w:t>4.</w:t>
      </w:r>
      <w:r w:rsidRPr="00A86511">
        <w:rPr>
          <w:b/>
          <w:sz w:val="28"/>
          <w:szCs w:val="28"/>
        </w:rPr>
        <w:t xml:space="preserve"> </w:t>
      </w:r>
      <w:r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Pr="00B03C9F">
        <w:rPr>
          <w:sz w:val="28"/>
          <w:szCs w:val="28"/>
        </w:rPr>
        <w:t>порталі</w:t>
      </w:r>
      <w:proofErr w:type="spellEnd"/>
      <w:r w:rsidRPr="00B03C9F">
        <w:rPr>
          <w:sz w:val="28"/>
          <w:szCs w:val="28"/>
        </w:rPr>
        <w:t xml:space="preserve"> Чернівецької міської ради. </w:t>
      </w:r>
    </w:p>
    <w:p w:rsidR="000C21ED" w:rsidRPr="00B03C9F" w:rsidRDefault="000C21ED" w:rsidP="006A393A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E285E" w:rsidRDefault="00EE285E" w:rsidP="006A393A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Pr="00A86511">
        <w:rPr>
          <w:b/>
        </w:rPr>
        <w:t>.</w:t>
      </w:r>
      <w:r>
        <w:rPr>
          <w:b/>
        </w:rPr>
        <w:t xml:space="preserve"> </w:t>
      </w:r>
      <w:r w:rsidRPr="00A86511">
        <w:t>Організацію виконання цього рішення покласти на директора  департаменту містобудівного комплексу та з</w:t>
      </w:r>
      <w:r w:rsidR="006A393A">
        <w:t>емельних відносин міської ради.</w:t>
      </w:r>
    </w:p>
    <w:p w:rsidR="000C21ED" w:rsidRDefault="000C21ED" w:rsidP="006A393A">
      <w:pPr>
        <w:autoSpaceDE w:val="0"/>
        <w:autoSpaceDN w:val="0"/>
        <w:ind w:firstLine="708"/>
        <w:jc w:val="both"/>
      </w:pPr>
    </w:p>
    <w:p w:rsidR="00EE285E" w:rsidRPr="00A86511" w:rsidRDefault="00EE285E" w:rsidP="006A393A">
      <w:pPr>
        <w:autoSpaceDE w:val="0"/>
        <w:autoSpaceDN w:val="0"/>
        <w:ind w:firstLine="708"/>
        <w:jc w:val="both"/>
      </w:pPr>
      <w:r>
        <w:rPr>
          <w:b/>
          <w:bCs/>
        </w:rPr>
        <w:t>6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E285E" w:rsidP="00B44D9E">
      <w:pPr>
        <w:autoSpaceDE w:val="0"/>
        <w:autoSpaceDN w:val="0"/>
        <w:jc w:val="both"/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</w:t>
      </w:r>
      <w:proofErr w:type="spellStart"/>
      <w:r w:rsidRPr="00CE7D10">
        <w:rPr>
          <w:b/>
        </w:rPr>
        <w:t>Каспрук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93" w:rsidRDefault="00A24793" w:rsidP="00284E0E">
      <w:r>
        <w:separator/>
      </w:r>
    </w:p>
  </w:endnote>
  <w:endnote w:type="continuationSeparator" w:id="0">
    <w:p w:rsidR="00A24793" w:rsidRDefault="00A24793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93" w:rsidRDefault="00A24793" w:rsidP="00284E0E">
      <w:r>
        <w:separator/>
      </w:r>
    </w:p>
  </w:footnote>
  <w:footnote w:type="continuationSeparator" w:id="0">
    <w:p w:rsidR="00A24793" w:rsidRDefault="00A24793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93" w:rsidRDefault="000D74EE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2479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4793" w:rsidRDefault="00A2479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93" w:rsidRPr="007465CE" w:rsidRDefault="000D74EE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A24793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036810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A24793" w:rsidRDefault="00A247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9F"/>
    <w:rsid w:val="00010972"/>
    <w:rsid w:val="00036810"/>
    <w:rsid w:val="00054598"/>
    <w:rsid w:val="00076FF4"/>
    <w:rsid w:val="00081107"/>
    <w:rsid w:val="000C0855"/>
    <w:rsid w:val="000C21ED"/>
    <w:rsid w:val="000C6CBF"/>
    <w:rsid w:val="000D74EE"/>
    <w:rsid w:val="000D7F0F"/>
    <w:rsid w:val="00110F55"/>
    <w:rsid w:val="00113824"/>
    <w:rsid w:val="00125D15"/>
    <w:rsid w:val="001771E1"/>
    <w:rsid w:val="001A6F53"/>
    <w:rsid w:val="001C0335"/>
    <w:rsid w:val="001E35DD"/>
    <w:rsid w:val="00201FE7"/>
    <w:rsid w:val="002033CE"/>
    <w:rsid w:val="00236ABA"/>
    <w:rsid w:val="0024551D"/>
    <w:rsid w:val="00264501"/>
    <w:rsid w:val="00284E0E"/>
    <w:rsid w:val="002B5F3C"/>
    <w:rsid w:val="003A70D0"/>
    <w:rsid w:val="003E0963"/>
    <w:rsid w:val="003F50A6"/>
    <w:rsid w:val="0040706A"/>
    <w:rsid w:val="004142C9"/>
    <w:rsid w:val="004258D7"/>
    <w:rsid w:val="004943CC"/>
    <w:rsid w:val="004A4B7A"/>
    <w:rsid w:val="004B52ED"/>
    <w:rsid w:val="004F543C"/>
    <w:rsid w:val="00511A49"/>
    <w:rsid w:val="005620DF"/>
    <w:rsid w:val="00570FB4"/>
    <w:rsid w:val="005A6D88"/>
    <w:rsid w:val="005B2CDF"/>
    <w:rsid w:val="005C19A1"/>
    <w:rsid w:val="005E2C43"/>
    <w:rsid w:val="005F6C8A"/>
    <w:rsid w:val="0061672D"/>
    <w:rsid w:val="006A1C73"/>
    <w:rsid w:val="006A393A"/>
    <w:rsid w:val="007465CE"/>
    <w:rsid w:val="007F54DC"/>
    <w:rsid w:val="00813050"/>
    <w:rsid w:val="008467B4"/>
    <w:rsid w:val="00883987"/>
    <w:rsid w:val="0088711F"/>
    <w:rsid w:val="008E0E1D"/>
    <w:rsid w:val="0091766D"/>
    <w:rsid w:val="00945117"/>
    <w:rsid w:val="00960037"/>
    <w:rsid w:val="00976C24"/>
    <w:rsid w:val="009815E5"/>
    <w:rsid w:val="00987AB3"/>
    <w:rsid w:val="009A7A98"/>
    <w:rsid w:val="00A02106"/>
    <w:rsid w:val="00A24793"/>
    <w:rsid w:val="00A344A2"/>
    <w:rsid w:val="00A4007E"/>
    <w:rsid w:val="00A54BBA"/>
    <w:rsid w:val="00A7624C"/>
    <w:rsid w:val="00A76283"/>
    <w:rsid w:val="00A86511"/>
    <w:rsid w:val="00AA482E"/>
    <w:rsid w:val="00AB494D"/>
    <w:rsid w:val="00B03C9F"/>
    <w:rsid w:val="00B1235C"/>
    <w:rsid w:val="00B42674"/>
    <w:rsid w:val="00B44D9E"/>
    <w:rsid w:val="00B552DF"/>
    <w:rsid w:val="00B66A3D"/>
    <w:rsid w:val="00B81191"/>
    <w:rsid w:val="00B83527"/>
    <w:rsid w:val="00BA2ADE"/>
    <w:rsid w:val="00BD0D8C"/>
    <w:rsid w:val="00BF0A3B"/>
    <w:rsid w:val="00C2774F"/>
    <w:rsid w:val="00C76491"/>
    <w:rsid w:val="00CB4117"/>
    <w:rsid w:val="00CB4C68"/>
    <w:rsid w:val="00CB7716"/>
    <w:rsid w:val="00CD5CE5"/>
    <w:rsid w:val="00CE7D10"/>
    <w:rsid w:val="00D13B47"/>
    <w:rsid w:val="00D43AFA"/>
    <w:rsid w:val="00D9142F"/>
    <w:rsid w:val="00DB3634"/>
    <w:rsid w:val="00E776A7"/>
    <w:rsid w:val="00EA03CE"/>
    <w:rsid w:val="00EE285E"/>
    <w:rsid w:val="00F634C2"/>
    <w:rsid w:val="00F9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578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27</cp:revision>
  <cp:lastPrinted>2019-10-29T07:53:00Z</cp:lastPrinted>
  <dcterms:created xsi:type="dcterms:W3CDTF">2016-04-07T12:07:00Z</dcterms:created>
  <dcterms:modified xsi:type="dcterms:W3CDTF">2019-10-30T14:30:00Z</dcterms:modified>
</cp:coreProperties>
</file>