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4627ED" w:rsidP="004627ED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ПРОЄКТ</w:t>
      </w:r>
    </w:p>
    <w:p w:rsidR="004627ED" w:rsidRDefault="008B4CBF" w:rsidP="004627ED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7ED" w:rsidRDefault="004627ED" w:rsidP="004627ED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627ED" w:rsidRDefault="004627ED" w:rsidP="004627E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627ED" w:rsidRDefault="00060793" w:rsidP="004627ED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___</w:t>
      </w:r>
      <w:r w:rsidR="004627ED">
        <w:rPr>
          <w:b/>
          <w:bCs/>
          <w:sz w:val="30"/>
          <w:szCs w:val="30"/>
          <w:lang w:val="uk-UA"/>
        </w:rPr>
        <w:t xml:space="preserve">сесія  </w:t>
      </w:r>
      <w:r w:rsidR="004627ED">
        <w:rPr>
          <w:b/>
          <w:bCs/>
          <w:sz w:val="30"/>
          <w:szCs w:val="30"/>
          <w:lang w:val="en-US"/>
        </w:rPr>
        <w:t>V</w:t>
      </w:r>
      <w:r w:rsidR="004627ED">
        <w:rPr>
          <w:b/>
          <w:bCs/>
          <w:sz w:val="30"/>
          <w:szCs w:val="30"/>
          <w:lang w:val="uk-UA"/>
        </w:rPr>
        <w:t>ІІ скликання</w:t>
      </w:r>
    </w:p>
    <w:p w:rsidR="004627ED" w:rsidRDefault="004627ED" w:rsidP="004627ED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4627ED" w:rsidRDefault="004627ED" w:rsidP="004627ED">
      <w:pPr>
        <w:jc w:val="both"/>
        <w:rPr>
          <w:bCs/>
          <w:sz w:val="28"/>
          <w:szCs w:val="28"/>
          <w:lang w:val="uk-UA"/>
        </w:rPr>
      </w:pPr>
    </w:p>
    <w:p w:rsidR="004627ED" w:rsidRDefault="004627ED" w:rsidP="004627ED">
      <w:pPr>
        <w:jc w:val="both"/>
        <w:rPr>
          <w:sz w:val="28"/>
          <w:szCs w:val="28"/>
          <w:lang w:val="uk-UA"/>
        </w:rPr>
      </w:pPr>
      <w:r w:rsidRPr="0031677A">
        <w:rPr>
          <w:bCs/>
          <w:sz w:val="28"/>
          <w:szCs w:val="28"/>
          <w:lang w:val="uk-UA"/>
        </w:rPr>
        <w:t>_________</w:t>
      </w:r>
      <w:r>
        <w:rPr>
          <w:bCs/>
          <w:sz w:val="28"/>
          <w:szCs w:val="28"/>
          <w:lang w:val="uk-UA"/>
        </w:rPr>
        <w:t xml:space="preserve"> </w:t>
      </w:r>
      <w:r w:rsidRPr="00D933FC">
        <w:rPr>
          <w:bCs/>
          <w:sz w:val="28"/>
          <w:szCs w:val="28"/>
          <w:lang w:val="uk-UA"/>
        </w:rPr>
        <w:t>№</w:t>
      </w:r>
      <w:r w:rsidRPr="0031677A">
        <w:rPr>
          <w:bCs/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4627ED" w:rsidRDefault="004627ED" w:rsidP="004627ED">
      <w:pPr>
        <w:jc w:val="both"/>
        <w:rPr>
          <w:sz w:val="28"/>
          <w:szCs w:val="28"/>
          <w:lang w:val="uk-UA"/>
        </w:rPr>
      </w:pPr>
    </w:p>
    <w:p w:rsidR="00965360" w:rsidRDefault="00965360" w:rsidP="004627E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627ED">
        <w:trPr>
          <w:trHeight w:val="643"/>
        </w:trPr>
        <w:tc>
          <w:tcPr>
            <w:tcW w:w="9360" w:type="dxa"/>
          </w:tcPr>
          <w:p w:rsidR="004627ED" w:rsidRDefault="004627ED" w:rsidP="004627ED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B737AA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B737AA">
              <w:rPr>
                <w:szCs w:val="28"/>
              </w:rPr>
              <w:t xml:space="preserve">ї </w:t>
            </w:r>
            <w:r>
              <w:rPr>
                <w:szCs w:val="28"/>
              </w:rPr>
              <w:t xml:space="preserve"> № 174 гр. Кейван І.І.</w:t>
            </w:r>
          </w:p>
          <w:p w:rsidR="004627ED" w:rsidRPr="00B737AA" w:rsidRDefault="004627ED" w:rsidP="004627ED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«Сквер</w:t>
            </w:r>
            <w:r w:rsidR="00751753">
              <w:rPr>
                <w:szCs w:val="28"/>
              </w:rPr>
              <w:t xml:space="preserve"> ч</w:t>
            </w:r>
            <w:r>
              <w:rPr>
                <w:szCs w:val="28"/>
              </w:rPr>
              <w:t>ернівчан на проспекті Незалежності»</w:t>
            </w:r>
          </w:p>
          <w:p w:rsidR="004627ED" w:rsidRDefault="004627ED" w:rsidP="004627ED">
            <w:pPr>
              <w:pStyle w:val="32"/>
              <w:rPr>
                <w:color w:val="FF0000"/>
                <w:szCs w:val="28"/>
              </w:rPr>
            </w:pPr>
          </w:p>
          <w:p w:rsidR="00965360" w:rsidRDefault="00965360" w:rsidP="004627ED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252 голоси</w:t>
      </w:r>
      <w:r>
        <w:rPr>
          <w:sz w:val="28"/>
          <w:szCs w:val="28"/>
          <w:lang w:val="uk-UA" w:eastAsia="uk-UA"/>
        </w:rPr>
        <w:t xml:space="preserve"> електронна петиція №174 гр. Кейван І.І. </w:t>
      </w:r>
      <w:r>
        <w:rPr>
          <w:sz w:val="28"/>
          <w:szCs w:val="28"/>
          <w:lang w:val="uk-UA"/>
        </w:rPr>
        <w:t xml:space="preserve">«Сквер </w:t>
      </w:r>
      <w:r w:rsidR="00751753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 xml:space="preserve">ернівчан на проспекті Незалежності». 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</w:t>
      </w:r>
      <w:r w:rsidRPr="001937F5">
        <w:rPr>
          <w:sz w:val="28"/>
          <w:szCs w:val="28"/>
        </w:rPr>
        <w:t>за участю представників департаменту житлово-комунального господарства міської ради, тресту зеленого господарства та протизсувних робіт, громадських активістів, члена виконавчого комітету Чернівецької міської ради Босовик С.М. та у присутності</w:t>
      </w:r>
      <w:r>
        <w:rPr>
          <w:sz w:val="28"/>
          <w:szCs w:val="28"/>
          <w:lang w:val="uk-UA"/>
        </w:rPr>
        <w:t xml:space="preserve"> автора петиції</w:t>
      </w:r>
      <w:r w:rsidRPr="001937F5">
        <w:rPr>
          <w:sz w:val="28"/>
          <w:szCs w:val="28"/>
        </w:rPr>
        <w:t>.</w:t>
      </w:r>
    </w:p>
    <w:p w:rsidR="004627ED" w:rsidRPr="009B68D0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Встановлено, що роботи по видаленню дерев в сквері на                                     пр. Незалежності, 82-84 виконувалися </w:t>
      </w:r>
      <w:r>
        <w:rPr>
          <w:sz w:val="28"/>
          <w:szCs w:val="28"/>
        </w:rPr>
        <w:t>Чернівецьким міським комунальним виробничим трестом зеленого господарства та протизсувних робіт</w:t>
      </w:r>
      <w:r>
        <w:rPr>
          <w:sz w:val="28"/>
          <w:szCs w:val="28"/>
          <w:lang w:val="uk-UA"/>
        </w:rPr>
        <w:t xml:space="preserve"> відповідно до ордеру на видалення зелених насаджень від 23.07.2019 р. №</w:t>
      </w:r>
      <w:r>
        <w:rPr>
          <w:bCs/>
          <w:iCs/>
          <w:sz w:val="28"/>
          <w:szCs w:val="28"/>
        </w:rPr>
        <w:t>222</w:t>
      </w:r>
      <w:r>
        <w:rPr>
          <w:bCs/>
          <w:iCs/>
          <w:sz w:val="28"/>
          <w:szCs w:val="28"/>
          <w:lang w:val="uk-UA"/>
        </w:rPr>
        <w:t>.</w:t>
      </w:r>
    </w:p>
    <w:p w:rsidR="004627ED" w:rsidRDefault="004627ED" w:rsidP="004627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Д</w:t>
      </w:r>
      <w:r>
        <w:rPr>
          <w:sz w:val="28"/>
          <w:szCs w:val="28"/>
        </w:rPr>
        <w:t xml:space="preserve">епартаментом </w:t>
      </w:r>
      <w:r>
        <w:rPr>
          <w:sz w:val="28"/>
          <w:szCs w:val="28"/>
          <w:lang w:val="uk-UA"/>
        </w:rPr>
        <w:t xml:space="preserve">житлолво-комунального господарства міської ради </w:t>
      </w:r>
      <w:r>
        <w:rPr>
          <w:sz w:val="28"/>
          <w:szCs w:val="28"/>
        </w:rPr>
        <w:t>заключено договір з Чернівецьким міським комунальним виробничим трестом зеленого господарства та протизсувних робіт на надання послуг з поточного ремонту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озеленення на </w:t>
      </w:r>
      <w:r w:rsidR="00965360">
        <w:rPr>
          <w:sz w:val="28"/>
          <w:szCs w:val="28"/>
        </w:rPr>
        <w:t>пр. Незалежності, 82-84 на суму</w:t>
      </w:r>
      <w:r w:rsidR="00965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188365 грн. </w:t>
      </w:r>
      <w:r w:rsidR="00965360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 xml:space="preserve">В кошторис включені роботи </w:t>
      </w:r>
      <w:r>
        <w:rPr>
          <w:sz w:val="28"/>
          <w:szCs w:val="28"/>
          <w:lang w:val="uk-UA"/>
        </w:rPr>
        <w:t>зі</w:t>
      </w:r>
      <w:r>
        <w:rPr>
          <w:sz w:val="28"/>
          <w:szCs w:val="28"/>
        </w:rPr>
        <w:t xml:space="preserve"> знесенн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аварійних та самосійних дерев, влаштуванн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газонів з завезенням ґрунту, посадці дерев та кущів.</w:t>
      </w:r>
    </w:p>
    <w:p w:rsidR="004627ED" w:rsidRPr="003842DC" w:rsidRDefault="004627ED" w:rsidP="004627ED">
      <w:pPr>
        <w:ind w:firstLine="708"/>
        <w:jc w:val="both"/>
        <w:rPr>
          <w:color w:val="000000"/>
          <w:sz w:val="28"/>
          <w:szCs w:val="28"/>
        </w:rPr>
      </w:pPr>
      <w:r w:rsidRPr="000B0369">
        <w:rPr>
          <w:color w:val="000000"/>
          <w:sz w:val="28"/>
          <w:szCs w:val="28"/>
        </w:rPr>
        <w:t xml:space="preserve">Зелена зона на пр. Незалежності, </w:t>
      </w:r>
      <w:r>
        <w:rPr>
          <w:color w:val="000000"/>
          <w:sz w:val="28"/>
          <w:szCs w:val="28"/>
          <w:lang w:val="uk-UA"/>
        </w:rPr>
        <w:t>82</w:t>
      </w:r>
      <w:r w:rsidRPr="000B03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входить </w:t>
      </w:r>
      <w:r w:rsidRPr="000B0369">
        <w:rPr>
          <w:color w:val="000000"/>
          <w:sz w:val="28"/>
          <w:szCs w:val="28"/>
        </w:rPr>
        <w:t xml:space="preserve"> до переліку парків та скверів у м. Чернівцях</w:t>
      </w:r>
      <w:r>
        <w:rPr>
          <w:color w:val="000000"/>
          <w:sz w:val="28"/>
          <w:szCs w:val="28"/>
          <w:lang w:val="uk-UA"/>
        </w:rPr>
        <w:t>,</w:t>
      </w:r>
      <w:r w:rsidRPr="000B0369">
        <w:rPr>
          <w:color w:val="000000"/>
          <w:sz w:val="28"/>
          <w:szCs w:val="28"/>
        </w:rPr>
        <w:t xml:space="preserve"> затверджен</w:t>
      </w:r>
      <w:r>
        <w:rPr>
          <w:color w:val="000000"/>
          <w:sz w:val="28"/>
          <w:szCs w:val="28"/>
        </w:rPr>
        <w:t>ого</w:t>
      </w:r>
      <w:r w:rsidRPr="000B0369">
        <w:rPr>
          <w:color w:val="000000"/>
          <w:sz w:val="28"/>
          <w:szCs w:val="28"/>
        </w:rPr>
        <w:t xml:space="preserve"> рішенням Чернівецької міс</w:t>
      </w:r>
      <w:r>
        <w:rPr>
          <w:color w:val="000000"/>
          <w:sz w:val="28"/>
          <w:szCs w:val="28"/>
        </w:rPr>
        <w:t>ь</w:t>
      </w:r>
      <w:r w:rsidRPr="000B0369">
        <w:rPr>
          <w:color w:val="000000"/>
          <w:sz w:val="28"/>
          <w:szCs w:val="28"/>
        </w:rPr>
        <w:t xml:space="preserve">кої ради </w:t>
      </w:r>
      <w:r w:rsidR="00965360">
        <w:rPr>
          <w:color w:val="000000"/>
          <w:sz w:val="28"/>
          <w:szCs w:val="28"/>
          <w:lang w:val="uk-UA"/>
        </w:rPr>
        <w:t xml:space="preserve">                             </w:t>
      </w:r>
      <w:r>
        <w:rPr>
          <w:color w:val="000000"/>
          <w:sz w:val="28"/>
          <w:szCs w:val="28"/>
          <w:lang w:val="en-US"/>
        </w:rPr>
        <w:t>VI</w:t>
      </w:r>
      <w:r w:rsidRPr="004627ED">
        <w:rPr>
          <w:color w:val="000000"/>
          <w:sz w:val="28"/>
          <w:szCs w:val="28"/>
        </w:rPr>
        <w:t xml:space="preserve"> скликання </w:t>
      </w:r>
      <w:r w:rsidRPr="000B0369">
        <w:rPr>
          <w:color w:val="000000"/>
          <w:sz w:val="28"/>
          <w:szCs w:val="28"/>
        </w:rPr>
        <w:t>від 29.05.2014 року №1233.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 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 рішенням міської ради VII скликання від 02.02.2016 р. №105, зі змінами, Статуту територіальної громади міста Чернівців, Чернівецька міська рада  </w:t>
      </w:r>
    </w:p>
    <w:p w:rsidR="004627ED" w:rsidRDefault="004627ED" w:rsidP="004627ED">
      <w:pPr>
        <w:ind w:firstLine="720"/>
        <w:jc w:val="center"/>
        <w:rPr>
          <w:b/>
          <w:sz w:val="28"/>
          <w:szCs w:val="28"/>
          <w:lang w:val="uk-UA"/>
        </w:rPr>
      </w:pPr>
    </w:p>
    <w:p w:rsidR="004627ED" w:rsidRDefault="004627ED" w:rsidP="004627ED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4627ED" w:rsidRDefault="004627ED" w:rsidP="004627ED">
      <w:pPr>
        <w:pStyle w:val="32"/>
        <w:jc w:val="both"/>
        <w:rPr>
          <w:b w:val="0"/>
          <w:szCs w:val="28"/>
        </w:rPr>
      </w:pPr>
    </w:p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>№174 гр. Кейван І.І.</w:t>
      </w:r>
      <w:r w:rsidRPr="00F63D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«Сквер </w:t>
      </w:r>
      <w:r w:rsidR="00C96C93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 xml:space="preserve">ернівчан на проспекті Незалежності». </w:t>
      </w:r>
    </w:p>
    <w:p w:rsidR="004627ED" w:rsidRDefault="004627ED" w:rsidP="004627ED">
      <w:pPr>
        <w:ind w:firstLine="720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 w:rsidRPr="00551E62">
        <w:rPr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Pr="00717F34">
        <w:rPr>
          <w:sz w:val="28"/>
          <w:szCs w:val="28"/>
        </w:rPr>
        <w:t>місько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виробничо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трест</w:t>
      </w:r>
      <w:r>
        <w:rPr>
          <w:sz w:val="28"/>
          <w:szCs w:val="28"/>
          <w:lang w:val="uk-UA"/>
        </w:rPr>
        <w:t xml:space="preserve">у </w:t>
      </w:r>
      <w:r w:rsidRPr="00717F34">
        <w:rPr>
          <w:sz w:val="28"/>
          <w:szCs w:val="28"/>
        </w:rPr>
        <w:t>зеленого господарства та протизсувних робіт</w:t>
      </w:r>
      <w:r>
        <w:rPr>
          <w:sz w:val="28"/>
          <w:szCs w:val="28"/>
          <w:lang w:val="uk-UA"/>
        </w:rPr>
        <w:t>:</w:t>
      </w:r>
    </w:p>
    <w:p w:rsidR="004627ED" w:rsidRPr="00965360" w:rsidRDefault="004627ED" w:rsidP="004627ED">
      <w:pPr>
        <w:ind w:firstLine="708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Продовжити роботи по влаштуванню газонів,</w:t>
      </w:r>
      <w:r w:rsidRPr="003C33B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посадці дерев та кущів</w:t>
      </w:r>
      <w:r>
        <w:rPr>
          <w:sz w:val="28"/>
          <w:szCs w:val="28"/>
          <w:lang w:val="uk-UA"/>
        </w:rPr>
        <w:t xml:space="preserve"> в сквері на пр. Незалежності, 82.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</w:p>
    <w:p w:rsidR="004627ED" w:rsidRPr="00D93980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B57234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Перед висадкою дерев та кущів погодити з автором петиції та членами ініціативної групи мешканців вказаного мікрорайону схему висадки зелених насаджень в сквері на пр. Незалежності, 82.</w:t>
      </w:r>
    </w:p>
    <w:p w:rsidR="004627ED" w:rsidRDefault="004627ED" w:rsidP="00991D7F">
      <w:pPr>
        <w:jc w:val="both"/>
        <w:rPr>
          <w:sz w:val="28"/>
          <w:szCs w:val="28"/>
          <w:lang w:val="uk-UA"/>
        </w:rPr>
      </w:pPr>
    </w:p>
    <w:p w:rsidR="004627ED" w:rsidRDefault="00991D7F" w:rsidP="004627E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627ED">
        <w:rPr>
          <w:b/>
          <w:sz w:val="28"/>
          <w:szCs w:val="28"/>
          <w:lang w:val="uk-UA"/>
        </w:rPr>
        <w:t xml:space="preserve">. </w:t>
      </w:r>
      <w:r w:rsidR="004627ED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627ED" w:rsidRDefault="004627ED" w:rsidP="004627ED">
      <w:pPr>
        <w:ind w:firstLine="720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91D7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91D7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627ED" w:rsidRPr="004627ED" w:rsidRDefault="004627ED" w:rsidP="004627ED">
      <w:pPr>
        <w:jc w:val="right"/>
        <w:rPr>
          <w:sz w:val="28"/>
          <w:szCs w:val="28"/>
          <w:lang w:val="uk-UA"/>
        </w:rPr>
      </w:pPr>
    </w:p>
    <w:sectPr w:rsidR="004627ED" w:rsidRPr="004627ED" w:rsidSect="009653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AA"/>
    <w:rsid w:val="00001911"/>
    <w:rsid w:val="00060793"/>
    <w:rsid w:val="001937F5"/>
    <w:rsid w:val="001C25B0"/>
    <w:rsid w:val="002734F8"/>
    <w:rsid w:val="002C75D7"/>
    <w:rsid w:val="0031677A"/>
    <w:rsid w:val="00372D3A"/>
    <w:rsid w:val="003842DC"/>
    <w:rsid w:val="003B2E3B"/>
    <w:rsid w:val="003B422A"/>
    <w:rsid w:val="003C25DB"/>
    <w:rsid w:val="003C33BC"/>
    <w:rsid w:val="004627ED"/>
    <w:rsid w:val="00510B9E"/>
    <w:rsid w:val="00555636"/>
    <w:rsid w:val="005B2EE2"/>
    <w:rsid w:val="00673F78"/>
    <w:rsid w:val="00680E49"/>
    <w:rsid w:val="006C4BEB"/>
    <w:rsid w:val="00751753"/>
    <w:rsid w:val="008716AE"/>
    <w:rsid w:val="008B4CBF"/>
    <w:rsid w:val="00965360"/>
    <w:rsid w:val="00991D7F"/>
    <w:rsid w:val="009B68D0"/>
    <w:rsid w:val="00B57234"/>
    <w:rsid w:val="00C006AA"/>
    <w:rsid w:val="00C031CE"/>
    <w:rsid w:val="00C4120D"/>
    <w:rsid w:val="00C65369"/>
    <w:rsid w:val="00C90132"/>
    <w:rsid w:val="00C96C93"/>
    <w:rsid w:val="00CF19DE"/>
    <w:rsid w:val="00D933FC"/>
    <w:rsid w:val="00E0127B"/>
    <w:rsid w:val="00E71A0C"/>
    <w:rsid w:val="00E936AB"/>
    <w:rsid w:val="00EC1EB5"/>
    <w:rsid w:val="00F6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985C74-876E-4BF3-A9B3-F4D1AF7D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AA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C006AA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006AA"/>
    <w:rPr>
      <w:sz w:val="28"/>
      <w:szCs w:val="24"/>
      <w:lang w:val="uk-UA" w:eastAsia="ru-RU" w:bidi="ar-SA"/>
    </w:rPr>
  </w:style>
  <w:style w:type="character" w:customStyle="1" w:styleId="31">
    <w:name w:val="Основной текст 3 Знак"/>
    <w:link w:val="32"/>
    <w:locked/>
    <w:rsid w:val="00C006AA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C006AA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link w:val="a0"/>
    <w:rsid w:val="00C006AA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C006AA"/>
    <w:pPr>
      <w:jc w:val="center"/>
    </w:pPr>
    <w:rPr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2019-10-21T12:18:00Z</cp:lastPrinted>
  <dcterms:created xsi:type="dcterms:W3CDTF">2019-10-21T14:00:00Z</dcterms:created>
  <dcterms:modified xsi:type="dcterms:W3CDTF">2019-10-21T14:00:00Z</dcterms:modified>
</cp:coreProperties>
</file>