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371859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2A65AF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___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2A65AF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2A65AF">
        <w:rPr>
          <w:b/>
          <w:sz w:val="28"/>
          <w:szCs w:val="28"/>
          <w:lang w:val="uk-UA"/>
        </w:rPr>
        <w:t>179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2A65AF">
        <w:rPr>
          <w:b/>
          <w:sz w:val="28"/>
          <w:szCs w:val="28"/>
          <w:lang w:val="uk-UA"/>
        </w:rPr>
        <w:t>Жук Г.В.</w:t>
      </w:r>
    </w:p>
    <w:p w:rsidR="00E31C50" w:rsidRDefault="00E2321B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2A65AF">
        <w:rPr>
          <w:b/>
          <w:bCs/>
          <w:sz w:val="28"/>
          <w:szCs w:val="28"/>
          <w:lang w:val="uk-UA"/>
        </w:rPr>
        <w:t xml:space="preserve">відновлення дорожнього покриття проїзду від вул. Руської, 236 до </w:t>
      </w:r>
      <w:r w:rsidR="002A65AF" w:rsidRPr="002A65AF">
        <w:rPr>
          <w:b/>
          <w:sz w:val="28"/>
          <w:szCs w:val="28"/>
          <w:lang w:val="uk-UA"/>
        </w:rPr>
        <w:t xml:space="preserve">спортцентру «Суперкрос» </w:t>
      </w:r>
      <w:r w:rsidR="002A65AF">
        <w:rPr>
          <w:b/>
          <w:sz w:val="28"/>
          <w:szCs w:val="28"/>
          <w:lang w:val="uk-UA"/>
        </w:rPr>
        <w:t>на</w:t>
      </w:r>
      <w:r w:rsidR="002A65AF" w:rsidRPr="002A65AF">
        <w:rPr>
          <w:b/>
          <w:sz w:val="28"/>
          <w:szCs w:val="28"/>
          <w:lang w:val="uk-UA"/>
        </w:rPr>
        <w:t xml:space="preserve"> вул.</w:t>
      </w:r>
      <w:r w:rsidR="002A65AF" w:rsidRPr="002A65AF">
        <w:rPr>
          <w:b/>
          <w:sz w:val="28"/>
          <w:szCs w:val="28"/>
        </w:rPr>
        <w:t xml:space="preserve"> </w:t>
      </w:r>
      <w:r w:rsidR="002A65AF" w:rsidRPr="002A65AF">
        <w:rPr>
          <w:b/>
          <w:sz w:val="28"/>
          <w:szCs w:val="28"/>
          <w:lang w:val="uk-UA"/>
        </w:rPr>
        <w:t>Руській, 226-</w:t>
      </w:r>
      <w:r w:rsidR="00B21BF6">
        <w:rPr>
          <w:b/>
          <w:sz w:val="28"/>
          <w:szCs w:val="28"/>
          <w:lang w:val="uk-UA"/>
        </w:rPr>
        <w:t>В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2A65AF">
        <w:rPr>
          <w:rFonts w:ascii="Times New Roman" w:hAnsi="Times New Roman"/>
          <w:bCs/>
          <w:sz w:val="28"/>
          <w:szCs w:val="28"/>
          <w:lang w:val="uk-UA"/>
        </w:rPr>
        <w:t>1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A65AF">
        <w:rPr>
          <w:rFonts w:ascii="Times New Roman" w:hAnsi="Times New Roman"/>
          <w:sz w:val="28"/>
          <w:szCs w:val="28"/>
          <w:lang w:val="ru-RU"/>
        </w:rPr>
        <w:t>06.09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2A65AF">
        <w:rPr>
          <w:rFonts w:ascii="Times New Roman" w:hAnsi="Times New Roman"/>
          <w:sz w:val="28"/>
          <w:szCs w:val="28"/>
          <w:lang w:val="ru-RU"/>
        </w:rPr>
        <w:t>179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2A65AF">
        <w:rPr>
          <w:rFonts w:ascii="Times New Roman" w:hAnsi="Times New Roman"/>
          <w:sz w:val="28"/>
          <w:szCs w:val="28"/>
          <w:lang w:val="uk-UA"/>
        </w:rPr>
        <w:t>Жук Г.В.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B21BF6">
        <w:rPr>
          <w:rFonts w:ascii="Times New Roman" w:hAnsi="Times New Roman"/>
          <w:bCs/>
          <w:sz w:val="28"/>
          <w:szCs w:val="28"/>
          <w:lang w:val="ru-RU"/>
        </w:rPr>
        <w:t xml:space="preserve">відновлення дорожнього покриття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>проїзду від</w:t>
      </w:r>
      <w:r w:rsidR="00B21BF6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 вул. Руської</w:t>
      </w:r>
      <w:r w:rsidR="00B21BF6">
        <w:rPr>
          <w:rFonts w:ascii="Times New Roman" w:hAnsi="Times New Roman"/>
          <w:sz w:val="28"/>
          <w:szCs w:val="28"/>
          <w:lang w:val="ru-RU"/>
        </w:rPr>
        <w:t>, 236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uk-UA"/>
        </w:rPr>
        <w:t xml:space="preserve">до спортцентру «Суперкрос» </w:t>
      </w:r>
      <w:r w:rsidR="00B21BF6">
        <w:rPr>
          <w:rFonts w:ascii="Times New Roman" w:hAnsi="Times New Roman"/>
          <w:sz w:val="28"/>
          <w:szCs w:val="28"/>
          <w:lang w:val="uk-UA"/>
        </w:rPr>
        <w:t>на</w:t>
      </w:r>
      <w:r w:rsidR="00B21BF6" w:rsidRPr="00B21BF6">
        <w:rPr>
          <w:rFonts w:ascii="Times New Roman" w:hAnsi="Times New Roman"/>
          <w:sz w:val="28"/>
          <w:szCs w:val="28"/>
          <w:lang w:val="uk-UA"/>
        </w:rPr>
        <w:t xml:space="preserve"> вул.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uk-UA"/>
        </w:rPr>
        <w:t>Руській, 226-</w:t>
      </w:r>
      <w:r w:rsidR="00B21BF6">
        <w:rPr>
          <w:rFonts w:ascii="Times New Roman" w:hAnsi="Times New Roman"/>
          <w:sz w:val="28"/>
          <w:szCs w:val="28"/>
          <w:lang w:val="uk-UA"/>
        </w:rPr>
        <w:t>В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B21BF6">
        <w:rPr>
          <w:rFonts w:ascii="Times New Roman" w:hAnsi="Times New Roman"/>
          <w:bCs/>
          <w:sz w:val="28"/>
          <w:szCs w:val="28"/>
          <w:lang w:val="uk-UA"/>
        </w:rPr>
        <w:t>16.09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03809" w:rsidRPr="00403809" w:rsidRDefault="00403809" w:rsidP="00403809">
      <w:pPr>
        <w:pStyle w:val="a6"/>
        <w:spacing w:after="0"/>
        <w:ind w:firstLine="697"/>
        <w:jc w:val="both"/>
        <w:rPr>
          <w:sz w:val="28"/>
          <w:szCs w:val="28"/>
        </w:rPr>
      </w:pPr>
      <w:r w:rsidRPr="00403809"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5A2AEA">
        <w:rPr>
          <w:sz w:val="28"/>
          <w:szCs w:val="28"/>
        </w:rPr>
        <w:t>9</w:t>
      </w:r>
      <w:r w:rsidRPr="00403809">
        <w:rPr>
          <w:sz w:val="28"/>
          <w:szCs w:val="28"/>
        </w:rPr>
        <w:t>–202</w:t>
      </w:r>
      <w:r w:rsidR="005A2AEA">
        <w:rPr>
          <w:sz w:val="28"/>
          <w:szCs w:val="28"/>
        </w:rPr>
        <w:t>1</w:t>
      </w:r>
      <w:r w:rsidRPr="00403809">
        <w:rPr>
          <w:sz w:val="28"/>
          <w:szCs w:val="28"/>
        </w:rPr>
        <w:t xml:space="preserve"> роки «Комфортне місто» </w:t>
      </w:r>
      <w:r w:rsidR="00B21BF6" w:rsidRPr="00403809">
        <w:rPr>
          <w:sz w:val="28"/>
          <w:szCs w:val="28"/>
        </w:rPr>
        <w:t>передбачено</w:t>
      </w:r>
      <w:r w:rsidR="00B21BF6" w:rsidRPr="00B21BF6">
        <w:rPr>
          <w:sz w:val="28"/>
          <w:szCs w:val="28"/>
        </w:rPr>
        <w:t xml:space="preserve"> виконання робіт з капітального ремонту проїзду від вул. Руської до спортцентру «Суперкрос» </w:t>
      </w:r>
      <w:r w:rsidR="00B21BF6">
        <w:rPr>
          <w:sz w:val="28"/>
          <w:szCs w:val="28"/>
        </w:rPr>
        <w:t>на</w:t>
      </w:r>
      <w:r w:rsidR="00B21BF6" w:rsidRPr="00B21BF6">
        <w:rPr>
          <w:sz w:val="28"/>
          <w:szCs w:val="28"/>
        </w:rPr>
        <w:t xml:space="preserve"> вул. </w:t>
      </w:r>
      <w:r w:rsidR="00B21BF6">
        <w:rPr>
          <w:sz w:val="28"/>
          <w:szCs w:val="28"/>
        </w:rPr>
        <w:t>Руській, 226-Г.</w:t>
      </w:r>
    </w:p>
    <w:p w:rsidR="00FF3098" w:rsidRPr="00F65C3D" w:rsidRDefault="009226C5" w:rsidP="00403809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8104DE" w:rsidRPr="008104DE">
        <w:rPr>
          <w:rFonts w:ascii="Times New Roman" w:hAnsi="Times New Roman"/>
          <w:sz w:val="28"/>
          <w:szCs w:val="28"/>
          <w:lang w:val="uk-UA"/>
        </w:rPr>
        <w:t>зі змінами, Статуту територіальної громади міста Чернівців,</w:t>
      </w:r>
      <w:r w:rsidR="00810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21BF6" w:rsidRPr="00403809" w:rsidRDefault="0061619C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B21BF6">
        <w:rPr>
          <w:b/>
          <w:sz w:val="28"/>
          <w:szCs w:val="28"/>
        </w:rPr>
        <w:t>1.</w:t>
      </w:r>
      <w:r w:rsidRPr="00B21BF6">
        <w:rPr>
          <w:sz w:val="28"/>
          <w:szCs w:val="28"/>
        </w:rPr>
        <w:t xml:space="preserve"> </w:t>
      </w:r>
      <w:r w:rsidR="00792A1A" w:rsidRPr="00B21BF6">
        <w:rPr>
          <w:sz w:val="28"/>
          <w:szCs w:val="28"/>
        </w:rPr>
        <w:t xml:space="preserve"> </w:t>
      </w:r>
      <w:r w:rsidRPr="00B21BF6">
        <w:rPr>
          <w:sz w:val="28"/>
          <w:szCs w:val="28"/>
        </w:rPr>
        <w:t xml:space="preserve">Підтримати електронну петицію № </w:t>
      </w:r>
      <w:r w:rsidR="00B21BF6" w:rsidRPr="00B21BF6">
        <w:rPr>
          <w:sz w:val="28"/>
          <w:szCs w:val="28"/>
          <w:lang w:eastAsia="uk-UA"/>
        </w:rPr>
        <w:t>179 гр. Жук Г.В.</w:t>
      </w:r>
      <w:r w:rsidR="00203183" w:rsidRPr="00B21BF6">
        <w:rPr>
          <w:sz w:val="28"/>
          <w:szCs w:val="28"/>
          <w:lang w:eastAsia="uk-UA"/>
        </w:rPr>
        <w:t xml:space="preserve"> </w:t>
      </w:r>
      <w:r w:rsidR="00203183" w:rsidRPr="00B21BF6">
        <w:rPr>
          <w:bCs/>
          <w:sz w:val="28"/>
          <w:szCs w:val="28"/>
        </w:rPr>
        <w:t>щодо</w:t>
      </w:r>
      <w:r w:rsidR="00203183">
        <w:rPr>
          <w:bCs/>
        </w:rPr>
        <w:t xml:space="preserve"> </w:t>
      </w:r>
      <w:r w:rsidR="00B21BF6" w:rsidRPr="00B21BF6">
        <w:rPr>
          <w:sz w:val="28"/>
          <w:szCs w:val="28"/>
        </w:rPr>
        <w:t xml:space="preserve">виконання робіт з капітального ремонту проїзду від вул. Руської до спортцентру «Суперкрос» </w:t>
      </w:r>
      <w:r w:rsidR="00B21BF6">
        <w:rPr>
          <w:sz w:val="28"/>
          <w:szCs w:val="28"/>
        </w:rPr>
        <w:t>на</w:t>
      </w:r>
      <w:r w:rsidR="00B21BF6" w:rsidRPr="00B21BF6">
        <w:rPr>
          <w:sz w:val="28"/>
          <w:szCs w:val="28"/>
        </w:rPr>
        <w:t xml:space="preserve"> вул. </w:t>
      </w:r>
      <w:r w:rsidR="00B21BF6">
        <w:rPr>
          <w:sz w:val="28"/>
          <w:szCs w:val="28"/>
        </w:rPr>
        <w:t>Руській, 226-Г.</w:t>
      </w:r>
    </w:p>
    <w:p w:rsidR="000420BB" w:rsidRPr="00EB0877" w:rsidRDefault="000420BB" w:rsidP="00B21BF6">
      <w:pPr>
        <w:pStyle w:val="CharChar"/>
        <w:ind w:firstLine="708"/>
        <w:jc w:val="both"/>
        <w:rPr>
          <w:bCs/>
        </w:rPr>
      </w:pPr>
    </w:p>
    <w:p w:rsidR="00B21BF6" w:rsidRDefault="002E3F48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автора електронної петиції № </w:t>
      </w:r>
      <w:r w:rsidR="00B21BF6">
        <w:rPr>
          <w:sz w:val="28"/>
          <w:szCs w:val="28"/>
        </w:rPr>
        <w:t xml:space="preserve">179 гр. Жук Г.В., </w:t>
      </w:r>
      <w:r w:rsidR="00EB0877">
        <w:rPr>
          <w:sz w:val="28"/>
          <w:szCs w:val="28"/>
        </w:rPr>
        <w:t xml:space="preserve">що </w:t>
      </w:r>
      <w:r w:rsidR="007E55FF">
        <w:rPr>
          <w:sz w:val="28"/>
          <w:szCs w:val="28"/>
        </w:rPr>
        <w:t xml:space="preserve">можливість виконання </w:t>
      </w:r>
      <w:r w:rsidR="00B21BF6" w:rsidRPr="002E3F48">
        <w:rPr>
          <w:sz w:val="28"/>
          <w:szCs w:val="28"/>
        </w:rPr>
        <w:t>робіт з капітального ремонту</w:t>
      </w:r>
      <w:r w:rsidR="00B21BF6" w:rsidRPr="00B21BF6">
        <w:rPr>
          <w:sz w:val="28"/>
          <w:szCs w:val="28"/>
        </w:rPr>
        <w:t xml:space="preserve"> проїзду від вул. Руської до спортцентру «Суперкрос» </w:t>
      </w:r>
      <w:r w:rsidR="00B21BF6">
        <w:rPr>
          <w:sz w:val="28"/>
          <w:szCs w:val="28"/>
        </w:rPr>
        <w:t>на</w:t>
      </w:r>
      <w:r w:rsidR="00B21BF6" w:rsidRPr="00B21BF6">
        <w:rPr>
          <w:sz w:val="28"/>
          <w:szCs w:val="28"/>
        </w:rPr>
        <w:t xml:space="preserve"> вул. </w:t>
      </w:r>
      <w:r w:rsidR="00B21BF6">
        <w:rPr>
          <w:sz w:val="28"/>
          <w:szCs w:val="28"/>
        </w:rPr>
        <w:t>Руській, 226-Г</w:t>
      </w:r>
      <w:r w:rsidR="00D40891">
        <w:rPr>
          <w:sz w:val="28"/>
          <w:szCs w:val="28"/>
        </w:rPr>
        <w:t xml:space="preserve"> розглядатиметься при наявності фінансування з міського бюджету на ці цілі</w:t>
      </w:r>
      <w:r w:rsidR="00B21BF6">
        <w:rPr>
          <w:sz w:val="28"/>
          <w:szCs w:val="28"/>
        </w:rPr>
        <w:t>.</w:t>
      </w:r>
      <w:r w:rsidR="007E55FF">
        <w:rPr>
          <w:sz w:val="28"/>
          <w:szCs w:val="28"/>
        </w:rPr>
        <w:t xml:space="preserve"> </w:t>
      </w:r>
    </w:p>
    <w:p w:rsidR="00D40891" w:rsidRPr="00403809" w:rsidRDefault="00D40891" w:rsidP="00B21BF6">
      <w:pPr>
        <w:pStyle w:val="a6"/>
        <w:spacing w:after="0"/>
        <w:ind w:firstLine="697"/>
        <w:jc w:val="both"/>
        <w:rPr>
          <w:sz w:val="28"/>
          <w:szCs w:val="28"/>
        </w:rPr>
      </w:pP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C77AF" w:rsidRDefault="006C77AF" w:rsidP="006C77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93EA156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71859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403809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071D3"/>
    <w:rsid w:val="00513AC3"/>
    <w:rsid w:val="00526789"/>
    <w:rsid w:val="00527439"/>
    <w:rsid w:val="00532D36"/>
    <w:rsid w:val="00555276"/>
    <w:rsid w:val="00561017"/>
    <w:rsid w:val="0056421D"/>
    <w:rsid w:val="00574E56"/>
    <w:rsid w:val="00596FD8"/>
    <w:rsid w:val="005A2AEA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1A5E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23CA"/>
    <w:rsid w:val="00AF3A4E"/>
    <w:rsid w:val="00B21387"/>
    <w:rsid w:val="00B21BF6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40891"/>
    <w:rsid w:val="00D54633"/>
    <w:rsid w:val="00D83556"/>
    <w:rsid w:val="00DA0342"/>
    <w:rsid w:val="00DB48EC"/>
    <w:rsid w:val="00E04A8A"/>
    <w:rsid w:val="00E06B78"/>
    <w:rsid w:val="00E10F75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373DD-AD07-458E-BB1F-85940AE2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2019-09-19T06:25:00Z</cp:lastPrinted>
  <dcterms:created xsi:type="dcterms:W3CDTF">2019-09-30T12:54:00Z</dcterms:created>
  <dcterms:modified xsi:type="dcterms:W3CDTF">2019-09-30T12:54:00Z</dcterms:modified>
</cp:coreProperties>
</file>