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4E5" w:rsidRDefault="00EE44E5">
      <w:pPr>
        <w:framePr w:wrap="notBeside" w:vAnchor="text" w:hAnchor="text" w:xAlign="center" w:y="1"/>
        <w:jc w:val="center"/>
        <w:rPr>
          <w:sz w:val="0"/>
          <w:szCs w:val="0"/>
        </w:rPr>
      </w:pPr>
    </w:p>
    <w:p w:rsidR="00DC45CC" w:rsidRDefault="00DC45CC" w:rsidP="00DC45CC">
      <w:pPr>
        <w:framePr w:wrap="notBeside" w:vAnchor="text" w:hAnchor="text" w:xAlign="center" w:y="1"/>
        <w:jc w:val="center"/>
        <w:rPr>
          <w:sz w:val="0"/>
          <w:szCs w:val="0"/>
        </w:rPr>
      </w:pPr>
      <w:r>
        <w:rPr>
          <w:sz w:val="28"/>
          <w:szCs w:val="28"/>
          <w:lang w:val="uk-UA"/>
        </w:rPr>
        <w:br w:type="column"/>
      </w:r>
      <w:r w:rsidR="0096354A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45CC" w:rsidRDefault="00DC45CC" w:rsidP="00DC45CC">
      <w:pPr>
        <w:rPr>
          <w:sz w:val="2"/>
          <w:szCs w:val="2"/>
        </w:rPr>
      </w:pPr>
    </w:p>
    <w:p w:rsidR="00DC45CC" w:rsidRPr="00024CC6" w:rsidRDefault="00DC45CC" w:rsidP="00DC45CC">
      <w:pPr>
        <w:pStyle w:val="20"/>
        <w:shd w:val="clear" w:color="auto" w:fill="auto"/>
        <w:spacing w:before="0" w:after="0"/>
        <w:ind w:left="280"/>
        <w:rPr>
          <w:b/>
          <w:lang w:val="uk-UA"/>
        </w:rPr>
      </w:pPr>
      <w:r w:rsidRPr="00024CC6">
        <w:rPr>
          <w:b/>
          <w:lang w:val="ru"/>
        </w:rPr>
        <w:t xml:space="preserve">У К </w:t>
      </w:r>
      <w:r w:rsidRPr="00024CC6">
        <w:rPr>
          <w:b/>
        </w:rPr>
        <w:t xml:space="preserve">Р А Ї Н А </w:t>
      </w:r>
    </w:p>
    <w:p w:rsidR="00DC45CC" w:rsidRPr="00024CC6" w:rsidRDefault="00DC45CC" w:rsidP="00DC45CC">
      <w:pPr>
        <w:pStyle w:val="20"/>
        <w:shd w:val="clear" w:color="auto" w:fill="auto"/>
        <w:spacing w:before="0" w:after="0"/>
        <w:ind w:left="280"/>
        <w:rPr>
          <w:b/>
          <w:lang w:val="uk-UA"/>
        </w:rPr>
      </w:pPr>
      <w:r w:rsidRPr="00024CC6">
        <w:rPr>
          <w:b/>
        </w:rPr>
        <w:t xml:space="preserve">Чернівецька міська рада </w:t>
      </w:r>
    </w:p>
    <w:p w:rsidR="00DC45CC" w:rsidRPr="00024CC6" w:rsidRDefault="00DC45CC" w:rsidP="00DC45CC">
      <w:pPr>
        <w:pStyle w:val="20"/>
        <w:shd w:val="clear" w:color="auto" w:fill="auto"/>
        <w:spacing w:before="0" w:after="0"/>
        <w:ind w:left="280"/>
        <w:rPr>
          <w:rStyle w:val="2155pt"/>
          <w:b/>
          <w:lang w:val="uk-UA"/>
        </w:rPr>
      </w:pPr>
      <w:r w:rsidRPr="00024CC6">
        <w:rPr>
          <w:rStyle w:val="2155pt"/>
          <w:b/>
          <w:lang w:val="uk-UA"/>
        </w:rPr>
        <w:t>__</w:t>
      </w:r>
      <w:r w:rsidRPr="00024CC6">
        <w:rPr>
          <w:rStyle w:val="2155pt"/>
          <w:b/>
        </w:rPr>
        <w:t xml:space="preserve"> сесія </w:t>
      </w:r>
      <w:r w:rsidRPr="00024CC6">
        <w:rPr>
          <w:rStyle w:val="2155pt"/>
          <w:b/>
          <w:lang w:val="en-US"/>
        </w:rPr>
        <w:t>V</w:t>
      </w:r>
      <w:r w:rsidRPr="00024CC6">
        <w:rPr>
          <w:rStyle w:val="2155pt"/>
          <w:b/>
        </w:rPr>
        <w:t xml:space="preserve">ІІ скликання </w:t>
      </w:r>
    </w:p>
    <w:p w:rsidR="00DC45CC" w:rsidRPr="00024CC6" w:rsidRDefault="00DC45CC" w:rsidP="00DC45CC">
      <w:pPr>
        <w:pStyle w:val="20"/>
        <w:shd w:val="clear" w:color="auto" w:fill="auto"/>
        <w:spacing w:before="0" w:after="0"/>
        <w:ind w:left="280"/>
        <w:rPr>
          <w:rStyle w:val="2155pt"/>
          <w:b/>
          <w:lang w:val="uk-UA"/>
        </w:rPr>
      </w:pPr>
      <w:r w:rsidRPr="00024CC6">
        <w:rPr>
          <w:rStyle w:val="2155pt"/>
          <w:b/>
        </w:rPr>
        <w:t>Р І Ш Е Н Н Я</w:t>
      </w:r>
    </w:p>
    <w:p w:rsidR="00DC45CC" w:rsidRPr="00024CC6" w:rsidRDefault="00DC45CC" w:rsidP="00DC45CC">
      <w:pPr>
        <w:pStyle w:val="20"/>
        <w:shd w:val="clear" w:color="auto" w:fill="auto"/>
        <w:spacing w:before="0" w:after="0"/>
        <w:ind w:left="280"/>
        <w:rPr>
          <w:b/>
          <w:lang w:val="uk-UA"/>
        </w:rPr>
      </w:pPr>
    </w:p>
    <w:p w:rsidR="00DC45CC" w:rsidRPr="00F41AB5" w:rsidRDefault="00DC45CC" w:rsidP="00DC45CC">
      <w:pPr>
        <w:pStyle w:val="30"/>
        <w:shd w:val="clear" w:color="auto" w:fill="auto"/>
        <w:tabs>
          <w:tab w:val="left" w:leader="underscore" w:pos="2122"/>
          <w:tab w:val="left" w:pos="7786"/>
        </w:tabs>
        <w:spacing w:before="0" w:after="0" w:line="270" w:lineRule="exact"/>
        <w:ind w:left="20"/>
        <w:rPr>
          <w:b/>
          <w:lang w:val="uk-UA"/>
        </w:rPr>
      </w:pPr>
      <w:r w:rsidRPr="00024CC6">
        <w:rPr>
          <w:rStyle w:val="31"/>
          <w:b/>
          <w:lang w:val="uk-UA"/>
        </w:rPr>
        <w:t>_______</w:t>
      </w:r>
      <w:r w:rsidRPr="00024CC6">
        <w:rPr>
          <w:b/>
        </w:rPr>
        <w:t>№</w:t>
      </w:r>
      <w:r w:rsidRPr="00024CC6">
        <w:rPr>
          <w:b/>
          <w:u w:val="single"/>
          <w:lang w:val="uk-UA"/>
        </w:rPr>
        <w:t>___</w:t>
      </w:r>
      <w:r w:rsidRPr="00024CC6">
        <w:rPr>
          <w:b/>
          <w:lang w:val="uk-UA"/>
        </w:rPr>
        <w:t xml:space="preserve">                                                                                               </w:t>
      </w:r>
      <w:r w:rsidRPr="00024CC6">
        <w:rPr>
          <w:b/>
        </w:rPr>
        <w:t>м. Чернівці</w:t>
      </w:r>
    </w:p>
    <w:p w:rsidR="00DC45CC" w:rsidRDefault="00DC45CC" w:rsidP="00DC45CC">
      <w:pPr>
        <w:pStyle w:val="30"/>
        <w:shd w:val="clear" w:color="auto" w:fill="auto"/>
        <w:spacing w:before="0" w:after="0" w:line="322" w:lineRule="exact"/>
        <w:ind w:left="280"/>
        <w:jc w:val="center"/>
        <w:rPr>
          <w:b/>
          <w:lang w:val="uk-UA"/>
        </w:rPr>
      </w:pPr>
    </w:p>
    <w:p w:rsidR="00DC45CC" w:rsidRPr="00024CC6" w:rsidRDefault="00DC45CC" w:rsidP="00DC45CC">
      <w:pPr>
        <w:pStyle w:val="30"/>
        <w:shd w:val="clear" w:color="auto" w:fill="auto"/>
        <w:spacing w:before="0" w:after="0" w:line="322" w:lineRule="exact"/>
        <w:ind w:left="280"/>
        <w:jc w:val="center"/>
        <w:rPr>
          <w:b/>
          <w:lang w:val="uk-UA"/>
        </w:rPr>
      </w:pPr>
    </w:p>
    <w:p w:rsidR="00D631EC" w:rsidRDefault="00DC45CC" w:rsidP="00D631EC">
      <w:pPr>
        <w:pStyle w:val="30"/>
        <w:shd w:val="clear" w:color="auto" w:fill="auto"/>
        <w:spacing w:before="0" w:after="0" w:line="322" w:lineRule="exact"/>
        <w:ind w:left="280"/>
        <w:jc w:val="center"/>
        <w:rPr>
          <w:b/>
          <w:sz w:val="28"/>
          <w:szCs w:val="28"/>
        </w:rPr>
      </w:pPr>
      <w:r w:rsidRPr="005A5F8D">
        <w:rPr>
          <w:b/>
          <w:sz w:val="28"/>
          <w:szCs w:val="28"/>
        </w:rPr>
        <w:t>Про обмеження використання одноразових п</w:t>
      </w:r>
      <w:r w:rsidR="00D631EC">
        <w:rPr>
          <w:b/>
          <w:sz w:val="28"/>
          <w:szCs w:val="28"/>
          <w:lang w:val="uk-UA"/>
        </w:rPr>
        <w:t>ластикових</w:t>
      </w:r>
      <w:r w:rsidRPr="005A5F8D">
        <w:rPr>
          <w:b/>
          <w:sz w:val="28"/>
          <w:szCs w:val="28"/>
        </w:rPr>
        <w:t xml:space="preserve"> пакетів </w:t>
      </w:r>
    </w:p>
    <w:p w:rsidR="00DC45CC" w:rsidRPr="00D631EC" w:rsidRDefault="00D631EC" w:rsidP="00D631EC">
      <w:pPr>
        <w:pStyle w:val="30"/>
        <w:shd w:val="clear" w:color="auto" w:fill="auto"/>
        <w:spacing w:before="0" w:after="0" w:line="322" w:lineRule="exact"/>
        <w:ind w:left="28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на території </w:t>
      </w:r>
      <w:r w:rsidR="00DC45CC" w:rsidRPr="00024CC6">
        <w:rPr>
          <w:b/>
          <w:sz w:val="28"/>
          <w:szCs w:val="28"/>
        </w:rPr>
        <w:t>м.Чернівців</w:t>
      </w:r>
      <w:r w:rsidR="00DC45CC" w:rsidRPr="00024CC6">
        <w:rPr>
          <w:b/>
          <w:sz w:val="28"/>
          <w:szCs w:val="28"/>
          <w:lang w:val="uk-UA"/>
        </w:rPr>
        <w:t xml:space="preserve"> </w:t>
      </w:r>
    </w:p>
    <w:p w:rsidR="00DC45CC" w:rsidRPr="004A7783" w:rsidRDefault="00DC45CC" w:rsidP="00DC45CC">
      <w:pPr>
        <w:pStyle w:val="30"/>
        <w:shd w:val="clear" w:color="auto" w:fill="auto"/>
        <w:spacing w:before="0" w:after="0" w:line="322" w:lineRule="exact"/>
        <w:ind w:left="280"/>
        <w:jc w:val="center"/>
        <w:rPr>
          <w:lang w:val="uk-UA"/>
        </w:rPr>
      </w:pPr>
    </w:p>
    <w:p w:rsidR="00DC45CC" w:rsidRPr="00A90AE0" w:rsidRDefault="00DC45CC" w:rsidP="00DC45CC">
      <w:pPr>
        <w:pStyle w:val="a5"/>
        <w:shd w:val="clear" w:color="auto" w:fill="auto"/>
        <w:tabs>
          <w:tab w:val="left" w:pos="8706"/>
        </w:tabs>
        <w:spacing w:before="0"/>
        <w:ind w:left="20" w:firstLine="547"/>
        <w:rPr>
          <w:sz w:val="28"/>
          <w:szCs w:val="28"/>
          <w:lang w:val="uk-UA"/>
        </w:rPr>
      </w:pPr>
      <w:r w:rsidRPr="00E86037">
        <w:rPr>
          <w:sz w:val="28"/>
          <w:szCs w:val="28"/>
        </w:rPr>
        <w:t>Відповідно до статей 25, 26, 59, 73 Закону України «Про</w:t>
      </w:r>
      <w:r w:rsidRPr="00E86037">
        <w:rPr>
          <w:sz w:val="28"/>
          <w:szCs w:val="28"/>
          <w:lang w:val="uk-UA"/>
        </w:rPr>
        <w:t> </w:t>
      </w:r>
      <w:r w:rsidRPr="00E86037">
        <w:rPr>
          <w:sz w:val="28"/>
          <w:szCs w:val="28"/>
        </w:rPr>
        <w:t>місцеве</w:t>
      </w:r>
      <w:r w:rsidRPr="00E86037">
        <w:rPr>
          <w:sz w:val="28"/>
          <w:szCs w:val="28"/>
          <w:lang w:val="uk-UA"/>
        </w:rPr>
        <w:t> </w:t>
      </w:r>
      <w:r w:rsidRPr="00E86037">
        <w:rPr>
          <w:sz w:val="28"/>
          <w:szCs w:val="28"/>
        </w:rPr>
        <w:t xml:space="preserve">самоврядування в Україні», </w:t>
      </w:r>
      <w:r w:rsidRPr="005A5F8D">
        <w:rPr>
          <w:sz w:val="28"/>
          <w:szCs w:val="28"/>
        </w:rPr>
        <w:t>ст. 15 Закону України “Про охорону навколишнього природного середовища“,</w:t>
      </w:r>
      <w:r w:rsidRPr="005A5F8D">
        <w:t xml:space="preserve"> </w:t>
      </w:r>
      <w:r w:rsidRPr="005A5F8D">
        <w:rPr>
          <w:sz w:val="28"/>
          <w:szCs w:val="28"/>
        </w:rPr>
        <w:t>відповідно до розпорядження Кабінету Міністрів України від 08.11.2017 № 820-р “Про схвалення Національної стратегії управління відходами в Україні до 2030 року“</w:t>
      </w:r>
      <w:r>
        <w:rPr>
          <w:sz w:val="28"/>
          <w:szCs w:val="28"/>
          <w:lang w:val="uk-UA"/>
        </w:rPr>
        <w:t xml:space="preserve">, </w:t>
      </w:r>
      <w:r w:rsidRPr="00A90AE0">
        <w:rPr>
          <w:sz w:val="28"/>
          <w:szCs w:val="28"/>
          <w:lang w:val="uk-UA"/>
        </w:rPr>
        <w:t>з метою збереження безпечного для існування живої і неживої природи, захисту життя і здоров’я населення від негативного впливу, зумовленого забрудненням навколишнього природного середовища та збереженням довкілля</w:t>
      </w:r>
      <w:r w:rsidR="00123EA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652C2A">
        <w:rPr>
          <w:sz w:val="28"/>
          <w:szCs w:val="28"/>
          <w:lang w:val="uk-UA"/>
        </w:rPr>
        <w:t xml:space="preserve">              </w:t>
      </w:r>
      <w:r w:rsidRPr="00E86037">
        <w:rPr>
          <w:sz w:val="28"/>
          <w:szCs w:val="28"/>
        </w:rPr>
        <w:t>Чернівецька міська рада</w:t>
      </w:r>
      <w:r>
        <w:rPr>
          <w:sz w:val="28"/>
          <w:szCs w:val="28"/>
          <w:lang w:val="uk-UA"/>
        </w:rPr>
        <w:t xml:space="preserve"> </w:t>
      </w:r>
    </w:p>
    <w:p w:rsidR="00DC45CC" w:rsidRPr="00E86037" w:rsidRDefault="00DC45CC" w:rsidP="00DC45CC">
      <w:pPr>
        <w:pStyle w:val="a5"/>
        <w:shd w:val="clear" w:color="auto" w:fill="auto"/>
        <w:tabs>
          <w:tab w:val="left" w:pos="8706"/>
        </w:tabs>
        <w:spacing w:before="0"/>
        <w:ind w:left="20" w:firstLine="680"/>
        <w:rPr>
          <w:sz w:val="28"/>
          <w:szCs w:val="28"/>
          <w:lang w:val="uk-UA"/>
        </w:rPr>
      </w:pPr>
    </w:p>
    <w:p w:rsidR="00DC45CC" w:rsidRPr="00676FC4" w:rsidRDefault="00DC45CC" w:rsidP="00DC45CC">
      <w:pPr>
        <w:pStyle w:val="30"/>
        <w:shd w:val="clear" w:color="auto" w:fill="auto"/>
        <w:spacing w:before="0" w:after="241" w:line="270" w:lineRule="exact"/>
        <w:ind w:left="4060"/>
        <w:rPr>
          <w:b/>
          <w:lang w:val="uk-UA"/>
        </w:rPr>
      </w:pPr>
      <w:r w:rsidRPr="00970C69">
        <w:rPr>
          <w:b/>
        </w:rPr>
        <w:t>В И Р І Ш И Л А :</w:t>
      </w:r>
    </w:p>
    <w:p w:rsidR="00D631EC" w:rsidRDefault="00D631EC" w:rsidP="00DC45CC">
      <w:pPr>
        <w:pStyle w:val="a5"/>
        <w:shd w:val="clear" w:color="auto" w:fill="auto"/>
        <w:tabs>
          <w:tab w:val="left" w:pos="905"/>
        </w:tabs>
        <w:spacing w:before="120"/>
        <w:ind w:left="23" w:firstLine="544"/>
        <w:rPr>
          <w:sz w:val="28"/>
          <w:szCs w:val="28"/>
          <w:lang w:val="uk-UA"/>
        </w:rPr>
      </w:pPr>
      <w:r>
        <w:rPr>
          <w:rStyle w:val="a6"/>
          <w:sz w:val="28"/>
          <w:szCs w:val="28"/>
          <w:lang w:val="uk-UA"/>
        </w:rPr>
        <w:t>1</w:t>
      </w:r>
      <w:r w:rsidR="00DC45CC">
        <w:rPr>
          <w:rStyle w:val="a6"/>
          <w:sz w:val="28"/>
          <w:szCs w:val="28"/>
          <w:lang w:val="uk-UA"/>
        </w:rPr>
        <w:t>.</w:t>
      </w:r>
      <w:r w:rsidR="00DC45CC">
        <w:rPr>
          <w:sz w:val="28"/>
          <w:szCs w:val="28"/>
          <w:lang w:val="uk-UA"/>
        </w:rPr>
        <w:tab/>
      </w:r>
      <w:r w:rsidR="00DC45C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Рекомендувати суб’єктам господарювання</w:t>
      </w:r>
      <w:r w:rsidR="00950DD7">
        <w:rPr>
          <w:sz w:val="28"/>
          <w:szCs w:val="28"/>
          <w:lang w:val="uk-UA"/>
        </w:rPr>
        <w:t xml:space="preserve"> у сфері торгівлі та</w:t>
      </w:r>
      <w:r>
        <w:rPr>
          <w:sz w:val="28"/>
          <w:szCs w:val="28"/>
          <w:lang w:val="uk-UA"/>
        </w:rPr>
        <w:t xml:space="preserve"> послуг</w:t>
      </w:r>
      <w:r w:rsidR="003208C6">
        <w:rPr>
          <w:sz w:val="28"/>
          <w:szCs w:val="28"/>
          <w:lang w:val="uk-UA"/>
        </w:rPr>
        <w:t xml:space="preserve"> міста Чернівці п</w:t>
      </w:r>
      <w:r>
        <w:rPr>
          <w:sz w:val="28"/>
          <w:szCs w:val="28"/>
          <w:lang w:val="uk-UA"/>
        </w:rPr>
        <w:t xml:space="preserve">ропонувати </w:t>
      </w:r>
      <w:r w:rsidR="00672A57">
        <w:rPr>
          <w:sz w:val="28"/>
          <w:szCs w:val="28"/>
          <w:lang w:val="uk-UA"/>
        </w:rPr>
        <w:t>покупцям альтернативу використанню одноразових поліетиленових пакетів – біологічні полімерні чи паперові пакети, багаторазові торбини тощо.</w:t>
      </w:r>
    </w:p>
    <w:p w:rsidR="003A1681" w:rsidRDefault="00672A57" w:rsidP="00DC45CC">
      <w:pPr>
        <w:pStyle w:val="a5"/>
        <w:shd w:val="clear" w:color="auto" w:fill="auto"/>
        <w:tabs>
          <w:tab w:val="left" w:pos="905"/>
        </w:tabs>
        <w:spacing w:before="120"/>
        <w:ind w:left="23" w:firstLine="544"/>
        <w:rPr>
          <w:sz w:val="28"/>
          <w:szCs w:val="28"/>
          <w:lang w:val="uk-UA"/>
        </w:rPr>
      </w:pPr>
      <w:r w:rsidRPr="00672A57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 </w:t>
      </w:r>
      <w:r w:rsidR="0053037A">
        <w:rPr>
          <w:sz w:val="28"/>
          <w:szCs w:val="28"/>
          <w:lang w:val="uk-UA"/>
        </w:rPr>
        <w:t xml:space="preserve"> </w:t>
      </w:r>
      <w:r w:rsidR="00E201FD">
        <w:rPr>
          <w:sz w:val="28"/>
          <w:szCs w:val="28"/>
          <w:lang w:val="uk-UA"/>
        </w:rPr>
        <w:t xml:space="preserve">Департаменту розвитку </w:t>
      </w:r>
      <w:r w:rsidR="00C768F7">
        <w:rPr>
          <w:sz w:val="28"/>
          <w:szCs w:val="28"/>
          <w:lang w:val="uk-UA"/>
        </w:rPr>
        <w:t xml:space="preserve">міської ради </w:t>
      </w:r>
      <w:r w:rsidR="003A1681">
        <w:rPr>
          <w:sz w:val="28"/>
          <w:szCs w:val="28"/>
          <w:lang w:val="uk-UA"/>
        </w:rPr>
        <w:t>здійснити ряд заходів рекомендаційного характеру щодо стимулювання</w:t>
      </w:r>
      <w:r w:rsidR="00C768F7">
        <w:rPr>
          <w:sz w:val="28"/>
          <w:szCs w:val="28"/>
          <w:lang w:val="uk-UA"/>
        </w:rPr>
        <w:t xml:space="preserve"> переходу до використання екологічних матеріалів у комерційній діяльності </w:t>
      </w:r>
      <w:r w:rsidR="003A1681">
        <w:rPr>
          <w:sz w:val="28"/>
          <w:szCs w:val="28"/>
          <w:lang w:val="uk-UA"/>
        </w:rPr>
        <w:t>суб’єктів господарювання, зокрема:</w:t>
      </w:r>
    </w:p>
    <w:p w:rsidR="003208C6" w:rsidRDefault="003208C6" w:rsidP="003208C6">
      <w:pPr>
        <w:pStyle w:val="a5"/>
        <w:shd w:val="clear" w:color="auto" w:fill="auto"/>
        <w:tabs>
          <w:tab w:val="left" w:pos="905"/>
        </w:tabs>
        <w:spacing w:before="120"/>
        <w:ind w:left="23" w:firstLine="544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створити альтернативу безкоштовним одноразовим поліетиленовим пакетам</w:t>
      </w:r>
      <w:r w:rsidRPr="001A16D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для складання та зберігання продуктів харчування на паперові пакунки, біорозкладні пакети тощо;</w:t>
      </w:r>
    </w:p>
    <w:p w:rsidR="003A1681" w:rsidRDefault="003A1681" w:rsidP="00DC45CC">
      <w:pPr>
        <w:pStyle w:val="a5"/>
        <w:shd w:val="clear" w:color="auto" w:fill="auto"/>
        <w:tabs>
          <w:tab w:val="left" w:pos="905"/>
        </w:tabs>
        <w:spacing w:before="120"/>
        <w:ind w:left="23" w:firstLine="544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замінити використання одноразових полі</w:t>
      </w:r>
      <w:r w:rsidR="00067BC8">
        <w:rPr>
          <w:sz w:val="28"/>
          <w:szCs w:val="28"/>
          <w:lang w:val="uk-UA"/>
        </w:rPr>
        <w:t>етиленових рукавичок на застосування</w:t>
      </w:r>
      <w:r>
        <w:rPr>
          <w:sz w:val="28"/>
          <w:szCs w:val="28"/>
          <w:lang w:val="uk-UA"/>
        </w:rPr>
        <w:t xml:space="preserve"> кулінарних щипців</w:t>
      </w:r>
      <w:r w:rsidR="00C768F7" w:rsidRPr="00C768F7">
        <w:rPr>
          <w:sz w:val="28"/>
          <w:szCs w:val="28"/>
          <w:lang w:val="uk-UA"/>
        </w:rPr>
        <w:t xml:space="preserve"> </w:t>
      </w:r>
      <w:r w:rsidR="00C768F7">
        <w:rPr>
          <w:sz w:val="28"/>
          <w:szCs w:val="28"/>
          <w:lang w:val="uk-UA"/>
        </w:rPr>
        <w:t>у точках роздрібної торгівлі</w:t>
      </w:r>
      <w:r>
        <w:rPr>
          <w:sz w:val="28"/>
          <w:szCs w:val="28"/>
          <w:lang w:val="uk-UA"/>
        </w:rPr>
        <w:t>;</w:t>
      </w:r>
    </w:p>
    <w:p w:rsidR="001A16DC" w:rsidRDefault="001A16DC" w:rsidP="001A16DC">
      <w:pPr>
        <w:pStyle w:val="a5"/>
        <w:shd w:val="clear" w:color="auto" w:fill="auto"/>
        <w:tabs>
          <w:tab w:val="left" w:pos="905"/>
        </w:tabs>
        <w:spacing w:before="120"/>
        <w:ind w:left="23" w:firstLine="544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  регулярно проводити просвітницьку роботу </w:t>
      </w:r>
      <w:r w:rsidR="00C768F7">
        <w:rPr>
          <w:sz w:val="28"/>
          <w:szCs w:val="28"/>
          <w:lang w:val="uk-UA"/>
        </w:rPr>
        <w:t>щодо шкідливого впливу та забруднення навколишнього середовища від поліетилену</w:t>
      </w:r>
      <w:r w:rsidR="00547B24">
        <w:rPr>
          <w:sz w:val="28"/>
          <w:szCs w:val="28"/>
          <w:lang w:val="uk-UA"/>
        </w:rPr>
        <w:t xml:space="preserve"> та пластику</w:t>
      </w:r>
      <w:r w:rsidR="00C768F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серед підприємців міста</w:t>
      </w:r>
      <w:r w:rsidR="00547B2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а</w:t>
      </w:r>
      <w:r w:rsidR="00547B24">
        <w:rPr>
          <w:sz w:val="28"/>
          <w:szCs w:val="28"/>
          <w:lang w:val="uk-UA"/>
        </w:rPr>
        <w:t xml:space="preserve"> також</w:t>
      </w:r>
      <w:r>
        <w:rPr>
          <w:sz w:val="28"/>
          <w:szCs w:val="28"/>
          <w:lang w:val="uk-UA"/>
        </w:rPr>
        <w:t xml:space="preserve"> започаткувати</w:t>
      </w:r>
      <w:r w:rsidR="00547B24">
        <w:rPr>
          <w:sz w:val="28"/>
          <w:szCs w:val="28"/>
          <w:lang w:val="uk-UA"/>
        </w:rPr>
        <w:t xml:space="preserve"> проведення</w:t>
      </w:r>
      <w:r>
        <w:rPr>
          <w:sz w:val="28"/>
          <w:szCs w:val="28"/>
          <w:lang w:val="uk-UA"/>
        </w:rPr>
        <w:t xml:space="preserve"> просвітницьк</w:t>
      </w:r>
      <w:r w:rsidR="00547B24">
        <w:rPr>
          <w:sz w:val="28"/>
          <w:szCs w:val="28"/>
          <w:lang w:val="uk-UA"/>
        </w:rPr>
        <w:t>ого</w:t>
      </w:r>
      <w:r>
        <w:rPr>
          <w:sz w:val="28"/>
          <w:szCs w:val="28"/>
          <w:lang w:val="uk-UA"/>
        </w:rPr>
        <w:t xml:space="preserve"> зах</w:t>
      </w:r>
      <w:r w:rsidR="00547B24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д</w:t>
      </w:r>
      <w:r w:rsidR="00547B24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«День без поліетилену</w:t>
      </w:r>
      <w:r w:rsidR="00547B24">
        <w:rPr>
          <w:sz w:val="28"/>
          <w:szCs w:val="28"/>
          <w:lang w:val="uk-UA"/>
        </w:rPr>
        <w:t xml:space="preserve"> в місті Чернівці</w:t>
      </w:r>
      <w:r>
        <w:rPr>
          <w:sz w:val="28"/>
          <w:szCs w:val="28"/>
          <w:lang w:val="uk-UA"/>
        </w:rPr>
        <w:t>».</w:t>
      </w:r>
    </w:p>
    <w:p w:rsidR="00DC45CC" w:rsidRDefault="001A16DC" w:rsidP="00DC45CC">
      <w:pPr>
        <w:pStyle w:val="a5"/>
        <w:shd w:val="clear" w:color="auto" w:fill="auto"/>
        <w:tabs>
          <w:tab w:val="left" w:pos="905"/>
        </w:tabs>
        <w:spacing w:before="120"/>
        <w:ind w:left="23" w:firstLine="544"/>
        <w:rPr>
          <w:sz w:val="28"/>
          <w:szCs w:val="28"/>
          <w:lang w:val="uk-UA"/>
        </w:rPr>
      </w:pPr>
      <w:r w:rsidRPr="001A16DC">
        <w:rPr>
          <w:b/>
          <w:sz w:val="28"/>
          <w:szCs w:val="28"/>
          <w:lang w:val="uk-UA"/>
        </w:rPr>
        <w:lastRenderedPageBreak/>
        <w:t>3.</w:t>
      </w:r>
      <w:r>
        <w:rPr>
          <w:sz w:val="28"/>
          <w:szCs w:val="28"/>
          <w:lang w:val="uk-UA"/>
        </w:rPr>
        <w:t xml:space="preserve"> </w:t>
      </w:r>
      <w:r w:rsidR="00950DD7">
        <w:rPr>
          <w:sz w:val="28"/>
          <w:szCs w:val="28"/>
          <w:lang w:val="uk-UA"/>
        </w:rPr>
        <w:t xml:space="preserve">Управлінню освіти міської ради </w:t>
      </w:r>
      <w:r w:rsidR="00DC45CC">
        <w:rPr>
          <w:sz w:val="28"/>
          <w:szCs w:val="28"/>
          <w:lang w:val="uk-UA"/>
        </w:rPr>
        <w:t xml:space="preserve">організовувати інформаційно-просвітницьку роботу у </w:t>
      </w:r>
      <w:r w:rsidR="00950DD7">
        <w:rPr>
          <w:sz w:val="28"/>
          <w:szCs w:val="28"/>
          <w:lang w:val="uk-UA"/>
        </w:rPr>
        <w:t>загальноосвітніх</w:t>
      </w:r>
      <w:r w:rsidR="00DC45CC">
        <w:rPr>
          <w:sz w:val="28"/>
          <w:szCs w:val="28"/>
          <w:lang w:val="uk-UA"/>
        </w:rPr>
        <w:t xml:space="preserve"> та дошкільних навчальних закладах щодо негативного впливу на довкілля від використання одноразових поліетиленових пакувальних матеріалів та переваг використання багаторазової тари.</w:t>
      </w:r>
    </w:p>
    <w:p w:rsidR="00DC45CC" w:rsidRDefault="001A16DC" w:rsidP="00DC45CC">
      <w:pPr>
        <w:pStyle w:val="a5"/>
        <w:shd w:val="clear" w:color="auto" w:fill="auto"/>
        <w:tabs>
          <w:tab w:val="left" w:pos="905"/>
        </w:tabs>
        <w:spacing w:before="120"/>
        <w:ind w:left="23" w:firstLine="544"/>
        <w:rPr>
          <w:sz w:val="28"/>
          <w:szCs w:val="28"/>
          <w:lang w:val="uk-UA"/>
        </w:rPr>
      </w:pPr>
      <w:r>
        <w:rPr>
          <w:rStyle w:val="a6"/>
          <w:sz w:val="28"/>
          <w:szCs w:val="28"/>
          <w:lang w:val="uk-UA"/>
        </w:rPr>
        <w:t>4</w:t>
      </w:r>
      <w:r w:rsidR="00DC45CC">
        <w:rPr>
          <w:rStyle w:val="a6"/>
          <w:sz w:val="28"/>
          <w:szCs w:val="28"/>
          <w:lang w:val="uk-UA"/>
        </w:rPr>
        <w:t>.</w:t>
      </w:r>
      <w:r w:rsidR="00DC45CC">
        <w:rPr>
          <w:sz w:val="28"/>
          <w:szCs w:val="28"/>
          <w:lang w:val="uk-UA"/>
        </w:rPr>
        <w:tab/>
      </w:r>
      <w:r w:rsidR="00547B24">
        <w:rPr>
          <w:sz w:val="28"/>
          <w:szCs w:val="28"/>
          <w:lang w:val="uk-UA"/>
        </w:rPr>
        <w:t xml:space="preserve">   </w:t>
      </w:r>
      <w:r w:rsidR="00672A57" w:rsidRPr="00DC45CC">
        <w:rPr>
          <w:sz w:val="28"/>
          <w:szCs w:val="28"/>
          <w:lang w:val="uk-UA"/>
        </w:rPr>
        <w:t>Відділ</w:t>
      </w:r>
      <w:r w:rsidR="00672A57">
        <w:rPr>
          <w:sz w:val="28"/>
          <w:szCs w:val="28"/>
          <w:lang w:val="uk-UA"/>
        </w:rPr>
        <w:t>у</w:t>
      </w:r>
      <w:r w:rsidR="00672A57" w:rsidRPr="00DC45CC">
        <w:rPr>
          <w:sz w:val="28"/>
          <w:szCs w:val="28"/>
          <w:lang w:val="uk-UA"/>
        </w:rPr>
        <w:t xml:space="preserve"> інформації та зв’язків з громадськістю міської ради</w:t>
      </w:r>
      <w:r w:rsidR="00E201FD">
        <w:rPr>
          <w:sz w:val="28"/>
          <w:szCs w:val="28"/>
          <w:lang w:val="uk-UA"/>
        </w:rPr>
        <w:t xml:space="preserve"> налагоди</w:t>
      </w:r>
      <w:r w:rsidR="00672A57" w:rsidRPr="00B422E1">
        <w:rPr>
          <w:sz w:val="28"/>
          <w:szCs w:val="28"/>
          <w:lang w:val="uk-UA"/>
        </w:rPr>
        <w:t xml:space="preserve">ти роботу з місцевими засобами масової інформації щодо висвітлення </w:t>
      </w:r>
      <w:r w:rsidR="00067BC8">
        <w:rPr>
          <w:sz w:val="28"/>
          <w:szCs w:val="28"/>
          <w:lang w:val="uk-UA"/>
        </w:rPr>
        <w:t>матеріалів</w:t>
      </w:r>
      <w:r w:rsidR="00672A57" w:rsidRPr="00B422E1">
        <w:rPr>
          <w:sz w:val="28"/>
          <w:szCs w:val="28"/>
          <w:lang w:val="uk-UA"/>
        </w:rPr>
        <w:t xml:space="preserve"> про шкідливість пластикової тари та упаковки для довкілля і доцільність обмеження її використання у побуті, методи вилучення зі сміттєвої маси та утилізації одноразової поліетиленової тари, переваги використання багаторазових пакувальних матеріалів.</w:t>
      </w:r>
    </w:p>
    <w:p w:rsidR="00DC45CC" w:rsidRDefault="001A16DC" w:rsidP="00DB55F7">
      <w:pPr>
        <w:pStyle w:val="a5"/>
        <w:tabs>
          <w:tab w:val="left" w:pos="905"/>
        </w:tabs>
        <w:spacing w:before="120"/>
        <w:ind w:left="23" w:firstLine="544"/>
        <w:rPr>
          <w:sz w:val="28"/>
          <w:szCs w:val="28"/>
          <w:lang w:val="uk-UA"/>
        </w:rPr>
      </w:pPr>
      <w:r>
        <w:rPr>
          <w:rStyle w:val="a6"/>
          <w:sz w:val="28"/>
          <w:szCs w:val="28"/>
          <w:lang w:val="uk-UA"/>
        </w:rPr>
        <w:t>5</w:t>
      </w:r>
      <w:r w:rsidR="00DC45CC">
        <w:rPr>
          <w:rStyle w:val="a6"/>
          <w:sz w:val="28"/>
          <w:szCs w:val="28"/>
          <w:lang w:val="uk-UA"/>
        </w:rPr>
        <w:t>.</w:t>
      </w:r>
      <w:r w:rsidR="00DC45CC">
        <w:rPr>
          <w:sz w:val="28"/>
          <w:szCs w:val="28"/>
          <w:lang w:val="uk-UA"/>
        </w:rPr>
        <w:tab/>
      </w:r>
      <w:r w:rsidR="00DC45CC">
        <w:rPr>
          <w:sz w:val="28"/>
          <w:szCs w:val="28"/>
          <w:lang w:val="uk-UA"/>
        </w:rPr>
        <w:tab/>
      </w:r>
      <w:r w:rsidR="00DB55F7">
        <w:rPr>
          <w:sz w:val="28"/>
          <w:szCs w:val="28"/>
          <w:lang w:val="uk-UA"/>
        </w:rPr>
        <w:t>Направити звернення Чернівец</w:t>
      </w:r>
      <w:r w:rsidR="00950DD7">
        <w:rPr>
          <w:sz w:val="28"/>
          <w:szCs w:val="28"/>
          <w:lang w:val="uk-UA"/>
        </w:rPr>
        <w:t>ької міської ради до Верховної Р</w:t>
      </w:r>
      <w:r w:rsidR="00DB55F7">
        <w:rPr>
          <w:sz w:val="28"/>
          <w:szCs w:val="28"/>
          <w:lang w:val="uk-UA"/>
        </w:rPr>
        <w:t xml:space="preserve">ади України щодо заборони використання та продажу одноразових поліетиленових пакетів на законодавчому рівні </w:t>
      </w:r>
      <w:r w:rsidR="003208C6">
        <w:rPr>
          <w:sz w:val="28"/>
          <w:szCs w:val="28"/>
          <w:lang w:val="uk-UA"/>
        </w:rPr>
        <w:t>(</w:t>
      </w:r>
      <w:r w:rsidR="00E201FD">
        <w:rPr>
          <w:sz w:val="28"/>
          <w:szCs w:val="28"/>
          <w:lang w:val="uk-UA"/>
        </w:rPr>
        <w:t>додається</w:t>
      </w:r>
      <w:r w:rsidR="003208C6">
        <w:rPr>
          <w:sz w:val="28"/>
          <w:szCs w:val="28"/>
          <w:lang w:val="uk-UA"/>
        </w:rPr>
        <w:t>)</w:t>
      </w:r>
      <w:r w:rsidR="00DB55F7">
        <w:rPr>
          <w:sz w:val="28"/>
          <w:szCs w:val="28"/>
          <w:lang w:val="uk-UA"/>
        </w:rPr>
        <w:t>.</w:t>
      </w:r>
    </w:p>
    <w:p w:rsidR="00DB55F7" w:rsidRPr="00672A57" w:rsidRDefault="00DB55F7" w:rsidP="00DB55F7">
      <w:pPr>
        <w:pStyle w:val="a5"/>
        <w:tabs>
          <w:tab w:val="left" w:pos="905"/>
        </w:tabs>
        <w:spacing w:before="120"/>
        <w:ind w:left="23" w:firstLine="544"/>
        <w:rPr>
          <w:sz w:val="28"/>
          <w:szCs w:val="28"/>
          <w:lang w:val="uk-UA"/>
        </w:rPr>
      </w:pPr>
      <w:r>
        <w:rPr>
          <w:rStyle w:val="a6"/>
          <w:sz w:val="28"/>
          <w:szCs w:val="28"/>
          <w:lang w:val="uk-UA"/>
        </w:rPr>
        <w:t>6</w:t>
      </w:r>
      <w:r w:rsidR="00DC45CC">
        <w:rPr>
          <w:rStyle w:val="a6"/>
          <w:sz w:val="28"/>
          <w:szCs w:val="28"/>
          <w:lang w:val="uk-UA"/>
        </w:rPr>
        <w:t>.</w:t>
      </w:r>
      <w:r w:rsidR="00DC45CC">
        <w:rPr>
          <w:sz w:val="28"/>
          <w:szCs w:val="28"/>
          <w:lang w:val="uk-UA"/>
        </w:rPr>
        <w:t xml:space="preserve"> </w:t>
      </w:r>
      <w:r w:rsidR="00DC45CC">
        <w:rPr>
          <w:sz w:val="28"/>
          <w:szCs w:val="28"/>
          <w:lang w:val="uk-UA"/>
        </w:rPr>
        <w:tab/>
      </w:r>
      <w:r w:rsidR="00DC45CC">
        <w:rPr>
          <w:sz w:val="28"/>
          <w:szCs w:val="28"/>
          <w:lang w:val="uk-UA"/>
        </w:rPr>
        <w:tab/>
      </w:r>
      <w:r w:rsidR="00672A57">
        <w:rPr>
          <w:sz w:val="28"/>
          <w:szCs w:val="28"/>
          <w:lang w:val="uk-UA"/>
        </w:rPr>
        <w:t xml:space="preserve">Фінансування заходів щодо організації та проведення інформаційно-просвітницької роботи з питань обмеження використання пластикових пакетів здійснювати за рахунок коштів міського Фонду охорони </w:t>
      </w:r>
      <w:r w:rsidR="00672A57" w:rsidRPr="00672A57">
        <w:rPr>
          <w:sz w:val="28"/>
          <w:szCs w:val="28"/>
          <w:lang w:val="uk-UA"/>
        </w:rPr>
        <w:t>навколишнього природного середовища.</w:t>
      </w:r>
    </w:p>
    <w:p w:rsidR="00DB55F7" w:rsidRPr="00672A57" w:rsidRDefault="00DB55F7" w:rsidP="00DB55F7">
      <w:pPr>
        <w:pStyle w:val="a5"/>
        <w:shd w:val="clear" w:color="auto" w:fill="auto"/>
        <w:tabs>
          <w:tab w:val="left" w:pos="905"/>
        </w:tabs>
        <w:spacing w:before="120"/>
        <w:ind w:left="23" w:firstLine="544"/>
        <w:rPr>
          <w:sz w:val="28"/>
          <w:szCs w:val="28"/>
          <w:lang w:val="uk-UA"/>
        </w:rPr>
      </w:pPr>
      <w:r w:rsidRPr="00672A57">
        <w:rPr>
          <w:rStyle w:val="a6"/>
          <w:sz w:val="28"/>
          <w:szCs w:val="28"/>
          <w:lang w:val="uk-UA"/>
        </w:rPr>
        <w:t>7</w:t>
      </w:r>
      <w:r w:rsidR="00DC45CC" w:rsidRPr="00672A57">
        <w:rPr>
          <w:rStyle w:val="a6"/>
          <w:sz w:val="28"/>
          <w:szCs w:val="28"/>
          <w:lang w:val="uk-UA"/>
        </w:rPr>
        <w:t>.</w:t>
      </w:r>
      <w:r w:rsidR="00DC45CC" w:rsidRPr="00672A57">
        <w:rPr>
          <w:sz w:val="28"/>
          <w:szCs w:val="28"/>
          <w:lang w:val="uk-UA"/>
        </w:rPr>
        <w:tab/>
      </w:r>
      <w:r w:rsidR="00DC45CC" w:rsidRPr="00672A57">
        <w:rPr>
          <w:sz w:val="28"/>
          <w:szCs w:val="28"/>
          <w:lang w:val="uk-UA"/>
        </w:rPr>
        <w:tab/>
      </w:r>
      <w:r w:rsidRPr="00672A57">
        <w:rPr>
          <w:sz w:val="28"/>
          <w:szCs w:val="28"/>
          <w:lang w:val="uk-UA"/>
        </w:rPr>
        <w:t>Рішення підлягає оприлюдненню на офіційному веб</w:t>
      </w:r>
      <w:r w:rsidR="00652C2A">
        <w:rPr>
          <w:sz w:val="28"/>
          <w:szCs w:val="28"/>
          <w:lang w:val="uk-UA"/>
        </w:rPr>
        <w:t>-</w:t>
      </w:r>
      <w:r w:rsidRPr="00672A57">
        <w:rPr>
          <w:sz w:val="28"/>
          <w:szCs w:val="28"/>
          <w:lang w:val="uk-UA"/>
        </w:rPr>
        <w:t>порталі Чернівецької міської ради.</w:t>
      </w:r>
    </w:p>
    <w:p w:rsidR="00DB55F7" w:rsidRPr="00672A57" w:rsidRDefault="00DB55F7" w:rsidP="00DB55F7">
      <w:pPr>
        <w:pStyle w:val="a5"/>
        <w:tabs>
          <w:tab w:val="left" w:pos="905"/>
        </w:tabs>
        <w:spacing w:before="120"/>
        <w:ind w:left="23" w:firstLine="544"/>
        <w:rPr>
          <w:sz w:val="28"/>
          <w:szCs w:val="28"/>
          <w:lang w:val="uk-UA"/>
        </w:rPr>
      </w:pPr>
      <w:r w:rsidRPr="00672A57">
        <w:rPr>
          <w:rStyle w:val="a6"/>
          <w:sz w:val="28"/>
          <w:szCs w:val="28"/>
          <w:lang w:val="uk-UA"/>
        </w:rPr>
        <w:t>8</w:t>
      </w:r>
      <w:r w:rsidR="00DC45CC" w:rsidRPr="00672A57">
        <w:rPr>
          <w:rStyle w:val="a6"/>
          <w:sz w:val="28"/>
          <w:szCs w:val="28"/>
          <w:lang w:val="uk-UA"/>
        </w:rPr>
        <w:t>.</w:t>
      </w:r>
      <w:r w:rsidR="00DC45CC" w:rsidRPr="00672A57">
        <w:rPr>
          <w:rStyle w:val="a6"/>
          <w:sz w:val="28"/>
          <w:szCs w:val="28"/>
          <w:lang w:val="uk-UA"/>
        </w:rPr>
        <w:tab/>
      </w:r>
      <w:r w:rsidR="00DC45CC" w:rsidRPr="00672A57">
        <w:rPr>
          <w:rStyle w:val="a6"/>
          <w:sz w:val="28"/>
          <w:szCs w:val="28"/>
          <w:lang w:val="uk-UA"/>
        </w:rPr>
        <w:tab/>
      </w:r>
      <w:r w:rsidRPr="00672A57">
        <w:rPr>
          <w:sz w:val="28"/>
          <w:szCs w:val="28"/>
          <w:lang w:val="uk-UA"/>
        </w:rPr>
        <w:t>Організацію вико</w:t>
      </w:r>
      <w:r w:rsidR="00672A57" w:rsidRPr="00672A57">
        <w:rPr>
          <w:sz w:val="28"/>
          <w:szCs w:val="28"/>
          <w:lang w:val="uk-UA"/>
        </w:rPr>
        <w:t xml:space="preserve">нання цього рішення покласти </w:t>
      </w:r>
      <w:r w:rsidRPr="00672A57">
        <w:rPr>
          <w:sz w:val="28"/>
          <w:szCs w:val="28"/>
          <w:lang w:val="uk-UA"/>
        </w:rPr>
        <w:t xml:space="preserve">заступників міського голови з питань діяльності виконавчих органів: </w:t>
      </w:r>
      <w:r w:rsidR="003208C6" w:rsidRPr="00672A57">
        <w:rPr>
          <w:sz w:val="28"/>
          <w:szCs w:val="28"/>
          <w:lang w:val="uk-UA"/>
        </w:rPr>
        <w:t xml:space="preserve">Середюка В.Б </w:t>
      </w:r>
      <w:r w:rsidRPr="00672A57">
        <w:rPr>
          <w:sz w:val="28"/>
          <w:szCs w:val="28"/>
          <w:lang w:val="uk-UA"/>
        </w:rPr>
        <w:t>та.</w:t>
      </w:r>
      <w:r w:rsidR="003208C6" w:rsidRPr="003208C6">
        <w:rPr>
          <w:sz w:val="28"/>
          <w:szCs w:val="28"/>
          <w:lang w:val="uk-UA"/>
        </w:rPr>
        <w:t xml:space="preserve"> </w:t>
      </w:r>
      <w:r w:rsidR="003208C6" w:rsidRPr="00672A57">
        <w:rPr>
          <w:sz w:val="28"/>
          <w:szCs w:val="28"/>
          <w:lang w:val="uk-UA"/>
        </w:rPr>
        <w:t>Паскаря О.Є.</w:t>
      </w:r>
    </w:p>
    <w:p w:rsidR="00DC45CC" w:rsidRPr="003208C6" w:rsidRDefault="00DB55F7" w:rsidP="00DC45CC">
      <w:pPr>
        <w:pStyle w:val="a5"/>
        <w:shd w:val="clear" w:color="auto" w:fill="auto"/>
        <w:tabs>
          <w:tab w:val="left" w:pos="905"/>
        </w:tabs>
        <w:spacing w:before="120"/>
        <w:ind w:left="23" w:firstLine="544"/>
        <w:rPr>
          <w:bCs/>
          <w:sz w:val="28"/>
          <w:szCs w:val="28"/>
          <w:lang w:val="uk-UA"/>
        </w:rPr>
      </w:pPr>
      <w:r w:rsidRPr="003208C6">
        <w:rPr>
          <w:b/>
          <w:sz w:val="28"/>
          <w:szCs w:val="28"/>
          <w:lang w:val="uk-UA"/>
        </w:rPr>
        <w:t>9.</w:t>
      </w:r>
      <w:r w:rsidRPr="003208C6">
        <w:rPr>
          <w:sz w:val="28"/>
          <w:szCs w:val="28"/>
          <w:lang w:val="uk-UA"/>
        </w:rPr>
        <w:t xml:space="preserve"> </w:t>
      </w:r>
      <w:r w:rsidRPr="003208C6">
        <w:rPr>
          <w:sz w:val="28"/>
          <w:szCs w:val="28"/>
          <w:lang w:val="uk-UA"/>
        </w:rPr>
        <w:tab/>
      </w:r>
      <w:r w:rsidRPr="003208C6">
        <w:rPr>
          <w:sz w:val="28"/>
          <w:szCs w:val="28"/>
          <w:lang w:val="uk-UA"/>
        </w:rPr>
        <w:tab/>
      </w:r>
      <w:r w:rsidR="00DC45CC" w:rsidRPr="003208C6">
        <w:rPr>
          <w:sz w:val="28"/>
          <w:szCs w:val="28"/>
          <w:lang w:val="uk-UA"/>
        </w:rPr>
        <w:t>Контроль за виконан</w:t>
      </w:r>
      <w:r w:rsidR="003208C6" w:rsidRPr="003208C6">
        <w:rPr>
          <w:sz w:val="28"/>
          <w:szCs w:val="28"/>
          <w:lang w:val="uk-UA"/>
        </w:rPr>
        <w:t>ням рішення покласти на постійні</w:t>
      </w:r>
      <w:r w:rsidR="00DC45CC" w:rsidRPr="003208C6">
        <w:rPr>
          <w:sz w:val="28"/>
          <w:szCs w:val="28"/>
          <w:lang w:val="uk-UA"/>
        </w:rPr>
        <w:t xml:space="preserve"> комісі</w:t>
      </w:r>
      <w:r w:rsidR="003208C6" w:rsidRPr="003208C6">
        <w:rPr>
          <w:sz w:val="28"/>
          <w:szCs w:val="28"/>
          <w:lang w:val="uk-UA"/>
        </w:rPr>
        <w:t>ї</w:t>
      </w:r>
      <w:r w:rsidR="00DC45CC" w:rsidRPr="003208C6">
        <w:rPr>
          <w:sz w:val="28"/>
          <w:szCs w:val="28"/>
          <w:lang w:val="uk-UA"/>
        </w:rPr>
        <w:t xml:space="preserve"> міської ради</w:t>
      </w:r>
      <w:r w:rsidR="003208C6" w:rsidRPr="003208C6">
        <w:rPr>
          <w:sz w:val="28"/>
          <w:szCs w:val="28"/>
          <w:lang w:val="uk-UA"/>
        </w:rPr>
        <w:t xml:space="preserve"> з</w:t>
      </w:r>
      <w:r w:rsidR="003208C6" w:rsidRPr="003208C6">
        <w:rPr>
          <w:rFonts w:ascii="Tahoma" w:hAnsi="Tahoma" w:cs="Tahoma"/>
          <w:color w:val="000000"/>
          <w:sz w:val="18"/>
          <w:szCs w:val="18"/>
          <w:shd w:val="clear" w:color="auto" w:fill="FFFFFF"/>
          <w:lang w:val="uk-UA"/>
        </w:rPr>
        <w:t xml:space="preserve"> </w:t>
      </w:r>
      <w:r w:rsidR="003208C6">
        <w:rPr>
          <w:color w:val="000000"/>
          <w:sz w:val="28"/>
          <w:szCs w:val="18"/>
          <w:shd w:val="clear" w:color="auto" w:fill="FFFFFF"/>
          <w:lang w:val="uk-UA"/>
        </w:rPr>
        <w:t>питан</w:t>
      </w:r>
      <w:r w:rsidR="003208C6" w:rsidRPr="003208C6">
        <w:rPr>
          <w:color w:val="000000"/>
          <w:sz w:val="28"/>
          <w:szCs w:val="18"/>
          <w:shd w:val="clear" w:color="auto" w:fill="FFFFFF"/>
          <w:lang w:val="uk-UA"/>
        </w:rPr>
        <w:t>ь економіки, підприємництва, інвестицій та туризму</w:t>
      </w:r>
      <w:r w:rsidR="003208C6" w:rsidRPr="003208C6">
        <w:rPr>
          <w:color w:val="000000"/>
          <w:sz w:val="28"/>
          <w:szCs w:val="18"/>
          <w:lang w:val="uk-UA"/>
        </w:rPr>
        <w:t xml:space="preserve"> та</w:t>
      </w:r>
      <w:r w:rsidR="003208C6" w:rsidRPr="003208C6">
        <w:rPr>
          <w:rFonts w:ascii="Tahoma" w:hAnsi="Tahoma" w:cs="Tahoma"/>
          <w:color w:val="000000"/>
          <w:sz w:val="28"/>
          <w:szCs w:val="18"/>
          <w:lang w:val="uk-UA"/>
        </w:rPr>
        <w:t xml:space="preserve"> </w:t>
      </w:r>
      <w:r w:rsidR="00013E5D" w:rsidRPr="003208C6">
        <w:rPr>
          <w:sz w:val="28"/>
          <w:szCs w:val="28"/>
          <w:lang w:val="uk-UA"/>
        </w:rPr>
        <w:t>з питань житлово-комунального господарства та охорони навколишнього середовища</w:t>
      </w:r>
      <w:r w:rsidR="00DC45CC" w:rsidRPr="003208C6">
        <w:rPr>
          <w:sz w:val="28"/>
          <w:szCs w:val="28"/>
          <w:lang w:val="uk-UA"/>
        </w:rPr>
        <w:t>.</w:t>
      </w:r>
    </w:p>
    <w:p w:rsidR="00DC45CC" w:rsidRPr="003208C6" w:rsidRDefault="00DC45CC" w:rsidP="00DC45CC">
      <w:pPr>
        <w:pStyle w:val="10"/>
        <w:keepNext/>
        <w:keepLines/>
        <w:shd w:val="clear" w:color="auto" w:fill="auto"/>
        <w:tabs>
          <w:tab w:val="left" w:pos="7395"/>
        </w:tabs>
        <w:spacing w:before="0" w:line="270" w:lineRule="exact"/>
        <w:jc w:val="both"/>
        <w:rPr>
          <w:b/>
          <w:sz w:val="28"/>
          <w:szCs w:val="28"/>
          <w:lang w:val="uk-UA"/>
        </w:rPr>
      </w:pPr>
      <w:r w:rsidRPr="003208C6">
        <w:rPr>
          <w:b/>
          <w:sz w:val="28"/>
          <w:szCs w:val="28"/>
          <w:lang w:val="uk-UA"/>
        </w:rPr>
        <w:br/>
      </w:r>
      <w:r w:rsidRPr="003208C6">
        <w:rPr>
          <w:lang w:val="uk-UA"/>
        </w:rPr>
        <w:br/>
      </w:r>
      <w:r w:rsidRPr="003208C6">
        <w:rPr>
          <w:b/>
          <w:sz w:val="28"/>
          <w:szCs w:val="28"/>
          <w:lang w:val="uk-UA"/>
        </w:rPr>
        <w:t>Чернівецький міський голова</w:t>
      </w:r>
      <w:r w:rsidRPr="003208C6">
        <w:rPr>
          <w:b/>
          <w:sz w:val="28"/>
          <w:szCs w:val="28"/>
          <w:lang w:val="uk-UA"/>
        </w:rPr>
        <w:tab/>
        <w:t xml:space="preserve">            О.Каспрук </w:t>
      </w:r>
    </w:p>
    <w:p w:rsidR="00932817" w:rsidRPr="003208C6" w:rsidRDefault="00932817">
      <w:pPr>
        <w:rPr>
          <w:lang w:val="uk-UA"/>
        </w:rPr>
      </w:pPr>
    </w:p>
    <w:p w:rsidR="00B422E1" w:rsidRPr="00DB55F7" w:rsidRDefault="0096354A" w:rsidP="00DB55F7">
      <w:pPr>
        <w:pStyle w:val="a5"/>
        <w:shd w:val="clear" w:color="auto" w:fill="auto"/>
        <w:tabs>
          <w:tab w:val="left" w:pos="905"/>
        </w:tabs>
        <w:spacing w:before="120"/>
        <w:ind w:left="23" w:firstLine="544"/>
        <w:jc w:val="righ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br w:type="page"/>
      </w:r>
      <w:r w:rsidR="00DB55F7" w:rsidRPr="00DB55F7">
        <w:rPr>
          <w:sz w:val="24"/>
          <w:szCs w:val="24"/>
          <w:lang w:val="uk-UA"/>
        </w:rPr>
        <w:lastRenderedPageBreak/>
        <w:t xml:space="preserve">Додаток до рішення </w:t>
      </w:r>
    </w:p>
    <w:p w:rsidR="00DB55F7" w:rsidRPr="00DB55F7" w:rsidRDefault="00DB55F7" w:rsidP="00DB55F7">
      <w:pPr>
        <w:pStyle w:val="a5"/>
        <w:shd w:val="clear" w:color="auto" w:fill="auto"/>
        <w:tabs>
          <w:tab w:val="left" w:pos="905"/>
        </w:tabs>
        <w:spacing w:before="120"/>
        <w:ind w:left="23" w:firstLine="544"/>
        <w:jc w:val="right"/>
        <w:rPr>
          <w:sz w:val="24"/>
          <w:szCs w:val="24"/>
          <w:lang w:val="uk-UA"/>
        </w:rPr>
      </w:pPr>
      <w:r w:rsidRPr="00DB55F7">
        <w:rPr>
          <w:sz w:val="24"/>
          <w:szCs w:val="24"/>
          <w:lang w:val="uk-UA"/>
        </w:rPr>
        <w:t>Чернівецької міської ради</w:t>
      </w:r>
    </w:p>
    <w:p w:rsidR="00DB55F7" w:rsidRDefault="00DB55F7" w:rsidP="00DB55F7">
      <w:pPr>
        <w:pStyle w:val="a5"/>
        <w:shd w:val="clear" w:color="auto" w:fill="auto"/>
        <w:tabs>
          <w:tab w:val="left" w:pos="905"/>
        </w:tabs>
        <w:spacing w:before="120"/>
        <w:ind w:left="23" w:firstLine="544"/>
        <w:jc w:val="right"/>
        <w:rPr>
          <w:sz w:val="24"/>
          <w:szCs w:val="24"/>
          <w:lang w:val="uk-UA"/>
        </w:rPr>
      </w:pPr>
      <w:r w:rsidRPr="00DB55F7">
        <w:rPr>
          <w:sz w:val="24"/>
          <w:szCs w:val="24"/>
          <w:lang w:val="uk-UA"/>
        </w:rPr>
        <w:t>__________ №_______</w:t>
      </w:r>
    </w:p>
    <w:p w:rsidR="00DB55F7" w:rsidRPr="00DB55F7" w:rsidRDefault="00DB55F7" w:rsidP="00DB55F7">
      <w:pPr>
        <w:pStyle w:val="a5"/>
        <w:shd w:val="clear" w:color="auto" w:fill="auto"/>
        <w:tabs>
          <w:tab w:val="left" w:pos="905"/>
        </w:tabs>
        <w:spacing w:before="120"/>
        <w:ind w:left="23" w:firstLine="544"/>
        <w:jc w:val="right"/>
        <w:rPr>
          <w:b/>
          <w:sz w:val="24"/>
          <w:szCs w:val="24"/>
          <w:lang w:val="uk-UA"/>
        </w:rPr>
      </w:pPr>
    </w:p>
    <w:p w:rsidR="00DB55F7" w:rsidRPr="00DB55F7" w:rsidRDefault="00DB55F7" w:rsidP="00DB55F7">
      <w:pPr>
        <w:pStyle w:val="a5"/>
        <w:shd w:val="clear" w:color="auto" w:fill="auto"/>
        <w:tabs>
          <w:tab w:val="left" w:pos="905"/>
        </w:tabs>
        <w:spacing w:before="120"/>
        <w:ind w:left="23" w:firstLine="544"/>
        <w:jc w:val="center"/>
        <w:rPr>
          <w:b/>
          <w:sz w:val="28"/>
          <w:szCs w:val="28"/>
          <w:lang w:val="uk-UA"/>
        </w:rPr>
      </w:pPr>
      <w:r w:rsidRPr="00DB55F7">
        <w:rPr>
          <w:b/>
          <w:sz w:val="28"/>
          <w:szCs w:val="28"/>
          <w:lang w:val="uk-UA"/>
        </w:rPr>
        <w:t>ЗВЕРНЕННЯ ЧЕРНІВЕЦЬКОЇ МІСЬКОЇ РАДИ</w:t>
      </w:r>
    </w:p>
    <w:p w:rsidR="00DB55F7" w:rsidRDefault="00DB55F7" w:rsidP="00DB55F7">
      <w:pPr>
        <w:pStyle w:val="a5"/>
        <w:shd w:val="clear" w:color="auto" w:fill="auto"/>
        <w:tabs>
          <w:tab w:val="left" w:pos="905"/>
        </w:tabs>
        <w:spacing w:before="120"/>
        <w:ind w:left="23" w:firstLine="544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до Верховної Ради </w:t>
      </w:r>
      <w:bookmarkStart w:id="0" w:name="_GoBack"/>
      <w:bookmarkEnd w:id="0"/>
      <w:r>
        <w:rPr>
          <w:b/>
          <w:sz w:val="28"/>
          <w:szCs w:val="28"/>
          <w:lang w:val="uk-UA"/>
        </w:rPr>
        <w:t>України щодо заборони використання та продажу одноразових поліетиленових пакетів</w:t>
      </w:r>
    </w:p>
    <w:p w:rsidR="00DB55F7" w:rsidRDefault="00DB55F7" w:rsidP="00DB55F7">
      <w:pPr>
        <w:pStyle w:val="a5"/>
        <w:shd w:val="clear" w:color="auto" w:fill="auto"/>
        <w:tabs>
          <w:tab w:val="left" w:pos="905"/>
        </w:tabs>
        <w:spacing w:before="120"/>
        <w:ind w:left="23" w:firstLine="544"/>
        <w:jc w:val="left"/>
        <w:rPr>
          <w:b/>
          <w:sz w:val="28"/>
          <w:szCs w:val="28"/>
          <w:lang w:val="uk-UA"/>
        </w:rPr>
      </w:pPr>
    </w:p>
    <w:p w:rsidR="005E3971" w:rsidRPr="002D3B8D" w:rsidRDefault="005E3971" w:rsidP="00B2172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3B8D">
        <w:rPr>
          <w:rFonts w:ascii="Times New Roman" w:hAnsi="Times New Roman" w:cs="Times New Roman"/>
          <w:sz w:val="28"/>
          <w:szCs w:val="28"/>
        </w:rPr>
        <w:tab/>
      </w:r>
      <w:r w:rsidRPr="002D3B8D">
        <w:rPr>
          <w:rFonts w:ascii="Times New Roman" w:hAnsi="Times New Roman" w:cs="Times New Roman"/>
          <w:sz w:val="28"/>
          <w:szCs w:val="28"/>
          <w:lang w:val="uk-UA"/>
        </w:rPr>
        <w:t xml:space="preserve">Починаючи з середини минулого століття поліетиленові вироби з кожним роком почали </w:t>
      </w:r>
      <w:r w:rsidR="00067BC8">
        <w:rPr>
          <w:rFonts w:ascii="Times New Roman" w:hAnsi="Times New Roman" w:cs="Times New Roman"/>
          <w:sz w:val="28"/>
          <w:szCs w:val="28"/>
          <w:lang w:val="uk-UA"/>
        </w:rPr>
        <w:t>масово поширюватися</w:t>
      </w:r>
      <w:r w:rsidRPr="002D3B8D">
        <w:rPr>
          <w:rFonts w:ascii="Times New Roman" w:hAnsi="Times New Roman" w:cs="Times New Roman"/>
          <w:sz w:val="28"/>
          <w:szCs w:val="28"/>
          <w:lang w:val="uk-UA"/>
        </w:rPr>
        <w:t>. Пластик поступово перетворився в основну річ повсякденного вжитку. Щороку в Україні на одну людину припадає більше 500 поліетиленових пакетів</w:t>
      </w:r>
      <w:r w:rsidR="00067BC8">
        <w:rPr>
          <w:rFonts w:ascii="Times New Roman" w:hAnsi="Times New Roman" w:cs="Times New Roman"/>
          <w:sz w:val="28"/>
          <w:szCs w:val="28"/>
          <w:lang w:val="uk-UA"/>
        </w:rPr>
        <w:t>, а у масштабах ЄС їх накопичується 8 млрд.</w:t>
      </w:r>
      <w:r w:rsidRPr="002D3B8D">
        <w:rPr>
          <w:rFonts w:ascii="Times New Roman" w:hAnsi="Times New Roman" w:cs="Times New Roman"/>
          <w:sz w:val="28"/>
          <w:szCs w:val="28"/>
          <w:lang w:val="uk-UA"/>
        </w:rPr>
        <w:t xml:space="preserve"> Період розкладання одного – більше 100 років. Це призводить до забруднення довкілля, викликає засмічення вулиць, зелених та прибережних зон.</w:t>
      </w:r>
    </w:p>
    <w:p w:rsidR="005E3971" w:rsidRPr="002D3B8D" w:rsidRDefault="005E3971" w:rsidP="00B2172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3B8D">
        <w:rPr>
          <w:rFonts w:ascii="Times New Roman" w:hAnsi="Times New Roman" w:cs="Times New Roman"/>
          <w:sz w:val="28"/>
          <w:szCs w:val="28"/>
          <w:lang w:val="uk-UA"/>
        </w:rPr>
        <w:tab/>
        <w:t xml:space="preserve">Велика їх кількість виявляється в світовому океані з катастрофічними наслідками для </w:t>
      </w:r>
      <w:r>
        <w:rPr>
          <w:rFonts w:ascii="Times New Roman" w:hAnsi="Times New Roman" w:cs="Times New Roman"/>
          <w:sz w:val="28"/>
          <w:szCs w:val="28"/>
          <w:lang w:val="uk-UA"/>
        </w:rPr>
        <w:t>морсь</w:t>
      </w:r>
      <w:r w:rsidRPr="002D3B8D">
        <w:rPr>
          <w:rFonts w:ascii="Times New Roman" w:hAnsi="Times New Roman" w:cs="Times New Roman"/>
          <w:sz w:val="28"/>
          <w:szCs w:val="28"/>
          <w:lang w:val="uk-UA"/>
        </w:rPr>
        <w:t>кої фауни.</w:t>
      </w:r>
    </w:p>
    <w:p w:rsidR="00067BC8" w:rsidRDefault="005E3971" w:rsidP="00B2172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3B8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67BC8">
        <w:rPr>
          <w:rFonts w:ascii="Times New Roman" w:hAnsi="Times New Roman" w:cs="Times New Roman"/>
          <w:sz w:val="28"/>
          <w:szCs w:val="28"/>
          <w:lang w:val="uk-UA"/>
        </w:rPr>
        <w:t xml:space="preserve">Полімери складають 9-11% усіх відходів. При цьому спалювати їх не можна – горіння пластику супроводжується викидом в атмосферу діоксинів та інших канцерогенів. </w:t>
      </w:r>
    </w:p>
    <w:p w:rsidR="005E3971" w:rsidRDefault="005E3971" w:rsidP="00067BC8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3B8D">
        <w:rPr>
          <w:rFonts w:ascii="Times New Roman" w:hAnsi="Times New Roman" w:cs="Times New Roman"/>
          <w:sz w:val="28"/>
          <w:szCs w:val="28"/>
          <w:lang w:val="uk-UA"/>
        </w:rPr>
        <w:t>Багато країн на законодавчому рівні вирішили повністю відмовитися від поліетиленових на користь паперових пакетів та полотняних сумок.</w:t>
      </w:r>
    </w:p>
    <w:p w:rsidR="00067BC8" w:rsidRPr="002D3B8D" w:rsidRDefault="00067BC8" w:rsidP="00067BC8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Статистика засвідчує, що у країнах, де використання пакетів не регулюється, їх вживання зростає.</w:t>
      </w:r>
    </w:p>
    <w:p w:rsidR="005E3971" w:rsidRPr="002D3B8D" w:rsidRDefault="005E3971" w:rsidP="00067BC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3B8D">
        <w:rPr>
          <w:rFonts w:ascii="Times New Roman" w:hAnsi="Times New Roman" w:cs="Times New Roman"/>
          <w:sz w:val="28"/>
          <w:szCs w:val="28"/>
          <w:lang w:val="uk-UA"/>
        </w:rPr>
        <w:tab/>
        <w:t>Дана проблема потребує негайного правового регулювання задля збереження довкілля і в нашій державі.</w:t>
      </w:r>
    </w:p>
    <w:p w:rsidR="00034CD0" w:rsidRDefault="00034CD0" w:rsidP="00067BC8">
      <w:pPr>
        <w:pStyle w:val="a5"/>
        <w:shd w:val="clear" w:color="auto" w:fill="auto"/>
        <w:tabs>
          <w:tab w:val="left" w:pos="905"/>
        </w:tabs>
        <w:spacing w:before="0" w:line="240" w:lineRule="auto"/>
        <w:ind w:left="23" w:firstLine="54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Законодавством України не передбачено право органів місцевого самоврядування встановлювати заборону обігу товарів на території відповідної адміністративно-територіальної одиниці, а також встановлювати відповідальність за такі порушення.</w:t>
      </w:r>
    </w:p>
    <w:p w:rsidR="00034CD0" w:rsidRDefault="00034CD0" w:rsidP="00067BC8">
      <w:pPr>
        <w:pStyle w:val="a5"/>
        <w:shd w:val="clear" w:color="auto" w:fill="auto"/>
        <w:tabs>
          <w:tab w:val="left" w:pos="905"/>
        </w:tabs>
        <w:spacing w:before="0" w:line="240" w:lineRule="auto"/>
        <w:ind w:left="23" w:firstLine="54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Таким чином, питання заборони використання та продажу поліетиленових пакетів повинно насамперед вирішуватися централізовано на державному рівні.</w:t>
      </w:r>
    </w:p>
    <w:p w:rsidR="00CB3770" w:rsidRDefault="00034CD0" w:rsidP="00067BC8">
      <w:pPr>
        <w:pStyle w:val="a5"/>
        <w:shd w:val="clear" w:color="auto" w:fill="auto"/>
        <w:tabs>
          <w:tab w:val="left" w:pos="905"/>
        </w:tabs>
        <w:spacing w:before="0" w:line="240" w:lineRule="auto"/>
        <w:ind w:left="23" w:firstLine="54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Враховуючи зазначене, Чернівецька міська рада звертається до Верховної Ради</w:t>
      </w:r>
      <w:r w:rsidR="00F37641">
        <w:rPr>
          <w:sz w:val="28"/>
          <w:szCs w:val="28"/>
          <w:lang w:val="uk-UA"/>
        </w:rPr>
        <w:t xml:space="preserve"> України з проханням </w:t>
      </w:r>
      <w:r w:rsidR="00761F1D">
        <w:rPr>
          <w:sz w:val="28"/>
          <w:szCs w:val="28"/>
          <w:lang w:val="uk-UA"/>
        </w:rPr>
        <w:t>вирішити питання заборони та використання поліетиленових пакетів на законодавчому рівні.</w:t>
      </w:r>
    </w:p>
    <w:p w:rsidR="005E3971" w:rsidRDefault="005E3971" w:rsidP="00067BC8">
      <w:pPr>
        <w:pStyle w:val="a5"/>
        <w:shd w:val="clear" w:color="auto" w:fill="auto"/>
        <w:tabs>
          <w:tab w:val="left" w:pos="905"/>
        </w:tabs>
        <w:spacing w:before="0" w:line="240" w:lineRule="auto"/>
        <w:ind w:left="23" w:firstLine="544"/>
        <w:rPr>
          <w:sz w:val="28"/>
          <w:szCs w:val="28"/>
          <w:lang w:val="uk-UA"/>
        </w:rPr>
      </w:pPr>
    </w:p>
    <w:p w:rsidR="005E3971" w:rsidRDefault="005E3971" w:rsidP="00761F1D">
      <w:pPr>
        <w:pStyle w:val="a5"/>
        <w:shd w:val="clear" w:color="auto" w:fill="auto"/>
        <w:tabs>
          <w:tab w:val="left" w:pos="905"/>
        </w:tabs>
        <w:spacing w:before="120"/>
        <w:ind w:left="23" w:firstLine="544"/>
        <w:rPr>
          <w:sz w:val="28"/>
          <w:szCs w:val="28"/>
          <w:lang w:val="uk-UA"/>
        </w:rPr>
      </w:pPr>
    </w:p>
    <w:p w:rsidR="005E3971" w:rsidRPr="003208C6" w:rsidRDefault="005E3971" w:rsidP="005E3971">
      <w:pPr>
        <w:pStyle w:val="10"/>
        <w:keepNext/>
        <w:keepLines/>
        <w:shd w:val="clear" w:color="auto" w:fill="auto"/>
        <w:tabs>
          <w:tab w:val="left" w:pos="7395"/>
        </w:tabs>
        <w:spacing w:before="0" w:line="270" w:lineRule="exact"/>
        <w:jc w:val="both"/>
        <w:rPr>
          <w:b/>
          <w:sz w:val="28"/>
          <w:szCs w:val="28"/>
          <w:lang w:val="uk-UA"/>
        </w:rPr>
      </w:pPr>
      <w:r w:rsidRPr="003208C6">
        <w:rPr>
          <w:b/>
          <w:sz w:val="28"/>
          <w:szCs w:val="28"/>
          <w:lang w:val="uk-UA"/>
        </w:rPr>
        <w:t>Чернівецький міський голова</w:t>
      </w:r>
      <w:r w:rsidRPr="003208C6">
        <w:rPr>
          <w:b/>
          <w:sz w:val="28"/>
          <w:szCs w:val="28"/>
          <w:lang w:val="uk-UA"/>
        </w:rPr>
        <w:tab/>
        <w:t xml:space="preserve">            О.Каспрук </w:t>
      </w:r>
    </w:p>
    <w:p w:rsidR="005E3971" w:rsidRDefault="005E3971" w:rsidP="005E3971">
      <w:pPr>
        <w:pStyle w:val="a5"/>
        <w:shd w:val="clear" w:color="auto" w:fill="auto"/>
        <w:tabs>
          <w:tab w:val="left" w:pos="905"/>
        </w:tabs>
        <w:spacing w:before="120"/>
        <w:ind w:left="23" w:firstLine="544"/>
        <w:rPr>
          <w:sz w:val="28"/>
          <w:szCs w:val="28"/>
          <w:lang w:val="uk-UA"/>
        </w:rPr>
      </w:pPr>
    </w:p>
    <w:sectPr w:rsidR="005E3971" w:rsidSect="00964F5B">
      <w:headerReference w:type="default" r:id="rId8"/>
      <w:type w:val="continuous"/>
      <w:pgSz w:w="11905" w:h="16837"/>
      <w:pgMar w:top="1085" w:right="567" w:bottom="567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2B6F" w:rsidRDefault="00BA2B6F" w:rsidP="00EE44E5">
      <w:r>
        <w:separator/>
      </w:r>
    </w:p>
  </w:endnote>
  <w:endnote w:type="continuationSeparator" w:id="0">
    <w:p w:rsidR="00BA2B6F" w:rsidRDefault="00BA2B6F" w:rsidP="00EE44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2B6F" w:rsidRDefault="00BA2B6F"/>
  </w:footnote>
  <w:footnote w:type="continuationSeparator" w:id="0">
    <w:p w:rsidR="00BA2B6F" w:rsidRDefault="00BA2B6F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2B16" w:rsidRDefault="001E2B16">
    <w:pPr>
      <w:pStyle w:val="a9"/>
      <w:framePr w:w="12053" w:h="158" w:wrap="none" w:vAnchor="text" w:hAnchor="page" w:x="-73" w:y="486"/>
      <w:shd w:val="clear" w:color="auto" w:fill="auto"/>
      <w:ind w:left="646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12291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78BB1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45AFF5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4D24A8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BB8EAD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6C2B1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8BA741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2C88AA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754DC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F5A18A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6263C5F"/>
    <w:multiLevelType w:val="multilevel"/>
    <w:tmpl w:val="44F4900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4E5"/>
    <w:rsid w:val="00010BE0"/>
    <w:rsid w:val="00013E5D"/>
    <w:rsid w:val="00023527"/>
    <w:rsid w:val="00024CC6"/>
    <w:rsid w:val="000306FF"/>
    <w:rsid w:val="00033A87"/>
    <w:rsid w:val="00034CD0"/>
    <w:rsid w:val="00067BC8"/>
    <w:rsid w:val="00094E96"/>
    <w:rsid w:val="000A0658"/>
    <w:rsid w:val="000C42F0"/>
    <w:rsid w:val="00113FA9"/>
    <w:rsid w:val="00123EAC"/>
    <w:rsid w:val="001424EA"/>
    <w:rsid w:val="00167FAD"/>
    <w:rsid w:val="00173C88"/>
    <w:rsid w:val="00180204"/>
    <w:rsid w:val="001A16DC"/>
    <w:rsid w:val="001E2B16"/>
    <w:rsid w:val="001E7355"/>
    <w:rsid w:val="00215178"/>
    <w:rsid w:val="002258A2"/>
    <w:rsid w:val="0024288D"/>
    <w:rsid w:val="00292038"/>
    <w:rsid w:val="0029622A"/>
    <w:rsid w:val="002B275B"/>
    <w:rsid w:val="002F0061"/>
    <w:rsid w:val="002F4D6D"/>
    <w:rsid w:val="00313AD0"/>
    <w:rsid w:val="003208C6"/>
    <w:rsid w:val="00320E06"/>
    <w:rsid w:val="003251E9"/>
    <w:rsid w:val="00326881"/>
    <w:rsid w:val="00373B3A"/>
    <w:rsid w:val="00387CA1"/>
    <w:rsid w:val="0039605A"/>
    <w:rsid w:val="003A1681"/>
    <w:rsid w:val="003B1798"/>
    <w:rsid w:val="003C37AF"/>
    <w:rsid w:val="003D7C47"/>
    <w:rsid w:val="00410815"/>
    <w:rsid w:val="00440023"/>
    <w:rsid w:val="004508D3"/>
    <w:rsid w:val="00452447"/>
    <w:rsid w:val="004650F1"/>
    <w:rsid w:val="00475E83"/>
    <w:rsid w:val="004775C4"/>
    <w:rsid w:val="004A25D4"/>
    <w:rsid w:val="004A5579"/>
    <w:rsid w:val="004A7783"/>
    <w:rsid w:val="004D519B"/>
    <w:rsid w:val="004D790D"/>
    <w:rsid w:val="004E15BD"/>
    <w:rsid w:val="00506A07"/>
    <w:rsid w:val="005120D2"/>
    <w:rsid w:val="005207AD"/>
    <w:rsid w:val="00522A8E"/>
    <w:rsid w:val="0053037A"/>
    <w:rsid w:val="00535F40"/>
    <w:rsid w:val="00547B24"/>
    <w:rsid w:val="0057088F"/>
    <w:rsid w:val="005768A4"/>
    <w:rsid w:val="00581786"/>
    <w:rsid w:val="00590AA0"/>
    <w:rsid w:val="005A5F8D"/>
    <w:rsid w:val="005C3D97"/>
    <w:rsid w:val="005D2685"/>
    <w:rsid w:val="005E3971"/>
    <w:rsid w:val="005E6BB7"/>
    <w:rsid w:val="005F1B97"/>
    <w:rsid w:val="005F55CC"/>
    <w:rsid w:val="005F6FE9"/>
    <w:rsid w:val="006343DE"/>
    <w:rsid w:val="00652C2A"/>
    <w:rsid w:val="00653C59"/>
    <w:rsid w:val="006622F0"/>
    <w:rsid w:val="00666F3C"/>
    <w:rsid w:val="00672A57"/>
    <w:rsid w:val="00676FC4"/>
    <w:rsid w:val="0068238E"/>
    <w:rsid w:val="00687BF8"/>
    <w:rsid w:val="00696F4F"/>
    <w:rsid w:val="006A4233"/>
    <w:rsid w:val="006A42D9"/>
    <w:rsid w:val="006D13B7"/>
    <w:rsid w:val="006F0465"/>
    <w:rsid w:val="006F2415"/>
    <w:rsid w:val="00702677"/>
    <w:rsid w:val="00721291"/>
    <w:rsid w:val="00737275"/>
    <w:rsid w:val="007414F2"/>
    <w:rsid w:val="00743122"/>
    <w:rsid w:val="00743621"/>
    <w:rsid w:val="00755E24"/>
    <w:rsid w:val="00761F1D"/>
    <w:rsid w:val="007863D9"/>
    <w:rsid w:val="007A023C"/>
    <w:rsid w:val="007A2D07"/>
    <w:rsid w:val="007A6387"/>
    <w:rsid w:val="007B3A07"/>
    <w:rsid w:val="007C3505"/>
    <w:rsid w:val="007D350F"/>
    <w:rsid w:val="007E2165"/>
    <w:rsid w:val="008079DA"/>
    <w:rsid w:val="008248CB"/>
    <w:rsid w:val="00843BF8"/>
    <w:rsid w:val="008469D6"/>
    <w:rsid w:val="008670C7"/>
    <w:rsid w:val="0087776D"/>
    <w:rsid w:val="00883A25"/>
    <w:rsid w:val="008A3A44"/>
    <w:rsid w:val="008A6EA8"/>
    <w:rsid w:val="008E2E4B"/>
    <w:rsid w:val="008F76A4"/>
    <w:rsid w:val="009069A9"/>
    <w:rsid w:val="00907A9C"/>
    <w:rsid w:val="00907FBE"/>
    <w:rsid w:val="00932817"/>
    <w:rsid w:val="00950DD7"/>
    <w:rsid w:val="0095182C"/>
    <w:rsid w:val="0096354A"/>
    <w:rsid w:val="00964F5B"/>
    <w:rsid w:val="00970C69"/>
    <w:rsid w:val="00995D27"/>
    <w:rsid w:val="009A62B0"/>
    <w:rsid w:val="009D2610"/>
    <w:rsid w:val="009E13F5"/>
    <w:rsid w:val="009E37CE"/>
    <w:rsid w:val="00A02635"/>
    <w:rsid w:val="00A0782A"/>
    <w:rsid w:val="00A20A5E"/>
    <w:rsid w:val="00A20B3A"/>
    <w:rsid w:val="00A26714"/>
    <w:rsid w:val="00A35B54"/>
    <w:rsid w:val="00A62652"/>
    <w:rsid w:val="00A90AE0"/>
    <w:rsid w:val="00A92FB8"/>
    <w:rsid w:val="00AA4BFC"/>
    <w:rsid w:val="00AB0957"/>
    <w:rsid w:val="00AC1A25"/>
    <w:rsid w:val="00AC1A96"/>
    <w:rsid w:val="00AC1FCF"/>
    <w:rsid w:val="00AD2AC7"/>
    <w:rsid w:val="00AF46BD"/>
    <w:rsid w:val="00B10FDD"/>
    <w:rsid w:val="00B17138"/>
    <w:rsid w:val="00B215DC"/>
    <w:rsid w:val="00B21724"/>
    <w:rsid w:val="00B3351F"/>
    <w:rsid w:val="00B422E1"/>
    <w:rsid w:val="00B47ACE"/>
    <w:rsid w:val="00B7123E"/>
    <w:rsid w:val="00B73383"/>
    <w:rsid w:val="00B803A1"/>
    <w:rsid w:val="00B8214A"/>
    <w:rsid w:val="00B84E63"/>
    <w:rsid w:val="00BA2B6F"/>
    <w:rsid w:val="00BB2EF7"/>
    <w:rsid w:val="00BB3704"/>
    <w:rsid w:val="00BC5591"/>
    <w:rsid w:val="00BC5E21"/>
    <w:rsid w:val="00BD5C0D"/>
    <w:rsid w:val="00BE250D"/>
    <w:rsid w:val="00C155B4"/>
    <w:rsid w:val="00C1632C"/>
    <w:rsid w:val="00C37A14"/>
    <w:rsid w:val="00C4029F"/>
    <w:rsid w:val="00C45064"/>
    <w:rsid w:val="00C53DB0"/>
    <w:rsid w:val="00C75E10"/>
    <w:rsid w:val="00C768F7"/>
    <w:rsid w:val="00C930D4"/>
    <w:rsid w:val="00C93444"/>
    <w:rsid w:val="00CB3770"/>
    <w:rsid w:val="00CC425D"/>
    <w:rsid w:val="00CF05A4"/>
    <w:rsid w:val="00CF24FF"/>
    <w:rsid w:val="00D2689F"/>
    <w:rsid w:val="00D631EC"/>
    <w:rsid w:val="00D6785F"/>
    <w:rsid w:val="00D73D1D"/>
    <w:rsid w:val="00D83CB5"/>
    <w:rsid w:val="00D95A4D"/>
    <w:rsid w:val="00DA2BE6"/>
    <w:rsid w:val="00DB0F2C"/>
    <w:rsid w:val="00DB55F7"/>
    <w:rsid w:val="00DC1577"/>
    <w:rsid w:val="00DC34D4"/>
    <w:rsid w:val="00DC45CC"/>
    <w:rsid w:val="00DD26DF"/>
    <w:rsid w:val="00DD55F2"/>
    <w:rsid w:val="00DF55D3"/>
    <w:rsid w:val="00E201FD"/>
    <w:rsid w:val="00E240CD"/>
    <w:rsid w:val="00E5151A"/>
    <w:rsid w:val="00E5663B"/>
    <w:rsid w:val="00E60312"/>
    <w:rsid w:val="00E661FD"/>
    <w:rsid w:val="00E733D3"/>
    <w:rsid w:val="00E73839"/>
    <w:rsid w:val="00E86037"/>
    <w:rsid w:val="00ED3947"/>
    <w:rsid w:val="00EE32F4"/>
    <w:rsid w:val="00EE3789"/>
    <w:rsid w:val="00EE44E5"/>
    <w:rsid w:val="00EF3077"/>
    <w:rsid w:val="00F034BB"/>
    <w:rsid w:val="00F07B16"/>
    <w:rsid w:val="00F24036"/>
    <w:rsid w:val="00F26942"/>
    <w:rsid w:val="00F37641"/>
    <w:rsid w:val="00F41AB5"/>
    <w:rsid w:val="00F646C3"/>
    <w:rsid w:val="00F6672C"/>
    <w:rsid w:val="00F66868"/>
    <w:rsid w:val="00F76657"/>
    <w:rsid w:val="00F9235C"/>
    <w:rsid w:val="00F93762"/>
    <w:rsid w:val="00FC2112"/>
    <w:rsid w:val="00FD01BA"/>
    <w:rsid w:val="00FD0A3C"/>
    <w:rsid w:val="00FD6C96"/>
    <w:rsid w:val="00FE4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3C6E1F-3872-4140-A5D4-08EABAFEA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44E5"/>
    <w:rPr>
      <w:color w:val="000000"/>
      <w:sz w:val="24"/>
      <w:szCs w:val="24"/>
      <w:lang w:val="uk" w:eastAsia="ru-RU"/>
    </w:rPr>
  </w:style>
  <w:style w:type="paragraph" w:styleId="5">
    <w:name w:val="heading 5"/>
    <w:basedOn w:val="a"/>
    <w:next w:val="a"/>
    <w:link w:val="50"/>
    <w:qFormat/>
    <w:rsid w:val="006F2415"/>
    <w:pPr>
      <w:keepNext/>
      <w:jc w:val="both"/>
      <w:outlineLvl w:val="4"/>
    </w:pPr>
    <w:rPr>
      <w:rFonts w:ascii="Times New Roman" w:eastAsia="Times New Roman" w:hAnsi="Times New Roman" w:cs="Times New Roman"/>
      <w:color w:val="auto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E44E5"/>
    <w:rPr>
      <w:color w:val="000080"/>
      <w:u w:val="single"/>
    </w:rPr>
  </w:style>
  <w:style w:type="character" w:customStyle="1" w:styleId="3">
    <w:name w:val="Основний текст (3)_"/>
    <w:link w:val="30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">
    <w:name w:val="Основний текст (2)_"/>
    <w:link w:val="20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4"/>
      <w:szCs w:val="34"/>
    </w:rPr>
  </w:style>
  <w:style w:type="character" w:customStyle="1" w:styleId="2155pt">
    <w:name w:val="Основний текст (2) + 15;5 pt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1"/>
      <w:szCs w:val="31"/>
    </w:rPr>
  </w:style>
  <w:style w:type="character" w:customStyle="1" w:styleId="31">
    <w:name w:val="Основний текст (3)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32">
    <w:name w:val="Основний текст (3) + Курсив"/>
    <w:rsid w:val="00EE44E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a4">
    <w:name w:val="Основний текст_"/>
    <w:link w:val="a5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</w:rPr>
  </w:style>
  <w:style w:type="character" w:customStyle="1" w:styleId="a6">
    <w:name w:val="Основний текст + Напівжирний"/>
    <w:rsid w:val="00EE44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a7">
    <w:name w:val="Основний текст + Напівжирний"/>
    <w:rsid w:val="00EE44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a8">
    <w:name w:val="Колонтитул_"/>
    <w:link w:val="a9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15pt">
    <w:name w:val="Колонтитул + 11;5 pt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</w:rPr>
  </w:style>
  <w:style w:type="character" w:customStyle="1" w:styleId="1">
    <w:name w:val="Заголовок №1_"/>
    <w:link w:val="10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paragraph" w:customStyle="1" w:styleId="30">
    <w:name w:val="Основний текст (3)"/>
    <w:basedOn w:val="a"/>
    <w:link w:val="3"/>
    <w:rsid w:val="00EE44E5"/>
    <w:pPr>
      <w:shd w:val="clear" w:color="auto" w:fill="FFFFFF"/>
      <w:spacing w:before="360" w:after="540" w:line="0" w:lineRule="atLeast"/>
      <w:jc w:val="both"/>
    </w:pPr>
    <w:rPr>
      <w:rFonts w:ascii="Times New Roman" w:eastAsia="Times New Roman" w:hAnsi="Times New Roman" w:cs="Times New Roman"/>
      <w:color w:val="auto"/>
      <w:sz w:val="27"/>
      <w:szCs w:val="27"/>
      <w:lang w:val="x-none" w:eastAsia="x-none"/>
    </w:rPr>
  </w:style>
  <w:style w:type="paragraph" w:customStyle="1" w:styleId="20">
    <w:name w:val="Основний текст (2)"/>
    <w:basedOn w:val="a"/>
    <w:link w:val="2"/>
    <w:rsid w:val="00EE44E5"/>
    <w:pPr>
      <w:shd w:val="clear" w:color="auto" w:fill="FFFFFF"/>
      <w:spacing w:before="180" w:after="360" w:line="384" w:lineRule="exact"/>
      <w:jc w:val="center"/>
    </w:pPr>
    <w:rPr>
      <w:rFonts w:ascii="Times New Roman" w:eastAsia="Times New Roman" w:hAnsi="Times New Roman" w:cs="Times New Roman"/>
      <w:color w:val="auto"/>
      <w:sz w:val="34"/>
      <w:szCs w:val="34"/>
      <w:lang w:val="x-none" w:eastAsia="x-none"/>
    </w:rPr>
  </w:style>
  <w:style w:type="paragraph" w:customStyle="1" w:styleId="a5">
    <w:name w:val="Основний текст"/>
    <w:basedOn w:val="a"/>
    <w:link w:val="a4"/>
    <w:rsid w:val="00EE44E5"/>
    <w:pPr>
      <w:shd w:val="clear" w:color="auto" w:fill="FFFFFF"/>
      <w:spacing w:before="180" w:line="322" w:lineRule="exact"/>
      <w:jc w:val="both"/>
    </w:pPr>
    <w:rPr>
      <w:rFonts w:ascii="Times New Roman" w:eastAsia="Times New Roman" w:hAnsi="Times New Roman" w:cs="Times New Roman"/>
      <w:color w:val="auto"/>
      <w:sz w:val="27"/>
      <w:szCs w:val="27"/>
      <w:lang w:val="x-none" w:eastAsia="x-none"/>
    </w:rPr>
  </w:style>
  <w:style w:type="paragraph" w:customStyle="1" w:styleId="a9">
    <w:name w:val="Колонтитул"/>
    <w:basedOn w:val="a"/>
    <w:link w:val="a8"/>
    <w:rsid w:val="00EE44E5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x-none" w:eastAsia="x-none"/>
    </w:rPr>
  </w:style>
  <w:style w:type="paragraph" w:customStyle="1" w:styleId="10">
    <w:name w:val="Заголовок №1"/>
    <w:basedOn w:val="a"/>
    <w:link w:val="1"/>
    <w:rsid w:val="00EE44E5"/>
    <w:pPr>
      <w:shd w:val="clear" w:color="auto" w:fill="FFFFFF"/>
      <w:spacing w:before="900" w:line="0" w:lineRule="atLeast"/>
      <w:outlineLvl w:val="0"/>
    </w:pPr>
    <w:rPr>
      <w:rFonts w:ascii="Times New Roman" w:eastAsia="Times New Roman" w:hAnsi="Times New Roman" w:cs="Times New Roman"/>
      <w:color w:val="auto"/>
      <w:sz w:val="27"/>
      <w:szCs w:val="27"/>
      <w:lang w:val="x-none" w:eastAsia="x-none"/>
    </w:rPr>
  </w:style>
  <w:style w:type="paragraph" w:styleId="aa">
    <w:name w:val="Balloon Text"/>
    <w:basedOn w:val="a"/>
    <w:link w:val="ab"/>
    <w:uiPriority w:val="99"/>
    <w:semiHidden/>
    <w:unhideWhenUsed/>
    <w:rsid w:val="00B215DC"/>
    <w:rPr>
      <w:rFonts w:ascii="Tahoma" w:hAnsi="Tahoma" w:cs="Times New Roman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uiPriority w:val="99"/>
    <w:semiHidden/>
    <w:rsid w:val="00B215DC"/>
    <w:rPr>
      <w:rFonts w:ascii="Tahoma" w:hAnsi="Tahoma" w:cs="Tahoma"/>
      <w:color w:val="000000"/>
      <w:sz w:val="16"/>
      <w:szCs w:val="16"/>
    </w:rPr>
  </w:style>
  <w:style w:type="character" w:customStyle="1" w:styleId="50">
    <w:name w:val="Заголовок 5 Знак"/>
    <w:link w:val="5"/>
    <w:locked/>
    <w:rsid w:val="006F2415"/>
    <w:rPr>
      <w:sz w:val="28"/>
      <w:szCs w:val="24"/>
      <w:lang w:val="uk-UA" w:eastAsia="ru-RU" w:bidi="ar-SA"/>
    </w:rPr>
  </w:style>
  <w:style w:type="paragraph" w:customStyle="1" w:styleId="ac">
    <w:name w:val=" Знак Знак Знак Знак Знак Знак"/>
    <w:basedOn w:val="a"/>
    <w:rsid w:val="007A023C"/>
    <w:rPr>
      <w:rFonts w:ascii="Verdana" w:eastAsia="Times New Roman" w:hAnsi="Verdana" w:cs="Verdana"/>
      <w:color w:val="auto"/>
      <w:sz w:val="20"/>
      <w:szCs w:val="20"/>
      <w:lang w:val="en-US" w:eastAsia="en-US"/>
    </w:rPr>
  </w:style>
  <w:style w:type="paragraph" w:styleId="21">
    <w:name w:val="Body Text 2"/>
    <w:basedOn w:val="a"/>
    <w:link w:val="22"/>
    <w:rsid w:val="007A023C"/>
    <w:rPr>
      <w:rFonts w:ascii="Times New Roman" w:eastAsia="Times New Roman" w:hAnsi="Times New Roman" w:cs="Times New Roman"/>
      <w:b/>
      <w:bCs/>
      <w:color w:val="auto"/>
      <w:sz w:val="28"/>
      <w:lang w:val="uk-UA"/>
    </w:rPr>
  </w:style>
  <w:style w:type="character" w:customStyle="1" w:styleId="22">
    <w:name w:val="Основной текст 2 Знак"/>
    <w:link w:val="21"/>
    <w:rsid w:val="007A023C"/>
    <w:rPr>
      <w:b/>
      <w:bCs/>
      <w:sz w:val="28"/>
      <w:szCs w:val="24"/>
      <w:lang w:val="uk-UA" w:eastAsia="ru-RU" w:bidi="ar-SA"/>
    </w:rPr>
  </w:style>
  <w:style w:type="paragraph" w:styleId="ad">
    <w:name w:val="header"/>
    <w:basedOn w:val="a"/>
    <w:rsid w:val="008469D6"/>
    <w:pPr>
      <w:tabs>
        <w:tab w:val="center" w:pos="4677"/>
        <w:tab w:val="right" w:pos="9355"/>
      </w:tabs>
    </w:pPr>
  </w:style>
  <w:style w:type="paragraph" w:styleId="ae">
    <w:name w:val="footer"/>
    <w:basedOn w:val="a"/>
    <w:rsid w:val="008469D6"/>
    <w:pPr>
      <w:tabs>
        <w:tab w:val="center" w:pos="4677"/>
        <w:tab w:val="right" w:pos="9355"/>
      </w:tabs>
    </w:pPr>
  </w:style>
  <w:style w:type="character" w:customStyle="1" w:styleId="FontStyle11">
    <w:name w:val="Font Style11"/>
    <w:rsid w:val="00687BF8"/>
    <w:rPr>
      <w:rFonts w:ascii="Times New Roman" w:hAnsi="Times New Roman" w:cs="Times New Roman"/>
      <w:b/>
      <w:bCs/>
      <w:sz w:val="26"/>
      <w:szCs w:val="26"/>
    </w:rPr>
  </w:style>
  <w:style w:type="paragraph" w:styleId="af">
    <w:name w:val="Body Text Indent"/>
    <w:basedOn w:val="a"/>
    <w:link w:val="af0"/>
    <w:uiPriority w:val="99"/>
    <w:semiHidden/>
    <w:unhideWhenUsed/>
    <w:rsid w:val="00721291"/>
    <w:pPr>
      <w:spacing w:after="120"/>
      <w:ind w:left="283"/>
    </w:pPr>
  </w:style>
  <w:style w:type="character" w:customStyle="1" w:styleId="af0">
    <w:name w:val="Основной текст с отступом Знак"/>
    <w:link w:val="af"/>
    <w:uiPriority w:val="99"/>
    <w:semiHidden/>
    <w:rsid w:val="00721291"/>
    <w:rPr>
      <w:color w:val="000000"/>
      <w:sz w:val="24"/>
      <w:szCs w:val="24"/>
      <w:lang w:val="uk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799</Words>
  <Characters>4555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2019-09-26T08:04:00Z</cp:lastPrinted>
  <dcterms:created xsi:type="dcterms:W3CDTF">2019-09-30T12:34:00Z</dcterms:created>
  <dcterms:modified xsi:type="dcterms:W3CDTF">2019-09-30T12:34:00Z</dcterms:modified>
</cp:coreProperties>
</file>