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DAF" w:rsidRDefault="005463A7" w:rsidP="009E1DAF">
      <w:pPr>
        <w:jc w:val="center"/>
        <w:rPr>
          <w:b/>
          <w:color w:val="000000"/>
          <w:sz w:val="36"/>
          <w:szCs w:val="36"/>
        </w:rPr>
      </w:pPr>
      <w:r>
        <w:rPr>
          <w:b/>
          <w:noProof/>
          <w:color w:val="000000"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DAF" w:rsidRDefault="009E1DAF" w:rsidP="009E1DAF">
      <w:pPr>
        <w:jc w:val="both"/>
      </w:pPr>
    </w:p>
    <w:p w:rsidR="009E1DAF" w:rsidRDefault="009E1DAF" w:rsidP="009E1DA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E1DAF" w:rsidRDefault="009E1DAF" w:rsidP="009E1DAF">
      <w:pPr>
        <w:jc w:val="center"/>
        <w:rPr>
          <w:b/>
          <w:sz w:val="36"/>
          <w:szCs w:val="36"/>
          <w:lang w:val="uk-UA"/>
        </w:rPr>
      </w:pPr>
      <w:proofErr w:type="spellStart"/>
      <w:proofErr w:type="gramStart"/>
      <w:r>
        <w:rPr>
          <w:b/>
          <w:sz w:val="36"/>
          <w:szCs w:val="36"/>
        </w:rPr>
        <w:t>Чернівецька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міська</w:t>
      </w:r>
      <w:proofErr w:type="spellEnd"/>
      <w:proofErr w:type="gramEnd"/>
      <w:r>
        <w:rPr>
          <w:b/>
          <w:sz w:val="36"/>
          <w:szCs w:val="36"/>
        </w:rPr>
        <w:t xml:space="preserve"> рада</w:t>
      </w:r>
    </w:p>
    <w:p w:rsidR="009E1DAF" w:rsidRDefault="009E1DAF" w:rsidP="009E1DA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>
        <w:rPr>
          <w:b/>
          <w:sz w:val="32"/>
          <w:szCs w:val="32"/>
        </w:rPr>
        <w:t xml:space="preserve"> </w:t>
      </w:r>
      <w:proofErr w:type="spellStart"/>
      <w:proofErr w:type="gramStart"/>
      <w:r>
        <w:rPr>
          <w:b/>
          <w:sz w:val="32"/>
          <w:szCs w:val="32"/>
        </w:rPr>
        <w:t>сесія</w:t>
      </w:r>
      <w:proofErr w:type="spellEnd"/>
      <w:r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  <w:lang w:val="en-US"/>
        </w:rPr>
        <w:t>VI</w:t>
      </w:r>
      <w:proofErr w:type="gramEnd"/>
      <w:r>
        <w:rPr>
          <w:b/>
          <w:sz w:val="32"/>
          <w:szCs w:val="32"/>
        </w:rPr>
        <w:t xml:space="preserve">І  </w:t>
      </w:r>
      <w:proofErr w:type="spellStart"/>
      <w:r>
        <w:rPr>
          <w:b/>
          <w:sz w:val="32"/>
          <w:szCs w:val="32"/>
        </w:rPr>
        <w:t>скликання</w:t>
      </w:r>
      <w:proofErr w:type="spellEnd"/>
    </w:p>
    <w:p w:rsidR="009E1DAF" w:rsidRDefault="009E1DAF" w:rsidP="009E1DAF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  І</w:t>
      </w:r>
      <w:proofErr w:type="gramEnd"/>
      <w:r>
        <w:rPr>
          <w:b/>
          <w:sz w:val="32"/>
          <w:szCs w:val="32"/>
        </w:rPr>
        <w:t xml:space="preserve">  Ш  Е  Н 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 Я</w:t>
      </w:r>
    </w:p>
    <w:p w:rsidR="009E1DAF" w:rsidRDefault="009E1DAF" w:rsidP="009E1DAF">
      <w:pPr>
        <w:jc w:val="center"/>
      </w:pPr>
      <w:r>
        <w:rPr>
          <w:i/>
          <w:color w:val="FF0000"/>
        </w:rPr>
        <w:t xml:space="preserve"> </w:t>
      </w:r>
    </w:p>
    <w:p w:rsidR="009E1DAF" w:rsidRDefault="009E1DAF" w:rsidP="009E1DAF">
      <w:pPr>
        <w:jc w:val="center"/>
        <w:rPr>
          <w:b/>
          <w:szCs w:val="28"/>
          <w:lang w:val="uk-UA"/>
        </w:rPr>
      </w:pPr>
      <w:r>
        <w:rPr>
          <w:b/>
          <w:color w:val="0000FF"/>
          <w:szCs w:val="28"/>
        </w:rPr>
        <w:t xml:space="preserve"> </w:t>
      </w:r>
      <w:r>
        <w:rPr>
          <w:b/>
          <w:szCs w:val="28"/>
          <w:lang w:val="uk-UA"/>
        </w:rPr>
        <w:t xml:space="preserve"> </w:t>
      </w:r>
    </w:p>
    <w:p w:rsidR="009E1DAF" w:rsidRDefault="009E1DAF" w:rsidP="009E1DA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2019  № </w:t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  <w:t xml:space="preserve">             </w:t>
      </w:r>
      <w:r>
        <w:rPr>
          <w:sz w:val="28"/>
          <w:szCs w:val="28"/>
          <w:lang w:val="uk-UA"/>
        </w:rPr>
        <w:t>м. Чернівці</w:t>
      </w:r>
      <w:r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9E1DAF" w:rsidRDefault="009E1DAF" w:rsidP="009E1DAF">
      <w:pPr>
        <w:rPr>
          <w:lang w:val="uk-UA"/>
        </w:rPr>
      </w:pPr>
    </w:p>
    <w:p w:rsidR="009E1DAF" w:rsidRDefault="009E1DAF" w:rsidP="009E1DAF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E1DAF" w:rsidRDefault="009E1DAF" w:rsidP="009E1DA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Про </w:t>
      </w:r>
      <w:r>
        <w:rPr>
          <w:b/>
          <w:bCs/>
          <w:sz w:val="28"/>
          <w:szCs w:val="28"/>
          <w:lang w:val="uk-UA"/>
        </w:rPr>
        <w:t xml:space="preserve">звіт постійної комісії міської ради </w:t>
      </w:r>
      <w:r>
        <w:rPr>
          <w:b/>
          <w:bCs/>
          <w:sz w:val="28"/>
          <w:szCs w:val="28"/>
          <w:lang w:val="en-US"/>
        </w:rPr>
        <w:t>VII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9E1DAF" w:rsidRDefault="009E1DAF" w:rsidP="009E1DAF">
      <w:pPr>
        <w:jc w:val="center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з питань  гуманітарної політики про  роботу в 2018 році.</w:t>
      </w:r>
      <w:r>
        <w:rPr>
          <w:bCs/>
          <w:sz w:val="28"/>
          <w:szCs w:val="28"/>
          <w:lang w:val="uk-UA"/>
        </w:rPr>
        <w:t xml:space="preserve"> </w:t>
      </w:r>
    </w:p>
    <w:p w:rsidR="009E1DAF" w:rsidRDefault="009E1DAF" w:rsidP="009E1DAF">
      <w:pPr>
        <w:rPr>
          <w:rFonts w:ascii="Bookman Old Style" w:hAnsi="Bookman Old Style"/>
          <w:b/>
          <w:sz w:val="28"/>
          <w:szCs w:val="28"/>
          <w:lang w:val="uk-UA"/>
        </w:rPr>
      </w:pPr>
    </w:p>
    <w:p w:rsidR="009E1DAF" w:rsidRDefault="009E1DAF" w:rsidP="009E1DAF">
      <w:pPr>
        <w:ind w:firstLine="720"/>
        <w:jc w:val="both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частини 1 пункту 11  статті 26 Закону України «Про місцеве самоврядування в Україні»,   Чернівецька міська рада </w:t>
      </w:r>
    </w:p>
    <w:p w:rsidR="009E1DAF" w:rsidRDefault="009E1DAF" w:rsidP="009E1DAF">
      <w:pPr>
        <w:rPr>
          <w:szCs w:val="28"/>
          <w:lang w:val="uk-UA"/>
        </w:rPr>
      </w:pPr>
    </w:p>
    <w:p w:rsidR="009E1DAF" w:rsidRDefault="009E1DAF" w:rsidP="009E1DAF">
      <w:pPr>
        <w:jc w:val="center"/>
        <w:rPr>
          <w:b/>
          <w:sz w:val="28"/>
          <w:szCs w:val="28"/>
          <w:lang w:val="uk-UA"/>
        </w:rPr>
      </w:pPr>
      <w:r w:rsidRPr="002010BC">
        <w:rPr>
          <w:b/>
          <w:sz w:val="28"/>
          <w:szCs w:val="28"/>
          <w:lang w:val="uk-UA"/>
        </w:rPr>
        <w:t>В И Р І Ш И Л А :</w:t>
      </w:r>
    </w:p>
    <w:p w:rsidR="009E1DAF" w:rsidRDefault="009E1DAF" w:rsidP="009E1DAF">
      <w:pPr>
        <w:jc w:val="both"/>
        <w:rPr>
          <w:b/>
          <w:sz w:val="28"/>
          <w:szCs w:val="28"/>
          <w:lang w:val="uk-UA"/>
        </w:rPr>
      </w:pPr>
    </w:p>
    <w:p w:rsidR="009E1DAF" w:rsidRDefault="009E1DAF" w:rsidP="009E1DA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Звіт про роботу постійної комісії міської ради </w:t>
      </w:r>
      <w:r>
        <w:rPr>
          <w:bCs/>
          <w:sz w:val="28"/>
          <w:szCs w:val="28"/>
          <w:lang w:val="en-US"/>
        </w:rPr>
        <w:t>VII</w:t>
      </w:r>
      <w:r>
        <w:rPr>
          <w:bCs/>
          <w:sz w:val="28"/>
          <w:szCs w:val="28"/>
          <w:lang w:val="uk-UA"/>
        </w:rPr>
        <w:t xml:space="preserve"> скликання з питань  гуманітарної політики</w:t>
      </w:r>
      <w:r w:rsidRPr="009E1D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2018 році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взяти до відома.</w:t>
      </w:r>
    </w:p>
    <w:p w:rsidR="009E1DAF" w:rsidRDefault="009E1DAF" w:rsidP="009E1DAF">
      <w:pPr>
        <w:ind w:left="360"/>
        <w:jc w:val="both"/>
        <w:rPr>
          <w:sz w:val="28"/>
          <w:szCs w:val="28"/>
          <w:lang w:val="uk-UA"/>
        </w:rPr>
      </w:pPr>
    </w:p>
    <w:p w:rsidR="009E1DAF" w:rsidRDefault="009E1DAF" w:rsidP="009E1DA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 </w:t>
      </w:r>
    </w:p>
    <w:p w:rsidR="009E1DAF" w:rsidRDefault="009E1DAF" w:rsidP="009E1DA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9E1DAF" w:rsidRDefault="009E1DAF" w:rsidP="009E1DAF">
      <w:pPr>
        <w:pStyle w:val="a3"/>
        <w:ind w:right="16" w:firstLine="708"/>
        <w:jc w:val="both"/>
        <w:rPr>
          <w:b w:val="0"/>
          <w:szCs w:val="28"/>
          <w:lang w:val="ru-RU"/>
        </w:rPr>
      </w:pPr>
      <w:r>
        <w:rPr>
          <w:szCs w:val="28"/>
        </w:rPr>
        <w:t>3</w:t>
      </w:r>
      <w:r>
        <w:rPr>
          <w:b w:val="0"/>
          <w:szCs w:val="28"/>
        </w:rPr>
        <w:t>.</w:t>
      </w:r>
      <w:r>
        <w:rPr>
          <w:szCs w:val="28"/>
        </w:rPr>
        <w:t xml:space="preserve"> </w:t>
      </w:r>
      <w:r>
        <w:rPr>
          <w:b w:val="0"/>
          <w:szCs w:val="28"/>
        </w:rPr>
        <w:t>Контроль за виконанням цього рішення покласти на постійну комісію міської ради з питань</w:t>
      </w:r>
      <w:r>
        <w:rPr>
          <w:b w:val="0"/>
        </w:rPr>
        <w:t xml:space="preserve"> законності, прав людини, регламенту, депутатської діяльності, етики та запобігання корупції.</w:t>
      </w:r>
    </w:p>
    <w:p w:rsidR="009E1DAF" w:rsidRDefault="009E1DAF" w:rsidP="009E1DAF">
      <w:pPr>
        <w:rPr>
          <w:sz w:val="28"/>
          <w:szCs w:val="28"/>
          <w:lang w:val="uk-UA"/>
        </w:rPr>
      </w:pPr>
    </w:p>
    <w:p w:rsidR="009E1DAF" w:rsidRDefault="009E1DAF" w:rsidP="009E1DAF">
      <w:pPr>
        <w:rPr>
          <w:sz w:val="28"/>
          <w:szCs w:val="28"/>
          <w:lang w:val="uk-UA"/>
        </w:rPr>
      </w:pPr>
    </w:p>
    <w:p w:rsidR="009E1DAF" w:rsidRPr="00D8613F" w:rsidRDefault="009E1DAF" w:rsidP="009E1DAF">
      <w:pPr>
        <w:rPr>
          <w:sz w:val="28"/>
          <w:szCs w:val="28"/>
          <w:lang w:val="uk-UA"/>
        </w:rPr>
      </w:pPr>
    </w:p>
    <w:p w:rsidR="009E1DAF" w:rsidRDefault="009E1DAF" w:rsidP="009E1DAF">
      <w:pPr>
        <w:jc w:val="center"/>
        <w:rPr>
          <w:b/>
          <w:sz w:val="28"/>
          <w:szCs w:val="28"/>
          <w:lang w:val="uk-UA"/>
        </w:rPr>
      </w:pPr>
    </w:p>
    <w:p w:rsidR="009E1DAF" w:rsidRDefault="009E1DAF" w:rsidP="009E1DAF">
      <w:pPr>
        <w:jc w:val="both"/>
        <w:rPr>
          <w:sz w:val="28"/>
          <w:szCs w:val="28"/>
          <w:lang w:val="uk-UA"/>
        </w:rPr>
      </w:pPr>
    </w:p>
    <w:p w:rsidR="009E1DAF" w:rsidRDefault="009E1DAF" w:rsidP="009E1DA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Чернівецький міський голова</w:t>
      </w:r>
      <w:r>
        <w:rPr>
          <w:b/>
          <w:sz w:val="28"/>
          <w:szCs w:val="28"/>
          <w:lang w:val="uk-UA"/>
        </w:rPr>
        <w:tab/>
        <w:t xml:space="preserve">                     </w:t>
      </w:r>
      <w:r>
        <w:rPr>
          <w:b/>
          <w:sz w:val="28"/>
          <w:szCs w:val="28"/>
          <w:lang w:val="uk-UA"/>
        </w:rPr>
        <w:tab/>
        <w:t xml:space="preserve">                     </w:t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9E1DAF" w:rsidRDefault="009E1DAF" w:rsidP="009E1DAF"/>
    <w:p w:rsidR="009E1DAF" w:rsidRPr="00D8613F" w:rsidRDefault="009E1DAF" w:rsidP="009E1DAF"/>
    <w:p w:rsidR="009E1DAF" w:rsidRPr="00D8613F" w:rsidRDefault="009E1DAF" w:rsidP="009E1DAF"/>
    <w:p w:rsidR="009E1DAF" w:rsidRPr="00D8613F" w:rsidRDefault="009E1DAF" w:rsidP="009E1DAF"/>
    <w:p w:rsidR="009E1DAF" w:rsidRPr="00D8613F" w:rsidRDefault="009E1DAF" w:rsidP="009E1DAF"/>
    <w:p w:rsidR="009E1DAF" w:rsidRPr="00D8613F" w:rsidRDefault="009E1DAF" w:rsidP="009E1DAF"/>
    <w:p w:rsidR="009E1DAF" w:rsidRPr="00D8613F" w:rsidRDefault="009E1DAF" w:rsidP="009E1DAF"/>
    <w:p w:rsidR="009E1DAF" w:rsidRPr="00D8613F" w:rsidRDefault="009E1DAF" w:rsidP="009E1DAF"/>
    <w:p w:rsidR="009E1DAF" w:rsidRPr="00D8613F" w:rsidRDefault="009E1DAF" w:rsidP="009E1DAF"/>
    <w:p w:rsidR="009E1DAF" w:rsidRDefault="009E1DAF" w:rsidP="009E1DAF">
      <w:pPr>
        <w:pStyle w:val="Style2"/>
        <w:widowControl/>
        <w:spacing w:before="65" w:line="240" w:lineRule="auto"/>
        <w:jc w:val="left"/>
        <w:rPr>
          <w:rStyle w:val="FontStyle12"/>
          <w:sz w:val="28"/>
          <w:szCs w:val="28"/>
          <w:lang w:val="uk-UA" w:eastAsia="uk-UA"/>
        </w:rPr>
      </w:pPr>
    </w:p>
    <w:p w:rsidR="00C832D0" w:rsidRPr="00E96FEA" w:rsidRDefault="00C832D0" w:rsidP="00C832D0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  <w:r w:rsidRPr="00E96FEA">
        <w:rPr>
          <w:rStyle w:val="FontStyle12"/>
          <w:sz w:val="28"/>
          <w:szCs w:val="28"/>
          <w:lang w:val="uk-UA" w:eastAsia="uk-UA"/>
        </w:rPr>
        <w:lastRenderedPageBreak/>
        <w:t>Звіт</w:t>
      </w:r>
    </w:p>
    <w:p w:rsidR="00C832D0" w:rsidRDefault="00C832D0" w:rsidP="00C832D0">
      <w:pPr>
        <w:pStyle w:val="Style2"/>
        <w:widowControl/>
        <w:spacing w:before="36"/>
        <w:ind w:left="360"/>
        <w:rPr>
          <w:rStyle w:val="FontStyle12"/>
          <w:sz w:val="28"/>
          <w:szCs w:val="28"/>
          <w:lang w:val="uk-UA" w:eastAsia="uk-UA"/>
        </w:rPr>
      </w:pPr>
      <w:r w:rsidRPr="00E96FEA">
        <w:rPr>
          <w:rStyle w:val="FontStyle12"/>
          <w:sz w:val="28"/>
          <w:szCs w:val="28"/>
          <w:lang w:val="uk-UA" w:eastAsia="uk-UA"/>
        </w:rPr>
        <w:t>про роботу постійної комісії Чернівецької міської ради</w:t>
      </w:r>
      <w:r>
        <w:rPr>
          <w:rStyle w:val="FontStyle12"/>
          <w:sz w:val="28"/>
          <w:szCs w:val="28"/>
          <w:lang w:val="uk-UA" w:eastAsia="uk-UA"/>
        </w:rPr>
        <w:t xml:space="preserve"> </w:t>
      </w:r>
      <w:r>
        <w:rPr>
          <w:rStyle w:val="FontStyle12"/>
          <w:sz w:val="28"/>
          <w:szCs w:val="28"/>
          <w:lang w:val="en-US" w:eastAsia="uk-UA"/>
        </w:rPr>
        <w:t>V</w:t>
      </w:r>
      <w:r>
        <w:rPr>
          <w:rStyle w:val="FontStyle12"/>
          <w:sz w:val="28"/>
          <w:szCs w:val="28"/>
          <w:lang w:val="uk-UA" w:eastAsia="uk-UA"/>
        </w:rPr>
        <w:t>ІІ</w:t>
      </w:r>
      <w:r w:rsidRPr="00E96FEA">
        <w:rPr>
          <w:rStyle w:val="FontStyle12"/>
          <w:sz w:val="28"/>
          <w:szCs w:val="28"/>
          <w:lang w:val="uk-UA" w:eastAsia="uk-UA"/>
        </w:rPr>
        <w:t xml:space="preserve"> скликання</w:t>
      </w:r>
      <w:r w:rsidRPr="006D78F7">
        <w:rPr>
          <w:b/>
          <w:sz w:val="28"/>
          <w:szCs w:val="28"/>
          <w:lang w:val="uk-UA"/>
        </w:rPr>
        <w:t xml:space="preserve"> </w:t>
      </w:r>
      <w:r w:rsidRPr="004A3E4F">
        <w:rPr>
          <w:b/>
          <w:sz w:val="28"/>
          <w:szCs w:val="28"/>
          <w:lang w:val="uk-UA"/>
        </w:rPr>
        <w:t xml:space="preserve">з питань </w:t>
      </w:r>
      <w:r>
        <w:rPr>
          <w:b/>
          <w:sz w:val="28"/>
          <w:szCs w:val="28"/>
          <w:lang w:val="uk-UA"/>
        </w:rPr>
        <w:t>гуманітарної політики</w:t>
      </w:r>
    </w:p>
    <w:p w:rsidR="00C832D0" w:rsidRDefault="00C832D0" w:rsidP="00C832D0">
      <w:pPr>
        <w:pStyle w:val="Style4"/>
        <w:widowControl/>
        <w:spacing w:line="475" w:lineRule="exact"/>
        <w:jc w:val="center"/>
        <w:rPr>
          <w:rStyle w:val="FontStyle13"/>
          <w:sz w:val="28"/>
          <w:szCs w:val="28"/>
          <w:lang w:val="uk-UA" w:eastAsia="uk-UA"/>
        </w:rPr>
      </w:pPr>
    </w:p>
    <w:p w:rsidR="00C832D0" w:rsidRPr="000E3223" w:rsidRDefault="00C832D0" w:rsidP="00C832D0">
      <w:pPr>
        <w:pStyle w:val="Style3"/>
        <w:widowControl/>
        <w:spacing w:before="7" w:line="360" w:lineRule="auto"/>
        <w:ind w:firstLine="714"/>
        <w:rPr>
          <w:sz w:val="28"/>
          <w:szCs w:val="28"/>
          <w:lang w:val="uk-UA" w:eastAsia="uk-UA"/>
        </w:rPr>
      </w:pPr>
      <w:r w:rsidRPr="00E96FEA">
        <w:rPr>
          <w:rStyle w:val="FontStyle13"/>
          <w:sz w:val="28"/>
          <w:szCs w:val="28"/>
          <w:lang w:val="uk-UA" w:eastAsia="uk-UA"/>
        </w:rPr>
        <w:t>Комісія в своїй діяльнос</w:t>
      </w:r>
      <w:r>
        <w:rPr>
          <w:rStyle w:val="FontStyle13"/>
          <w:sz w:val="28"/>
          <w:szCs w:val="28"/>
          <w:lang w:val="uk-UA" w:eastAsia="uk-UA"/>
        </w:rPr>
        <w:t>ті керується Законами України, Р</w:t>
      </w:r>
      <w:r w:rsidRPr="00E96FEA">
        <w:rPr>
          <w:rStyle w:val="FontStyle13"/>
          <w:sz w:val="28"/>
          <w:szCs w:val="28"/>
          <w:lang w:val="uk-UA" w:eastAsia="uk-UA"/>
        </w:rPr>
        <w:t>егламентом</w:t>
      </w:r>
      <w:r>
        <w:rPr>
          <w:rStyle w:val="FontStyle13"/>
          <w:sz w:val="28"/>
          <w:szCs w:val="28"/>
          <w:lang w:val="uk-UA" w:eastAsia="uk-UA"/>
        </w:rPr>
        <w:t xml:space="preserve"> Чернівецької міської ради </w:t>
      </w:r>
      <w:r w:rsidRPr="002934E9">
        <w:rPr>
          <w:rStyle w:val="FontStyle12"/>
          <w:b w:val="0"/>
          <w:sz w:val="28"/>
          <w:szCs w:val="28"/>
          <w:lang w:val="en-US" w:eastAsia="uk-UA"/>
        </w:rPr>
        <w:t>V</w:t>
      </w:r>
      <w:r w:rsidRPr="002934E9">
        <w:rPr>
          <w:rStyle w:val="FontStyle12"/>
          <w:b w:val="0"/>
          <w:sz w:val="28"/>
          <w:szCs w:val="28"/>
          <w:lang w:val="uk-UA" w:eastAsia="uk-UA"/>
        </w:rPr>
        <w:t>ІІ</w:t>
      </w:r>
      <w:r>
        <w:rPr>
          <w:rStyle w:val="FontStyle13"/>
          <w:sz w:val="28"/>
          <w:szCs w:val="28"/>
          <w:lang w:val="uk-UA" w:eastAsia="uk-UA"/>
        </w:rPr>
        <w:t xml:space="preserve"> скликання, Положенням про </w:t>
      </w:r>
      <w:r w:rsidRPr="00E96FEA">
        <w:rPr>
          <w:rStyle w:val="FontStyle13"/>
          <w:sz w:val="28"/>
          <w:szCs w:val="28"/>
          <w:lang w:val="uk-UA" w:eastAsia="uk-UA"/>
        </w:rPr>
        <w:t xml:space="preserve"> постійні комісії, рішеннями міської ради і розпорядженнями міського голови. </w:t>
      </w:r>
    </w:p>
    <w:p w:rsidR="00C832D0" w:rsidRPr="000E3223" w:rsidRDefault="00C832D0" w:rsidP="00C832D0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0E3223">
        <w:rPr>
          <w:sz w:val="28"/>
          <w:szCs w:val="28"/>
          <w:lang w:val="uk-UA"/>
        </w:rPr>
        <w:t xml:space="preserve">До компетенції </w:t>
      </w:r>
      <w:r>
        <w:rPr>
          <w:sz w:val="28"/>
          <w:szCs w:val="28"/>
          <w:lang w:val="uk-UA"/>
        </w:rPr>
        <w:t xml:space="preserve">постійної комісії з питань гуманітарної політики </w:t>
      </w:r>
      <w:r w:rsidRPr="000E3223">
        <w:rPr>
          <w:sz w:val="28"/>
          <w:szCs w:val="28"/>
          <w:lang w:val="uk-UA"/>
        </w:rPr>
        <w:t xml:space="preserve"> відносяться</w:t>
      </w:r>
      <w:r>
        <w:rPr>
          <w:sz w:val="28"/>
          <w:szCs w:val="28"/>
          <w:lang w:val="uk-UA"/>
        </w:rPr>
        <w:t xml:space="preserve"> питання у сфері </w:t>
      </w:r>
      <w:r w:rsidRPr="000E3223">
        <w:rPr>
          <w:sz w:val="28"/>
          <w:szCs w:val="28"/>
          <w:lang w:val="uk-UA"/>
        </w:rPr>
        <w:t xml:space="preserve"> охорони здоров’я, освіти, соціального захисту населення</w:t>
      </w:r>
      <w:r>
        <w:rPr>
          <w:sz w:val="28"/>
          <w:szCs w:val="28"/>
          <w:lang w:val="uk-UA"/>
        </w:rPr>
        <w:t>,</w:t>
      </w:r>
      <w:r w:rsidRPr="000E3223">
        <w:rPr>
          <w:sz w:val="28"/>
          <w:szCs w:val="28"/>
          <w:lang w:val="uk-UA"/>
        </w:rPr>
        <w:t xml:space="preserve"> культу</w:t>
      </w:r>
      <w:r>
        <w:rPr>
          <w:sz w:val="28"/>
          <w:szCs w:val="28"/>
          <w:lang w:val="uk-UA"/>
        </w:rPr>
        <w:t xml:space="preserve">ри, фізичної культури  і </w:t>
      </w:r>
      <w:smartTag w:uri="urn:schemas-microsoft-com:office:smarttags" w:element="PersonName">
        <w:r>
          <w:rPr>
            <w:sz w:val="28"/>
            <w:szCs w:val="28"/>
            <w:lang w:val="uk-UA"/>
          </w:rPr>
          <w:t>спорт</w:t>
        </w:r>
      </w:smartTag>
      <w:r>
        <w:rPr>
          <w:sz w:val="28"/>
          <w:szCs w:val="28"/>
          <w:lang w:val="uk-UA"/>
        </w:rPr>
        <w:t xml:space="preserve">у  </w:t>
      </w:r>
      <w:r w:rsidRPr="000E3223">
        <w:rPr>
          <w:sz w:val="28"/>
          <w:szCs w:val="28"/>
          <w:lang w:val="uk-UA"/>
        </w:rPr>
        <w:t xml:space="preserve"> та   молодіжної політики</w:t>
      </w:r>
      <w:r>
        <w:rPr>
          <w:sz w:val="28"/>
          <w:szCs w:val="28"/>
          <w:lang w:val="uk-UA"/>
        </w:rPr>
        <w:t>.</w:t>
      </w:r>
    </w:p>
    <w:p w:rsidR="00C832D0" w:rsidRPr="00E96FEA" w:rsidRDefault="00C832D0" w:rsidP="00C832D0">
      <w:pPr>
        <w:pStyle w:val="Style7"/>
        <w:widowControl/>
        <w:spacing w:before="65" w:line="475" w:lineRule="exact"/>
        <w:ind w:firstLine="432"/>
        <w:rPr>
          <w:rStyle w:val="FontStyle12"/>
          <w:sz w:val="28"/>
          <w:szCs w:val="28"/>
          <w:lang w:val="uk-UA" w:eastAsia="uk-UA"/>
        </w:rPr>
      </w:pPr>
      <w:r w:rsidRPr="00E96FEA">
        <w:rPr>
          <w:rStyle w:val="FontStyle13"/>
          <w:sz w:val="28"/>
          <w:szCs w:val="28"/>
          <w:lang w:val="uk-UA" w:eastAsia="uk-UA"/>
        </w:rPr>
        <w:t xml:space="preserve">За </w:t>
      </w:r>
      <w:r>
        <w:rPr>
          <w:rStyle w:val="FontStyle13"/>
          <w:sz w:val="28"/>
          <w:szCs w:val="28"/>
          <w:lang w:val="uk-UA" w:eastAsia="uk-UA"/>
        </w:rPr>
        <w:t>звітний період було проведено 14 засідань</w:t>
      </w:r>
      <w:r w:rsidRPr="00E96FEA">
        <w:rPr>
          <w:rStyle w:val="FontStyle13"/>
          <w:sz w:val="28"/>
          <w:szCs w:val="28"/>
          <w:lang w:val="uk-UA" w:eastAsia="uk-UA"/>
        </w:rPr>
        <w:t xml:space="preserve"> комісії</w:t>
      </w:r>
      <w:r>
        <w:rPr>
          <w:rStyle w:val="FontStyle13"/>
          <w:sz w:val="28"/>
          <w:szCs w:val="28"/>
          <w:lang w:val="uk-UA" w:eastAsia="uk-UA"/>
        </w:rPr>
        <w:t xml:space="preserve"> на яких</w:t>
      </w:r>
      <w:r w:rsidRPr="00E96FEA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>попередньо розглянуті  проекти сесійних  рішень та  надані  рекомендації до цих проектів</w:t>
      </w:r>
      <w:r w:rsidRPr="00E96FEA">
        <w:rPr>
          <w:rStyle w:val="FontStyle13"/>
          <w:sz w:val="28"/>
          <w:szCs w:val="28"/>
          <w:lang w:val="uk-UA" w:eastAsia="uk-UA"/>
        </w:rPr>
        <w:t xml:space="preserve">. </w:t>
      </w:r>
    </w:p>
    <w:p w:rsidR="00C832D0" w:rsidRDefault="00C832D0" w:rsidP="00C832D0">
      <w:pPr>
        <w:pStyle w:val="Style7"/>
        <w:widowControl/>
        <w:spacing w:line="475" w:lineRule="exact"/>
        <w:ind w:left="432" w:firstLine="0"/>
        <w:jc w:val="left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>На контролі у комісії    Програми:</w:t>
      </w:r>
    </w:p>
    <w:p w:rsidR="00C832D0" w:rsidRPr="00BE1CD5" w:rsidRDefault="00C832D0" w:rsidP="00C832D0">
      <w:pPr>
        <w:pStyle w:val="Style7"/>
        <w:widowControl/>
        <w:spacing w:line="475" w:lineRule="exact"/>
        <w:ind w:left="432" w:firstLine="0"/>
        <w:jc w:val="left"/>
        <w:rPr>
          <w:bCs/>
          <w:sz w:val="28"/>
          <w:szCs w:val="28"/>
          <w:lang w:val="uk-UA"/>
        </w:rPr>
      </w:pPr>
      <w:r w:rsidRPr="00BE1CD5">
        <w:rPr>
          <w:rStyle w:val="FontStyle13"/>
          <w:sz w:val="28"/>
          <w:szCs w:val="28"/>
          <w:lang w:val="uk-UA" w:eastAsia="uk-UA"/>
        </w:rPr>
        <w:t xml:space="preserve">- </w:t>
      </w:r>
      <w:r w:rsidRPr="00BE1CD5">
        <w:rPr>
          <w:bCs/>
          <w:sz w:val="28"/>
          <w:szCs w:val="28"/>
        </w:rPr>
        <w:t xml:space="preserve">розвитку </w:t>
      </w:r>
      <w:proofErr w:type="spellStart"/>
      <w:r w:rsidRPr="00BE1CD5">
        <w:rPr>
          <w:bCs/>
          <w:sz w:val="28"/>
          <w:szCs w:val="28"/>
        </w:rPr>
        <w:t>інфраструктури</w:t>
      </w:r>
      <w:proofErr w:type="spellEnd"/>
      <w:r w:rsidRPr="00BE1CD5">
        <w:rPr>
          <w:bCs/>
          <w:sz w:val="28"/>
          <w:szCs w:val="28"/>
        </w:rPr>
        <w:t xml:space="preserve"> </w:t>
      </w:r>
      <w:proofErr w:type="spellStart"/>
      <w:r w:rsidRPr="00BE1CD5">
        <w:rPr>
          <w:bCs/>
          <w:sz w:val="28"/>
          <w:szCs w:val="28"/>
        </w:rPr>
        <w:t>плавання</w:t>
      </w:r>
      <w:proofErr w:type="spellEnd"/>
      <w:r w:rsidRPr="00BE1CD5">
        <w:rPr>
          <w:bCs/>
          <w:sz w:val="28"/>
          <w:szCs w:val="28"/>
        </w:rPr>
        <w:t xml:space="preserve"> в м. </w:t>
      </w:r>
      <w:proofErr w:type="spellStart"/>
      <w:r w:rsidRPr="00BE1CD5">
        <w:rPr>
          <w:bCs/>
          <w:sz w:val="28"/>
          <w:szCs w:val="28"/>
        </w:rPr>
        <w:t>Чернівцях</w:t>
      </w:r>
      <w:proofErr w:type="spellEnd"/>
      <w:r w:rsidRPr="00BE1CD5">
        <w:rPr>
          <w:bCs/>
          <w:sz w:val="28"/>
          <w:szCs w:val="28"/>
        </w:rPr>
        <w:t xml:space="preserve"> на 2016-2020 роки</w:t>
      </w:r>
      <w:r w:rsidRPr="00BE1CD5">
        <w:rPr>
          <w:bCs/>
          <w:sz w:val="28"/>
          <w:szCs w:val="28"/>
          <w:lang w:val="uk-UA"/>
        </w:rPr>
        <w:t>;</w:t>
      </w:r>
    </w:p>
    <w:p w:rsidR="00C832D0" w:rsidRPr="00BE1CD5" w:rsidRDefault="00C832D0" w:rsidP="00C832D0">
      <w:pPr>
        <w:pStyle w:val="Style7"/>
        <w:widowControl/>
        <w:spacing w:line="475" w:lineRule="exact"/>
        <w:ind w:left="432" w:firstLine="0"/>
        <w:jc w:val="left"/>
        <w:rPr>
          <w:iCs/>
          <w:sz w:val="28"/>
          <w:szCs w:val="28"/>
          <w:lang w:val="uk-UA"/>
        </w:rPr>
      </w:pPr>
      <w:r w:rsidRPr="00BE1CD5">
        <w:rPr>
          <w:bCs/>
          <w:sz w:val="28"/>
          <w:szCs w:val="28"/>
          <w:lang w:val="uk-UA"/>
        </w:rPr>
        <w:t xml:space="preserve">- </w:t>
      </w:r>
      <w:r w:rsidRPr="00BE1CD5">
        <w:rPr>
          <w:iCs/>
          <w:sz w:val="28"/>
          <w:szCs w:val="28"/>
          <w:lang w:val="uk-UA"/>
        </w:rPr>
        <w:t>забезпечення  молоді житлом у місті Чернівцях на 2013-2017 роки;</w:t>
      </w:r>
    </w:p>
    <w:p w:rsidR="00C832D0" w:rsidRPr="00BE1CD5" w:rsidRDefault="00C832D0" w:rsidP="00C832D0">
      <w:pPr>
        <w:pStyle w:val="Style7"/>
        <w:widowControl/>
        <w:spacing w:line="475" w:lineRule="exact"/>
        <w:ind w:left="432" w:firstLine="0"/>
        <w:jc w:val="left"/>
        <w:rPr>
          <w:bCs/>
          <w:sz w:val="28"/>
          <w:szCs w:val="28"/>
          <w:lang w:val="uk-UA"/>
        </w:rPr>
      </w:pPr>
      <w:r w:rsidRPr="00BE1CD5">
        <w:rPr>
          <w:iCs/>
          <w:sz w:val="28"/>
          <w:szCs w:val="28"/>
          <w:lang w:val="uk-UA"/>
        </w:rPr>
        <w:t xml:space="preserve">- </w:t>
      </w:r>
      <w:r w:rsidR="00D01CB9" w:rsidRPr="00BE1CD5">
        <w:rPr>
          <w:bCs/>
          <w:sz w:val="28"/>
          <w:szCs w:val="28"/>
          <w:lang w:val="uk-UA"/>
        </w:rPr>
        <w:t>"Захист" на 2019-2021</w:t>
      </w:r>
      <w:r w:rsidRPr="00BE1CD5">
        <w:rPr>
          <w:bCs/>
          <w:sz w:val="28"/>
          <w:szCs w:val="28"/>
          <w:lang w:val="uk-UA"/>
        </w:rPr>
        <w:t xml:space="preserve"> роки;</w:t>
      </w:r>
    </w:p>
    <w:p w:rsidR="00BE1CD5" w:rsidRPr="00BE1CD5" w:rsidRDefault="00BE1CD5" w:rsidP="00C832D0">
      <w:pPr>
        <w:pStyle w:val="Style7"/>
        <w:widowControl/>
        <w:spacing w:line="475" w:lineRule="exact"/>
        <w:ind w:left="432" w:firstLine="0"/>
        <w:jc w:val="left"/>
        <w:rPr>
          <w:bCs/>
          <w:sz w:val="28"/>
          <w:szCs w:val="28"/>
          <w:lang w:val="uk-UA"/>
        </w:rPr>
      </w:pPr>
      <w:r w:rsidRPr="00BE1CD5">
        <w:rPr>
          <w:bCs/>
          <w:sz w:val="28"/>
          <w:szCs w:val="28"/>
          <w:lang w:val="uk-UA"/>
        </w:rPr>
        <w:t xml:space="preserve">- </w:t>
      </w:r>
      <w:r w:rsidRPr="00BE1CD5">
        <w:rPr>
          <w:iCs/>
          <w:sz w:val="28"/>
          <w:szCs w:val="28"/>
        </w:rPr>
        <w:t xml:space="preserve">розвитку «Охорона </w:t>
      </w:r>
      <w:proofErr w:type="spellStart"/>
      <w:r w:rsidRPr="00BE1CD5">
        <w:rPr>
          <w:iCs/>
          <w:sz w:val="28"/>
          <w:szCs w:val="28"/>
        </w:rPr>
        <w:t>здоров’я</w:t>
      </w:r>
      <w:proofErr w:type="spellEnd"/>
      <w:r w:rsidRPr="00BE1CD5">
        <w:rPr>
          <w:iCs/>
          <w:sz w:val="28"/>
          <w:szCs w:val="28"/>
        </w:rPr>
        <w:t xml:space="preserve">» м. </w:t>
      </w:r>
      <w:proofErr w:type="spellStart"/>
      <w:r w:rsidRPr="00BE1CD5">
        <w:rPr>
          <w:iCs/>
          <w:sz w:val="28"/>
          <w:szCs w:val="28"/>
        </w:rPr>
        <w:t>Чернівців</w:t>
      </w:r>
      <w:proofErr w:type="spellEnd"/>
      <w:r w:rsidRPr="00BE1CD5">
        <w:rPr>
          <w:iCs/>
          <w:sz w:val="28"/>
          <w:szCs w:val="28"/>
        </w:rPr>
        <w:t xml:space="preserve"> на 2017-2019 роки</w:t>
      </w:r>
      <w:r w:rsidRPr="00BE1CD5">
        <w:rPr>
          <w:iCs/>
          <w:sz w:val="28"/>
          <w:szCs w:val="28"/>
          <w:lang w:val="uk-UA"/>
        </w:rPr>
        <w:t>;</w:t>
      </w:r>
    </w:p>
    <w:p w:rsidR="00C832D0" w:rsidRPr="00BE1CD5" w:rsidRDefault="00C832D0" w:rsidP="00BE1CD5">
      <w:pPr>
        <w:pStyle w:val="Style7"/>
        <w:widowControl/>
        <w:spacing w:line="360" w:lineRule="auto"/>
        <w:ind w:left="432" w:firstLine="0"/>
        <w:jc w:val="left"/>
        <w:rPr>
          <w:iCs/>
          <w:sz w:val="28"/>
          <w:szCs w:val="28"/>
          <w:lang w:val="uk-UA"/>
        </w:rPr>
      </w:pPr>
      <w:r w:rsidRPr="00BE1CD5">
        <w:rPr>
          <w:bCs/>
          <w:sz w:val="28"/>
          <w:szCs w:val="28"/>
          <w:lang w:val="uk-UA"/>
        </w:rPr>
        <w:t xml:space="preserve">- </w:t>
      </w:r>
      <w:r w:rsidRPr="00BE1CD5">
        <w:rPr>
          <w:iCs/>
          <w:sz w:val="28"/>
          <w:szCs w:val="28"/>
        </w:rPr>
        <w:t xml:space="preserve">розвитку </w:t>
      </w:r>
      <w:proofErr w:type="spellStart"/>
      <w:r w:rsidRPr="00BE1CD5">
        <w:rPr>
          <w:iCs/>
          <w:sz w:val="28"/>
          <w:szCs w:val="28"/>
        </w:rPr>
        <w:t>овіти</w:t>
      </w:r>
      <w:proofErr w:type="spellEnd"/>
      <w:r w:rsidRPr="00BE1CD5">
        <w:rPr>
          <w:iCs/>
          <w:sz w:val="28"/>
          <w:szCs w:val="28"/>
        </w:rPr>
        <w:t xml:space="preserve"> на 2017-2020 роки</w:t>
      </w:r>
      <w:r w:rsidRPr="00BE1CD5">
        <w:rPr>
          <w:iCs/>
          <w:sz w:val="28"/>
          <w:szCs w:val="28"/>
          <w:lang w:val="uk-UA"/>
        </w:rPr>
        <w:t>;</w:t>
      </w:r>
    </w:p>
    <w:p w:rsidR="00C832D0" w:rsidRPr="00BE1CD5" w:rsidRDefault="00C832D0" w:rsidP="00BE1CD5">
      <w:pPr>
        <w:pStyle w:val="Style7"/>
        <w:widowControl/>
        <w:spacing w:line="360" w:lineRule="auto"/>
        <w:ind w:left="431" w:firstLine="0"/>
        <w:jc w:val="left"/>
        <w:rPr>
          <w:iCs/>
          <w:sz w:val="28"/>
          <w:szCs w:val="28"/>
          <w:lang w:val="uk-UA"/>
        </w:rPr>
      </w:pPr>
      <w:r w:rsidRPr="00BE1CD5">
        <w:rPr>
          <w:iCs/>
          <w:sz w:val="28"/>
          <w:szCs w:val="28"/>
          <w:lang w:val="uk-UA"/>
        </w:rPr>
        <w:t xml:space="preserve">- вивчення та популяризації англійської мови в закладах освіти </w:t>
      </w:r>
    </w:p>
    <w:p w:rsidR="00C832D0" w:rsidRPr="00BE1CD5" w:rsidRDefault="00C832D0" w:rsidP="00BE1CD5">
      <w:pPr>
        <w:pStyle w:val="Style7"/>
        <w:widowControl/>
        <w:spacing w:line="360" w:lineRule="auto"/>
        <w:ind w:left="431" w:firstLine="0"/>
        <w:jc w:val="left"/>
        <w:rPr>
          <w:iCs/>
          <w:sz w:val="28"/>
          <w:szCs w:val="28"/>
          <w:lang w:val="uk-UA"/>
        </w:rPr>
      </w:pPr>
      <w:r w:rsidRPr="00BE1CD5">
        <w:rPr>
          <w:iCs/>
          <w:sz w:val="28"/>
          <w:szCs w:val="28"/>
          <w:lang w:val="uk-UA"/>
        </w:rPr>
        <w:t>м. Чернівців на 2016-2020 роки;</w:t>
      </w:r>
    </w:p>
    <w:p w:rsidR="00C832D0" w:rsidRPr="00BE1CD5" w:rsidRDefault="00C832D0" w:rsidP="00BE1CD5">
      <w:pPr>
        <w:pStyle w:val="Style7"/>
        <w:widowControl/>
        <w:spacing w:line="360" w:lineRule="auto"/>
        <w:ind w:left="431" w:firstLine="0"/>
        <w:jc w:val="left"/>
        <w:rPr>
          <w:iCs/>
          <w:sz w:val="28"/>
          <w:szCs w:val="28"/>
          <w:lang w:val="uk-UA"/>
        </w:rPr>
      </w:pPr>
      <w:r w:rsidRPr="00BE1CD5">
        <w:rPr>
          <w:iCs/>
          <w:sz w:val="28"/>
          <w:szCs w:val="28"/>
          <w:lang w:val="uk-UA"/>
        </w:rPr>
        <w:t xml:space="preserve">- з навчання плаванню в загальноосвітніх навчальних закладах </w:t>
      </w:r>
    </w:p>
    <w:p w:rsidR="00C832D0" w:rsidRPr="00BE1CD5" w:rsidRDefault="00C832D0" w:rsidP="00BE1CD5">
      <w:pPr>
        <w:pStyle w:val="Style7"/>
        <w:widowControl/>
        <w:spacing w:line="360" w:lineRule="auto"/>
        <w:ind w:left="431" w:firstLine="0"/>
        <w:jc w:val="left"/>
        <w:rPr>
          <w:iCs/>
          <w:sz w:val="28"/>
          <w:szCs w:val="28"/>
          <w:lang w:val="uk-UA"/>
        </w:rPr>
      </w:pPr>
      <w:r w:rsidRPr="00BE1CD5">
        <w:rPr>
          <w:iCs/>
          <w:sz w:val="28"/>
          <w:szCs w:val="28"/>
          <w:lang w:val="uk-UA"/>
        </w:rPr>
        <w:t>м. Чернівців на 2016-2020 роки</w:t>
      </w:r>
      <w:r w:rsidR="00D01CB9" w:rsidRPr="00BE1CD5">
        <w:rPr>
          <w:iCs/>
          <w:sz w:val="28"/>
          <w:szCs w:val="28"/>
          <w:lang w:val="uk-UA"/>
        </w:rPr>
        <w:t>;</w:t>
      </w:r>
    </w:p>
    <w:p w:rsidR="00C832D0" w:rsidRPr="00BE1CD5" w:rsidRDefault="00C832D0" w:rsidP="00BE1CD5">
      <w:pPr>
        <w:pStyle w:val="Style7"/>
        <w:widowControl/>
        <w:spacing w:line="360" w:lineRule="auto"/>
        <w:ind w:left="431" w:firstLine="0"/>
        <w:rPr>
          <w:iCs/>
          <w:sz w:val="28"/>
          <w:szCs w:val="28"/>
          <w:lang w:val="uk-UA"/>
        </w:rPr>
      </w:pPr>
      <w:r w:rsidRPr="00BE1CD5">
        <w:rPr>
          <w:iCs/>
          <w:sz w:val="28"/>
          <w:szCs w:val="28"/>
          <w:lang w:val="uk-UA"/>
        </w:rPr>
        <w:t xml:space="preserve">- </w:t>
      </w:r>
      <w:proofErr w:type="spellStart"/>
      <w:r w:rsidRPr="00BE1CD5">
        <w:rPr>
          <w:iCs/>
          <w:sz w:val="28"/>
          <w:szCs w:val="28"/>
        </w:rPr>
        <w:t>забезпечення</w:t>
      </w:r>
      <w:proofErr w:type="spellEnd"/>
      <w:r w:rsidRPr="00BE1CD5">
        <w:rPr>
          <w:iCs/>
          <w:sz w:val="28"/>
          <w:szCs w:val="28"/>
        </w:rPr>
        <w:t xml:space="preserve"> </w:t>
      </w:r>
      <w:proofErr w:type="spellStart"/>
      <w:r w:rsidRPr="00BE1CD5">
        <w:rPr>
          <w:iCs/>
          <w:sz w:val="28"/>
          <w:szCs w:val="28"/>
        </w:rPr>
        <w:t>житлом</w:t>
      </w:r>
      <w:proofErr w:type="spellEnd"/>
      <w:r w:rsidRPr="00BE1CD5">
        <w:rPr>
          <w:iCs/>
          <w:sz w:val="28"/>
          <w:szCs w:val="28"/>
        </w:rPr>
        <w:t xml:space="preserve"> та Порядку </w:t>
      </w:r>
      <w:proofErr w:type="spellStart"/>
      <w:r w:rsidRPr="00BE1CD5">
        <w:rPr>
          <w:iCs/>
          <w:sz w:val="28"/>
          <w:szCs w:val="28"/>
        </w:rPr>
        <w:t>надання</w:t>
      </w:r>
      <w:proofErr w:type="spellEnd"/>
      <w:r w:rsidRPr="00BE1CD5">
        <w:rPr>
          <w:iCs/>
          <w:sz w:val="28"/>
          <w:szCs w:val="28"/>
        </w:rPr>
        <w:t xml:space="preserve"> </w:t>
      </w:r>
      <w:proofErr w:type="spellStart"/>
      <w:r w:rsidRPr="00BE1CD5">
        <w:rPr>
          <w:iCs/>
          <w:sz w:val="28"/>
          <w:szCs w:val="28"/>
        </w:rPr>
        <w:t>матеріальної</w:t>
      </w:r>
      <w:proofErr w:type="spellEnd"/>
      <w:r w:rsidRPr="00BE1CD5">
        <w:rPr>
          <w:iCs/>
          <w:sz w:val="28"/>
          <w:szCs w:val="28"/>
        </w:rPr>
        <w:t xml:space="preserve"> </w:t>
      </w:r>
      <w:proofErr w:type="spellStart"/>
      <w:r w:rsidRPr="00BE1CD5">
        <w:rPr>
          <w:iCs/>
          <w:sz w:val="28"/>
          <w:szCs w:val="28"/>
        </w:rPr>
        <w:t>допомоги</w:t>
      </w:r>
      <w:proofErr w:type="spellEnd"/>
      <w:r w:rsidRPr="00BE1CD5">
        <w:rPr>
          <w:iCs/>
          <w:sz w:val="28"/>
          <w:szCs w:val="28"/>
        </w:rPr>
        <w:t xml:space="preserve"> </w:t>
      </w:r>
      <w:proofErr w:type="spellStart"/>
      <w:r w:rsidRPr="00BE1CD5">
        <w:rPr>
          <w:iCs/>
          <w:sz w:val="28"/>
          <w:szCs w:val="28"/>
        </w:rPr>
        <w:t>цільового</w:t>
      </w:r>
      <w:proofErr w:type="spellEnd"/>
      <w:r w:rsidRPr="00BE1CD5">
        <w:rPr>
          <w:iCs/>
          <w:sz w:val="28"/>
          <w:szCs w:val="28"/>
        </w:rPr>
        <w:t xml:space="preserve"> </w:t>
      </w:r>
      <w:proofErr w:type="spellStart"/>
      <w:r w:rsidRPr="00BE1CD5">
        <w:rPr>
          <w:iCs/>
          <w:sz w:val="28"/>
          <w:szCs w:val="28"/>
        </w:rPr>
        <w:t>спрямування</w:t>
      </w:r>
      <w:proofErr w:type="spellEnd"/>
      <w:r w:rsidRPr="00BE1CD5">
        <w:rPr>
          <w:iCs/>
          <w:sz w:val="28"/>
          <w:szCs w:val="28"/>
        </w:rPr>
        <w:t xml:space="preserve"> для </w:t>
      </w:r>
      <w:proofErr w:type="spellStart"/>
      <w:r w:rsidRPr="00BE1CD5">
        <w:rPr>
          <w:iCs/>
          <w:sz w:val="28"/>
          <w:szCs w:val="28"/>
        </w:rPr>
        <w:t>придбання</w:t>
      </w:r>
      <w:proofErr w:type="spellEnd"/>
      <w:r w:rsidRPr="00BE1CD5">
        <w:rPr>
          <w:iCs/>
          <w:sz w:val="28"/>
          <w:szCs w:val="28"/>
        </w:rPr>
        <w:t xml:space="preserve"> </w:t>
      </w:r>
      <w:proofErr w:type="spellStart"/>
      <w:r w:rsidRPr="00BE1CD5">
        <w:rPr>
          <w:iCs/>
          <w:sz w:val="28"/>
          <w:szCs w:val="28"/>
        </w:rPr>
        <w:t>житла</w:t>
      </w:r>
      <w:proofErr w:type="spellEnd"/>
      <w:r w:rsidRPr="00BE1CD5">
        <w:rPr>
          <w:iCs/>
          <w:sz w:val="28"/>
          <w:szCs w:val="28"/>
        </w:rPr>
        <w:t xml:space="preserve"> </w:t>
      </w:r>
      <w:proofErr w:type="spellStart"/>
      <w:r w:rsidRPr="00BE1CD5">
        <w:rPr>
          <w:iCs/>
          <w:sz w:val="28"/>
          <w:szCs w:val="28"/>
        </w:rPr>
        <w:t>учасникам</w:t>
      </w:r>
      <w:proofErr w:type="spellEnd"/>
      <w:r w:rsidRPr="00BE1CD5">
        <w:rPr>
          <w:iCs/>
          <w:sz w:val="28"/>
          <w:szCs w:val="28"/>
        </w:rPr>
        <w:t xml:space="preserve"> </w:t>
      </w:r>
      <w:proofErr w:type="spellStart"/>
      <w:r w:rsidRPr="00BE1CD5">
        <w:rPr>
          <w:iCs/>
          <w:sz w:val="28"/>
          <w:szCs w:val="28"/>
        </w:rPr>
        <w:t>антитерористичної</w:t>
      </w:r>
      <w:proofErr w:type="spellEnd"/>
      <w:r w:rsidRPr="00BE1CD5">
        <w:rPr>
          <w:iCs/>
          <w:sz w:val="28"/>
          <w:szCs w:val="28"/>
        </w:rPr>
        <w:t xml:space="preserve"> </w:t>
      </w:r>
      <w:proofErr w:type="spellStart"/>
      <w:r w:rsidRPr="00BE1CD5">
        <w:rPr>
          <w:iCs/>
          <w:sz w:val="28"/>
          <w:szCs w:val="28"/>
        </w:rPr>
        <w:t>операції</w:t>
      </w:r>
      <w:proofErr w:type="spellEnd"/>
      <w:r w:rsidRPr="00BE1CD5">
        <w:rPr>
          <w:iCs/>
          <w:sz w:val="28"/>
          <w:szCs w:val="28"/>
        </w:rPr>
        <w:t xml:space="preserve">, </w:t>
      </w:r>
      <w:proofErr w:type="spellStart"/>
      <w:r w:rsidRPr="00BE1CD5">
        <w:rPr>
          <w:iCs/>
          <w:sz w:val="28"/>
          <w:szCs w:val="28"/>
        </w:rPr>
        <w:t>що</w:t>
      </w:r>
      <w:proofErr w:type="spellEnd"/>
      <w:r w:rsidRPr="00BE1CD5">
        <w:rPr>
          <w:iCs/>
          <w:sz w:val="28"/>
          <w:szCs w:val="28"/>
        </w:rPr>
        <w:t xml:space="preserve"> </w:t>
      </w:r>
      <w:proofErr w:type="spellStart"/>
      <w:r w:rsidRPr="00BE1CD5">
        <w:rPr>
          <w:iCs/>
          <w:sz w:val="28"/>
          <w:szCs w:val="28"/>
        </w:rPr>
        <w:t>потребують</w:t>
      </w:r>
      <w:proofErr w:type="spellEnd"/>
      <w:r w:rsidRPr="00BE1CD5">
        <w:rPr>
          <w:iCs/>
          <w:sz w:val="28"/>
          <w:szCs w:val="28"/>
        </w:rPr>
        <w:t xml:space="preserve"> </w:t>
      </w:r>
      <w:proofErr w:type="spellStart"/>
      <w:r w:rsidRPr="00BE1CD5">
        <w:rPr>
          <w:iCs/>
          <w:sz w:val="28"/>
          <w:szCs w:val="28"/>
        </w:rPr>
        <w:t>поліпшення</w:t>
      </w:r>
      <w:proofErr w:type="spellEnd"/>
      <w:r w:rsidRPr="00BE1CD5">
        <w:rPr>
          <w:iCs/>
          <w:sz w:val="28"/>
          <w:szCs w:val="28"/>
        </w:rPr>
        <w:t xml:space="preserve"> </w:t>
      </w:r>
      <w:proofErr w:type="spellStart"/>
      <w:r w:rsidRPr="00BE1CD5">
        <w:rPr>
          <w:iCs/>
          <w:sz w:val="28"/>
          <w:szCs w:val="28"/>
        </w:rPr>
        <w:t>житлових</w:t>
      </w:r>
      <w:proofErr w:type="spellEnd"/>
      <w:r w:rsidRPr="00BE1CD5">
        <w:rPr>
          <w:iCs/>
          <w:sz w:val="28"/>
          <w:szCs w:val="28"/>
        </w:rPr>
        <w:t xml:space="preserve"> умов</w:t>
      </w:r>
      <w:r w:rsidRPr="00BE1CD5">
        <w:rPr>
          <w:iCs/>
          <w:sz w:val="28"/>
          <w:szCs w:val="28"/>
          <w:lang w:val="uk-UA"/>
        </w:rPr>
        <w:t>;</w:t>
      </w:r>
    </w:p>
    <w:p w:rsidR="00D01CB9" w:rsidRPr="00BE1CD5" w:rsidRDefault="00D01CB9" w:rsidP="00BE1CD5">
      <w:pPr>
        <w:pStyle w:val="Style7"/>
        <w:widowControl/>
        <w:spacing w:line="360" w:lineRule="auto"/>
        <w:ind w:left="431" w:firstLine="0"/>
        <w:rPr>
          <w:iCs/>
          <w:sz w:val="28"/>
          <w:szCs w:val="28"/>
          <w:lang w:val="uk-UA"/>
        </w:rPr>
      </w:pPr>
      <w:r w:rsidRPr="00BE1CD5">
        <w:rPr>
          <w:iCs/>
          <w:sz w:val="28"/>
          <w:szCs w:val="28"/>
          <w:lang w:val="uk-UA"/>
        </w:rPr>
        <w:t xml:space="preserve">- </w:t>
      </w:r>
      <w:r w:rsidRPr="00BE1CD5">
        <w:rPr>
          <w:bCs/>
          <w:sz w:val="28"/>
          <w:lang w:val="uk-UA"/>
        </w:rPr>
        <w:t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21.02.2014р., на 2016-2018 роки;</w:t>
      </w:r>
    </w:p>
    <w:p w:rsidR="00C832D0" w:rsidRPr="00BE1CD5" w:rsidRDefault="00C832D0" w:rsidP="00BE1CD5">
      <w:pPr>
        <w:pStyle w:val="Style7"/>
        <w:widowControl/>
        <w:spacing w:line="360" w:lineRule="auto"/>
        <w:ind w:left="431" w:firstLine="0"/>
        <w:rPr>
          <w:bCs/>
          <w:sz w:val="28"/>
          <w:szCs w:val="28"/>
          <w:lang w:val="uk-UA"/>
        </w:rPr>
      </w:pPr>
      <w:r w:rsidRPr="00BE1CD5">
        <w:rPr>
          <w:iCs/>
          <w:sz w:val="28"/>
          <w:szCs w:val="28"/>
          <w:lang w:val="uk-UA"/>
        </w:rPr>
        <w:lastRenderedPageBreak/>
        <w:t xml:space="preserve">- </w:t>
      </w:r>
      <w:proofErr w:type="spellStart"/>
      <w:r w:rsidRPr="00BE1CD5">
        <w:rPr>
          <w:bCs/>
          <w:sz w:val="28"/>
          <w:szCs w:val="28"/>
        </w:rPr>
        <w:t>підтримки</w:t>
      </w:r>
      <w:proofErr w:type="spellEnd"/>
      <w:r w:rsidRPr="00BE1CD5">
        <w:rPr>
          <w:bCs/>
          <w:sz w:val="28"/>
          <w:szCs w:val="28"/>
        </w:rPr>
        <w:t xml:space="preserve"> </w:t>
      </w:r>
      <w:proofErr w:type="spellStart"/>
      <w:r w:rsidRPr="00BE1CD5">
        <w:rPr>
          <w:bCs/>
          <w:sz w:val="28"/>
          <w:szCs w:val="28"/>
        </w:rPr>
        <w:t>книговидання</w:t>
      </w:r>
      <w:proofErr w:type="spellEnd"/>
      <w:r w:rsidRPr="00BE1CD5">
        <w:rPr>
          <w:bCs/>
          <w:sz w:val="28"/>
          <w:szCs w:val="28"/>
        </w:rPr>
        <w:t xml:space="preserve"> </w:t>
      </w:r>
      <w:proofErr w:type="spellStart"/>
      <w:r w:rsidRPr="00BE1CD5">
        <w:rPr>
          <w:bCs/>
          <w:sz w:val="28"/>
          <w:szCs w:val="28"/>
        </w:rPr>
        <w:t>імені</w:t>
      </w:r>
      <w:proofErr w:type="spellEnd"/>
      <w:r w:rsidRPr="00BE1CD5">
        <w:rPr>
          <w:bCs/>
          <w:sz w:val="28"/>
          <w:szCs w:val="28"/>
        </w:rPr>
        <w:t xml:space="preserve"> </w:t>
      </w:r>
      <w:proofErr w:type="spellStart"/>
      <w:r w:rsidRPr="00BE1CD5">
        <w:rPr>
          <w:bCs/>
          <w:sz w:val="28"/>
          <w:szCs w:val="28"/>
        </w:rPr>
        <w:t>бургомістра</w:t>
      </w:r>
      <w:proofErr w:type="spellEnd"/>
      <w:r w:rsidRPr="00BE1CD5">
        <w:rPr>
          <w:bCs/>
          <w:sz w:val="28"/>
          <w:szCs w:val="28"/>
        </w:rPr>
        <w:t xml:space="preserve"> Антона </w:t>
      </w:r>
      <w:proofErr w:type="spellStart"/>
      <w:r w:rsidRPr="00BE1CD5">
        <w:rPr>
          <w:bCs/>
          <w:sz w:val="28"/>
          <w:szCs w:val="28"/>
        </w:rPr>
        <w:t>Кохановського</w:t>
      </w:r>
      <w:proofErr w:type="spellEnd"/>
      <w:r w:rsidRPr="00BE1CD5">
        <w:rPr>
          <w:bCs/>
          <w:sz w:val="28"/>
          <w:szCs w:val="28"/>
        </w:rPr>
        <w:t xml:space="preserve"> на 2014-2019 роки</w:t>
      </w:r>
      <w:r w:rsidR="00D01CB9" w:rsidRPr="00BE1CD5">
        <w:rPr>
          <w:bCs/>
          <w:sz w:val="28"/>
          <w:szCs w:val="28"/>
          <w:lang w:val="uk-UA"/>
        </w:rPr>
        <w:t>;</w:t>
      </w:r>
    </w:p>
    <w:p w:rsidR="00D01CB9" w:rsidRPr="00BE1CD5" w:rsidRDefault="00D01CB9" w:rsidP="00BE1CD5">
      <w:pPr>
        <w:pStyle w:val="Style7"/>
        <w:widowControl/>
        <w:spacing w:line="360" w:lineRule="auto"/>
        <w:ind w:left="431" w:firstLine="0"/>
        <w:rPr>
          <w:bCs/>
          <w:sz w:val="28"/>
          <w:szCs w:val="28"/>
          <w:lang w:val="uk-UA"/>
        </w:rPr>
      </w:pPr>
      <w:r w:rsidRPr="00BE1CD5">
        <w:rPr>
          <w:bCs/>
          <w:sz w:val="28"/>
          <w:szCs w:val="28"/>
          <w:lang w:val="uk-UA"/>
        </w:rPr>
        <w:t xml:space="preserve">- </w:t>
      </w:r>
      <w:r w:rsidRPr="00BE1CD5">
        <w:rPr>
          <w:iCs/>
          <w:sz w:val="28"/>
          <w:szCs w:val="28"/>
        </w:rPr>
        <w:t xml:space="preserve">розвитку культури м. </w:t>
      </w:r>
      <w:proofErr w:type="spellStart"/>
      <w:r w:rsidRPr="00BE1CD5">
        <w:rPr>
          <w:iCs/>
          <w:sz w:val="28"/>
          <w:szCs w:val="28"/>
        </w:rPr>
        <w:t>Чернівців</w:t>
      </w:r>
      <w:proofErr w:type="spellEnd"/>
      <w:r w:rsidRPr="00BE1CD5">
        <w:rPr>
          <w:iCs/>
          <w:sz w:val="28"/>
          <w:szCs w:val="28"/>
        </w:rPr>
        <w:t xml:space="preserve"> на 2018-2020 роки</w:t>
      </w:r>
      <w:r w:rsidRPr="00BE1CD5">
        <w:rPr>
          <w:iCs/>
          <w:sz w:val="28"/>
          <w:szCs w:val="28"/>
          <w:lang w:val="uk-UA"/>
        </w:rPr>
        <w:t>.</w:t>
      </w:r>
    </w:p>
    <w:p w:rsidR="00D01CB9" w:rsidRPr="00BE1CD5" w:rsidRDefault="00D01CB9" w:rsidP="00BE1CD5">
      <w:pPr>
        <w:pStyle w:val="Style7"/>
        <w:widowControl/>
        <w:spacing w:line="360" w:lineRule="auto"/>
        <w:ind w:left="431" w:firstLine="0"/>
        <w:rPr>
          <w:iCs/>
          <w:sz w:val="28"/>
          <w:szCs w:val="28"/>
          <w:lang w:val="uk-UA"/>
        </w:rPr>
      </w:pPr>
      <w:r w:rsidRPr="00BE1CD5">
        <w:rPr>
          <w:bCs/>
          <w:sz w:val="28"/>
          <w:szCs w:val="28"/>
          <w:lang w:val="uk-UA"/>
        </w:rPr>
        <w:t xml:space="preserve">- </w:t>
      </w:r>
      <w:r w:rsidRPr="00BE1CD5">
        <w:rPr>
          <w:iCs/>
          <w:sz w:val="28"/>
          <w:szCs w:val="28"/>
        </w:rPr>
        <w:t xml:space="preserve">розвитку </w:t>
      </w:r>
      <w:proofErr w:type="spellStart"/>
      <w:r w:rsidRPr="00BE1CD5">
        <w:rPr>
          <w:iCs/>
          <w:sz w:val="28"/>
          <w:szCs w:val="28"/>
        </w:rPr>
        <w:t>фізичної</w:t>
      </w:r>
      <w:proofErr w:type="spellEnd"/>
      <w:r w:rsidRPr="00BE1CD5">
        <w:rPr>
          <w:iCs/>
          <w:sz w:val="28"/>
          <w:szCs w:val="28"/>
        </w:rPr>
        <w:t xml:space="preserve"> культури і </w:t>
      </w:r>
      <w:smartTag w:uri="urn:schemas-microsoft-com:office:smarttags" w:element="PersonName">
        <w:r w:rsidRPr="00BE1CD5">
          <w:rPr>
            <w:iCs/>
            <w:sz w:val="28"/>
            <w:szCs w:val="28"/>
          </w:rPr>
          <w:t>спорт</w:t>
        </w:r>
      </w:smartTag>
      <w:r w:rsidRPr="00BE1CD5">
        <w:rPr>
          <w:iCs/>
          <w:sz w:val="28"/>
          <w:szCs w:val="28"/>
        </w:rPr>
        <w:t xml:space="preserve">у в м. </w:t>
      </w:r>
      <w:proofErr w:type="spellStart"/>
      <w:r w:rsidRPr="00BE1CD5">
        <w:rPr>
          <w:iCs/>
          <w:sz w:val="28"/>
          <w:szCs w:val="28"/>
        </w:rPr>
        <w:t>Чернівцях</w:t>
      </w:r>
      <w:proofErr w:type="spellEnd"/>
      <w:r w:rsidRPr="00BE1CD5">
        <w:rPr>
          <w:iCs/>
          <w:sz w:val="28"/>
          <w:szCs w:val="28"/>
        </w:rPr>
        <w:t xml:space="preserve"> на 2017-2020 роки</w:t>
      </w:r>
    </w:p>
    <w:p w:rsidR="00BE1CD5" w:rsidRDefault="00C832D0" w:rsidP="00C832D0">
      <w:pPr>
        <w:pStyle w:val="Style7"/>
        <w:widowControl/>
        <w:spacing w:line="475" w:lineRule="exact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На засіданнях комісії розглянуто хід виконання </w:t>
      </w:r>
      <w:r w:rsidR="00BE1CD5">
        <w:rPr>
          <w:iCs/>
          <w:sz w:val="28"/>
          <w:szCs w:val="28"/>
          <w:lang w:val="uk-UA"/>
        </w:rPr>
        <w:t>цих Програм.</w:t>
      </w:r>
      <w:r>
        <w:rPr>
          <w:iCs/>
          <w:sz w:val="28"/>
          <w:szCs w:val="28"/>
          <w:lang w:val="uk-UA"/>
        </w:rPr>
        <w:t xml:space="preserve">  </w:t>
      </w:r>
    </w:p>
    <w:p w:rsidR="00C832D0" w:rsidRDefault="00C832D0" w:rsidP="00C832D0">
      <w:pPr>
        <w:jc w:val="both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     </w:t>
      </w:r>
    </w:p>
    <w:p w:rsidR="00C832D0" w:rsidRDefault="00C832D0" w:rsidP="00C832D0">
      <w:pPr>
        <w:pStyle w:val="Style7"/>
        <w:widowControl/>
        <w:spacing w:line="475" w:lineRule="exact"/>
        <w:rPr>
          <w:rStyle w:val="FontStyle13"/>
          <w:sz w:val="28"/>
          <w:szCs w:val="28"/>
          <w:lang w:val="uk-UA" w:eastAsia="uk-UA"/>
        </w:rPr>
      </w:pPr>
      <w:r w:rsidRPr="00E96FEA">
        <w:rPr>
          <w:rStyle w:val="FontStyle13"/>
          <w:sz w:val="28"/>
          <w:szCs w:val="28"/>
          <w:lang w:val="uk-UA" w:eastAsia="uk-UA"/>
        </w:rPr>
        <w:t>У своїй роботі комісія тісно співпрацює з</w:t>
      </w:r>
      <w:r>
        <w:rPr>
          <w:rStyle w:val="FontStyle13"/>
          <w:sz w:val="28"/>
          <w:szCs w:val="28"/>
          <w:lang w:val="uk-UA" w:eastAsia="uk-UA"/>
        </w:rPr>
        <w:t xml:space="preserve"> департаментом праці та соціального захисту населення міської ради, управліннями освіти, охорони здоров’я, фізичної культури і </w:t>
      </w:r>
      <w:smartTag w:uri="urn:schemas-microsoft-com:office:smarttags" w:element="PersonName">
        <w:r>
          <w:rPr>
            <w:rStyle w:val="FontStyle13"/>
            <w:sz w:val="28"/>
            <w:szCs w:val="28"/>
            <w:lang w:val="uk-UA" w:eastAsia="uk-UA"/>
          </w:rPr>
          <w:t>спорт</w:t>
        </w:r>
      </w:smartTag>
      <w:r>
        <w:rPr>
          <w:rStyle w:val="FontStyle13"/>
          <w:sz w:val="28"/>
          <w:szCs w:val="28"/>
          <w:lang w:val="uk-UA" w:eastAsia="uk-UA"/>
        </w:rPr>
        <w:t>у, культури, відділом в справах сім’ї та молоді.</w:t>
      </w:r>
    </w:p>
    <w:p w:rsidR="00C832D0" w:rsidRDefault="00C832D0" w:rsidP="00C832D0">
      <w:pPr>
        <w:pStyle w:val="Style7"/>
        <w:widowControl/>
        <w:spacing w:line="475" w:lineRule="exact"/>
        <w:rPr>
          <w:rStyle w:val="FontStyle13"/>
          <w:sz w:val="28"/>
          <w:szCs w:val="28"/>
          <w:lang w:val="uk-UA" w:eastAsia="uk-UA"/>
        </w:rPr>
      </w:pPr>
    </w:p>
    <w:p w:rsidR="00C832D0" w:rsidRDefault="00C832D0" w:rsidP="00C832D0">
      <w:pPr>
        <w:pStyle w:val="Style4"/>
        <w:widowControl/>
        <w:spacing w:line="475" w:lineRule="exact"/>
        <w:jc w:val="left"/>
        <w:rPr>
          <w:rStyle w:val="FontStyle13"/>
          <w:sz w:val="28"/>
          <w:szCs w:val="28"/>
          <w:lang w:val="uk-UA" w:eastAsia="uk-UA"/>
        </w:rPr>
      </w:pPr>
    </w:p>
    <w:p w:rsidR="00C832D0" w:rsidRDefault="00C832D0" w:rsidP="00C832D0">
      <w:pPr>
        <w:pStyle w:val="Style2"/>
        <w:widowControl/>
        <w:spacing w:before="36" w:line="240" w:lineRule="auto"/>
        <w:jc w:val="left"/>
        <w:rPr>
          <w:rStyle w:val="FontStyle12"/>
          <w:sz w:val="28"/>
          <w:szCs w:val="28"/>
          <w:lang w:val="uk-UA" w:eastAsia="uk-UA"/>
        </w:rPr>
      </w:pPr>
      <w:r w:rsidRPr="005F4C7F">
        <w:rPr>
          <w:rStyle w:val="FontStyle13"/>
          <w:b/>
          <w:sz w:val="28"/>
          <w:szCs w:val="28"/>
          <w:lang w:val="uk-UA" w:eastAsia="uk-UA"/>
        </w:rPr>
        <w:t>Голова постійної</w:t>
      </w:r>
      <w:r>
        <w:rPr>
          <w:rStyle w:val="FontStyle13"/>
          <w:sz w:val="28"/>
          <w:szCs w:val="28"/>
          <w:lang w:val="uk-UA" w:eastAsia="uk-UA"/>
        </w:rPr>
        <w:t xml:space="preserve"> </w:t>
      </w:r>
      <w:r w:rsidRPr="00E96FEA">
        <w:rPr>
          <w:rStyle w:val="FontStyle12"/>
          <w:sz w:val="28"/>
          <w:szCs w:val="28"/>
          <w:lang w:val="uk-UA" w:eastAsia="uk-UA"/>
        </w:rPr>
        <w:t>комісії міської ради</w:t>
      </w:r>
    </w:p>
    <w:p w:rsidR="00C832D0" w:rsidRDefault="00C832D0" w:rsidP="00C832D0">
      <w:pPr>
        <w:pStyle w:val="Style2"/>
        <w:widowControl/>
        <w:spacing w:before="36" w:line="240" w:lineRule="auto"/>
        <w:jc w:val="left"/>
        <w:rPr>
          <w:rStyle w:val="FontStyle12"/>
          <w:sz w:val="28"/>
          <w:szCs w:val="28"/>
          <w:lang w:val="uk-UA" w:eastAsia="uk-UA"/>
        </w:rPr>
      </w:pPr>
      <w:r>
        <w:rPr>
          <w:rStyle w:val="FontStyle12"/>
          <w:sz w:val="28"/>
          <w:szCs w:val="28"/>
          <w:lang w:val="en-US" w:eastAsia="uk-UA"/>
        </w:rPr>
        <w:t>V</w:t>
      </w:r>
      <w:r>
        <w:rPr>
          <w:rStyle w:val="FontStyle12"/>
          <w:sz w:val="28"/>
          <w:szCs w:val="28"/>
          <w:lang w:val="uk-UA" w:eastAsia="uk-UA"/>
        </w:rPr>
        <w:t>ІІ</w:t>
      </w:r>
      <w:r w:rsidRPr="00E96FEA">
        <w:rPr>
          <w:rStyle w:val="FontStyle12"/>
          <w:sz w:val="28"/>
          <w:szCs w:val="28"/>
          <w:lang w:val="uk-UA" w:eastAsia="uk-UA"/>
        </w:rPr>
        <w:t xml:space="preserve"> скликання</w:t>
      </w:r>
      <w:r w:rsidRPr="006D78F7">
        <w:rPr>
          <w:b/>
          <w:sz w:val="28"/>
          <w:szCs w:val="28"/>
          <w:lang w:val="uk-UA"/>
        </w:rPr>
        <w:t xml:space="preserve"> </w:t>
      </w:r>
      <w:r w:rsidRPr="004A3E4F">
        <w:rPr>
          <w:b/>
          <w:sz w:val="28"/>
          <w:szCs w:val="28"/>
          <w:lang w:val="uk-UA"/>
        </w:rPr>
        <w:t xml:space="preserve">з питань </w:t>
      </w:r>
      <w:r>
        <w:rPr>
          <w:b/>
          <w:sz w:val="28"/>
          <w:szCs w:val="28"/>
          <w:lang w:val="uk-UA"/>
        </w:rPr>
        <w:t>гуманітарної політики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А.Кандиба</w:t>
      </w:r>
    </w:p>
    <w:p w:rsidR="00C832D0" w:rsidRDefault="00C832D0" w:rsidP="00C832D0">
      <w:pPr>
        <w:pStyle w:val="Style4"/>
        <w:widowControl/>
        <w:spacing w:line="475" w:lineRule="exact"/>
        <w:jc w:val="left"/>
        <w:rPr>
          <w:rStyle w:val="FontStyle13"/>
          <w:sz w:val="28"/>
          <w:szCs w:val="28"/>
          <w:lang w:val="uk-UA" w:eastAsia="uk-UA"/>
        </w:rPr>
      </w:pPr>
      <w:bookmarkStart w:id="0" w:name="_GoBack"/>
      <w:bookmarkEnd w:id="0"/>
    </w:p>
    <w:sectPr w:rsidR="00C83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85905"/>
    <w:multiLevelType w:val="hybridMultilevel"/>
    <w:tmpl w:val="20C0D4CE"/>
    <w:lvl w:ilvl="0" w:tplc="6B948E92">
      <w:start w:val="1"/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DAF"/>
    <w:rsid w:val="00071555"/>
    <w:rsid w:val="000E0C3D"/>
    <w:rsid w:val="003C443A"/>
    <w:rsid w:val="005463A7"/>
    <w:rsid w:val="00550CBB"/>
    <w:rsid w:val="00712005"/>
    <w:rsid w:val="0081195D"/>
    <w:rsid w:val="00877E0B"/>
    <w:rsid w:val="00962694"/>
    <w:rsid w:val="009E1DAF"/>
    <w:rsid w:val="009E48F9"/>
    <w:rsid w:val="009F1064"/>
    <w:rsid w:val="00A31395"/>
    <w:rsid w:val="00AF3386"/>
    <w:rsid w:val="00B33F00"/>
    <w:rsid w:val="00BE1CD5"/>
    <w:rsid w:val="00C22F56"/>
    <w:rsid w:val="00C832D0"/>
    <w:rsid w:val="00D01CB9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D38A76-4B9D-401D-BFDC-862F8B6E6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DAF"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2">
    <w:name w:val="Style2"/>
    <w:basedOn w:val="a"/>
    <w:rsid w:val="009E1DAF"/>
    <w:pPr>
      <w:spacing w:line="475" w:lineRule="exact"/>
      <w:jc w:val="center"/>
    </w:pPr>
  </w:style>
  <w:style w:type="paragraph" w:customStyle="1" w:styleId="Style3">
    <w:name w:val="Style3"/>
    <w:basedOn w:val="a"/>
    <w:rsid w:val="009E1DAF"/>
    <w:pPr>
      <w:spacing w:line="478" w:lineRule="exact"/>
      <w:ind w:firstLine="713"/>
      <w:jc w:val="both"/>
    </w:pPr>
  </w:style>
  <w:style w:type="paragraph" w:customStyle="1" w:styleId="Style4">
    <w:name w:val="Style4"/>
    <w:basedOn w:val="a"/>
    <w:rsid w:val="009E1DAF"/>
    <w:pPr>
      <w:jc w:val="right"/>
    </w:pPr>
  </w:style>
  <w:style w:type="paragraph" w:customStyle="1" w:styleId="Style7">
    <w:name w:val="Style7"/>
    <w:basedOn w:val="a"/>
    <w:rsid w:val="009E1DAF"/>
    <w:pPr>
      <w:spacing w:line="478" w:lineRule="exact"/>
      <w:ind w:firstLine="353"/>
      <w:jc w:val="both"/>
    </w:pPr>
  </w:style>
  <w:style w:type="character" w:customStyle="1" w:styleId="FontStyle12">
    <w:name w:val="Font Style12"/>
    <w:basedOn w:val="a0"/>
    <w:rsid w:val="009E1DA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rsid w:val="009E1DAF"/>
    <w:rPr>
      <w:rFonts w:ascii="Times New Roman" w:hAnsi="Times New Roman" w:cs="Times New Roman"/>
      <w:sz w:val="26"/>
      <w:szCs w:val="26"/>
    </w:rPr>
  </w:style>
  <w:style w:type="paragraph" w:styleId="a3">
    <w:name w:val="Title"/>
    <w:basedOn w:val="a"/>
    <w:qFormat/>
    <w:rsid w:val="009E1DAF"/>
    <w:pPr>
      <w:widowControl/>
      <w:autoSpaceDE/>
      <w:autoSpaceDN/>
      <w:adjustRightInd/>
      <w:jc w:val="center"/>
    </w:pPr>
    <w:rPr>
      <w:b/>
      <w:bCs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3</cp:revision>
  <cp:lastPrinted>2019-05-13T12:56:00Z</cp:lastPrinted>
  <dcterms:created xsi:type="dcterms:W3CDTF">2019-06-25T11:47:00Z</dcterms:created>
  <dcterms:modified xsi:type="dcterms:W3CDTF">2019-06-25T11:51:00Z</dcterms:modified>
</cp:coreProperties>
</file>