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382" w:rsidRDefault="004E6382" w:rsidP="004E638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4E6382" w:rsidRDefault="004E6382" w:rsidP="004E6382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3550" cy="6889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382" w:rsidRDefault="004E6382" w:rsidP="004E638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E6382" w:rsidRDefault="004E6382" w:rsidP="004E638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E6382" w:rsidRDefault="004E6382" w:rsidP="004E6382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_____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4E6382" w:rsidRDefault="004E6382" w:rsidP="004E6382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4E6382" w:rsidRDefault="004E6382" w:rsidP="004E6382">
      <w:pPr>
        <w:jc w:val="both"/>
        <w:rPr>
          <w:bCs/>
          <w:sz w:val="28"/>
          <w:szCs w:val="28"/>
          <w:lang w:val="uk-UA"/>
        </w:rPr>
      </w:pPr>
    </w:p>
    <w:p w:rsidR="004E6382" w:rsidRDefault="004E6382" w:rsidP="004E6382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______2019 №_____</w:t>
      </w:r>
      <w:r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4E6382" w:rsidRDefault="004E6382" w:rsidP="004E6382">
      <w:pPr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360"/>
      </w:tblGrid>
      <w:tr w:rsidR="004E6382" w:rsidRPr="00F230EC" w:rsidTr="00916FCF">
        <w:trPr>
          <w:trHeight w:val="643"/>
          <w:jc w:val="center"/>
        </w:trPr>
        <w:tc>
          <w:tcPr>
            <w:tcW w:w="9360" w:type="dxa"/>
          </w:tcPr>
          <w:p w:rsidR="004E6382" w:rsidRPr="00B432C6" w:rsidRDefault="004E6382" w:rsidP="00BC6DD8">
            <w:pPr>
              <w:pStyle w:val="32"/>
              <w:rPr>
                <w:rFonts w:ascii="Times New Roman" w:hAnsi="Times New Roman" w:cs="Times New Roman"/>
                <w:szCs w:val="28"/>
              </w:rPr>
            </w:pPr>
          </w:p>
          <w:p w:rsidR="004E6382" w:rsidRPr="00B432C6" w:rsidRDefault="004E6382" w:rsidP="00BC6DD8">
            <w:pPr>
              <w:pStyle w:val="32"/>
              <w:rPr>
                <w:rFonts w:ascii="Times New Roman" w:hAnsi="Times New Roman" w:cs="Times New Roman"/>
                <w:szCs w:val="28"/>
              </w:rPr>
            </w:pPr>
            <w:bookmarkStart w:id="0" w:name="_GoBack"/>
            <w:r w:rsidRPr="00B432C6">
              <w:rPr>
                <w:rFonts w:ascii="Times New Roman" w:hAnsi="Times New Roman" w:cs="Times New Roman"/>
                <w:szCs w:val="28"/>
              </w:rPr>
              <w:t xml:space="preserve">Про розгляд електронної петиції  № </w:t>
            </w:r>
            <w:r>
              <w:rPr>
                <w:rFonts w:ascii="Times New Roman" w:hAnsi="Times New Roman" w:cs="Times New Roman"/>
                <w:szCs w:val="28"/>
                <w:lang w:val="ru-RU"/>
              </w:rPr>
              <w:t>56</w:t>
            </w:r>
            <w:r w:rsidRPr="00B432C6">
              <w:rPr>
                <w:rFonts w:ascii="Times New Roman" w:hAnsi="Times New Roman" w:cs="Times New Roman"/>
                <w:szCs w:val="28"/>
              </w:rPr>
              <w:t xml:space="preserve"> гр.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Турлай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Т.А.</w:t>
            </w:r>
          </w:p>
          <w:p w:rsidR="00916FCF" w:rsidRPr="00916FCF" w:rsidRDefault="00916FCF" w:rsidP="00916FCF">
            <w:pPr>
              <w:tabs>
                <w:tab w:val="left" w:pos="426"/>
              </w:tabs>
              <w:ind w:firstLine="426"/>
              <w:jc w:val="center"/>
              <w:rPr>
                <w:b/>
                <w:sz w:val="28"/>
                <w:szCs w:val="28"/>
                <w:lang w:val="uk-UA"/>
              </w:rPr>
            </w:pPr>
            <w:r w:rsidRPr="00916FCF">
              <w:rPr>
                <w:b/>
                <w:sz w:val="28"/>
                <w:szCs w:val="28"/>
                <w:lang w:val="uk-UA" w:eastAsia="uk-UA"/>
              </w:rPr>
              <w:t>«Довести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до ладу сквер </w:t>
            </w:r>
            <w:r w:rsidR="00DC030E">
              <w:rPr>
                <w:b/>
                <w:sz w:val="28"/>
                <w:szCs w:val="28"/>
                <w:lang w:val="uk-UA" w:eastAsia="uk-UA"/>
              </w:rPr>
              <w:t xml:space="preserve">на </w:t>
            </w:r>
            <w:proofErr w:type="spellStart"/>
            <w:r>
              <w:rPr>
                <w:b/>
                <w:sz w:val="28"/>
                <w:szCs w:val="28"/>
                <w:lang w:val="uk-UA" w:eastAsia="uk-UA"/>
              </w:rPr>
              <w:t>вул.</w:t>
            </w:r>
            <w:r w:rsidR="00DC030E">
              <w:rPr>
                <w:b/>
                <w:sz w:val="28"/>
                <w:szCs w:val="28"/>
                <w:lang w:val="uk-UA" w:eastAsia="uk-UA"/>
              </w:rPr>
              <w:t>М</w:t>
            </w:r>
            <w:proofErr w:type="spellEnd"/>
            <w:r w:rsidR="00DC030E">
              <w:rPr>
                <w:b/>
                <w:sz w:val="28"/>
                <w:szCs w:val="28"/>
                <w:lang w:val="uk-UA" w:eastAsia="uk-UA"/>
              </w:rPr>
              <w:t>.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 w:eastAsia="uk-UA"/>
              </w:rPr>
              <w:t>Кордуби</w:t>
            </w:r>
            <w:proofErr w:type="spellEnd"/>
            <w:r>
              <w:rPr>
                <w:b/>
                <w:sz w:val="28"/>
                <w:szCs w:val="28"/>
                <w:lang w:val="uk-UA" w:eastAsia="uk-UA"/>
              </w:rPr>
              <w:t>»</w:t>
            </w:r>
          </w:p>
          <w:bookmarkEnd w:id="0"/>
          <w:p w:rsidR="004E6382" w:rsidRPr="00B432C6" w:rsidRDefault="004E6382" w:rsidP="00BC6DD8">
            <w:pPr>
              <w:pStyle w:val="32"/>
              <w:rPr>
                <w:rFonts w:ascii="Times New Roman" w:hAnsi="Times New Roman" w:cs="Times New Roman"/>
                <w:color w:val="FF0000"/>
                <w:szCs w:val="28"/>
              </w:rPr>
            </w:pPr>
          </w:p>
        </w:tc>
      </w:tr>
    </w:tbl>
    <w:p w:rsidR="004E6382" w:rsidRPr="00B432C6" w:rsidRDefault="004E6382" w:rsidP="004E638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</w:p>
    <w:p w:rsidR="004E6382" w:rsidRDefault="004E6382" w:rsidP="004E6382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258 голосів</w:t>
      </w:r>
      <w:r>
        <w:rPr>
          <w:sz w:val="28"/>
          <w:szCs w:val="28"/>
          <w:lang w:val="uk-UA" w:eastAsia="uk-UA"/>
        </w:rPr>
        <w:t xml:space="preserve"> електронна петиція №56 гр. </w:t>
      </w:r>
      <w:proofErr w:type="spellStart"/>
      <w:r>
        <w:rPr>
          <w:sz w:val="28"/>
          <w:szCs w:val="28"/>
          <w:lang w:val="uk-UA" w:eastAsia="uk-UA"/>
        </w:rPr>
        <w:t>Турлай</w:t>
      </w:r>
      <w:proofErr w:type="spellEnd"/>
      <w:r>
        <w:rPr>
          <w:sz w:val="28"/>
          <w:szCs w:val="28"/>
          <w:lang w:val="uk-UA" w:eastAsia="uk-UA"/>
        </w:rPr>
        <w:t xml:space="preserve"> Т.А. «Довести до ладу сквер </w:t>
      </w:r>
      <w:r w:rsidR="00DC030E">
        <w:rPr>
          <w:sz w:val="28"/>
          <w:szCs w:val="28"/>
          <w:lang w:val="uk-UA" w:eastAsia="uk-UA"/>
        </w:rPr>
        <w:t>на</w:t>
      </w:r>
      <w:r>
        <w:rPr>
          <w:sz w:val="28"/>
          <w:szCs w:val="28"/>
          <w:lang w:val="uk-UA" w:eastAsia="uk-UA"/>
        </w:rPr>
        <w:t xml:space="preserve"> вул. </w:t>
      </w:r>
      <w:proofErr w:type="spellStart"/>
      <w:r w:rsidR="00DC030E">
        <w:rPr>
          <w:sz w:val="28"/>
          <w:szCs w:val="28"/>
          <w:lang w:val="uk-UA" w:eastAsia="uk-UA"/>
        </w:rPr>
        <w:t>М.</w:t>
      </w:r>
      <w:r>
        <w:rPr>
          <w:sz w:val="28"/>
          <w:szCs w:val="28"/>
          <w:lang w:val="uk-UA" w:eastAsia="uk-UA"/>
        </w:rPr>
        <w:t>Кордуби</w:t>
      </w:r>
      <w:proofErr w:type="spellEnd"/>
      <w:r>
        <w:rPr>
          <w:sz w:val="28"/>
          <w:szCs w:val="28"/>
          <w:lang w:val="uk-UA" w:eastAsia="uk-UA"/>
        </w:rPr>
        <w:t>».</w:t>
      </w:r>
    </w:p>
    <w:p w:rsidR="004E6382" w:rsidRDefault="004E6382" w:rsidP="004E6382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23254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петиці</w:t>
      </w:r>
      <w:r w:rsidR="0023254C">
        <w:rPr>
          <w:sz w:val="28"/>
          <w:szCs w:val="28"/>
          <w:lang w:val="uk-UA"/>
        </w:rPr>
        <w:t xml:space="preserve">ю розглянули фахівці </w:t>
      </w:r>
      <w:r>
        <w:rPr>
          <w:sz w:val="28"/>
          <w:szCs w:val="28"/>
        </w:rPr>
        <w:t xml:space="preserve">департаменту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  <w:lang w:val="uk-UA"/>
        </w:rPr>
        <w:t xml:space="preserve">, управління контролю за </w:t>
      </w:r>
      <w:proofErr w:type="spellStart"/>
      <w:r>
        <w:rPr>
          <w:sz w:val="28"/>
          <w:szCs w:val="28"/>
          <w:lang w:val="uk-UA"/>
        </w:rPr>
        <w:t>благоустроєм</w:t>
      </w:r>
      <w:proofErr w:type="spellEnd"/>
      <w:r>
        <w:rPr>
          <w:sz w:val="28"/>
          <w:szCs w:val="28"/>
          <w:lang w:val="uk-UA"/>
        </w:rPr>
        <w:t xml:space="preserve"> міста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та </w:t>
      </w:r>
      <w:proofErr w:type="spellStart"/>
      <w:r>
        <w:rPr>
          <w:sz w:val="28"/>
          <w:szCs w:val="28"/>
        </w:rPr>
        <w:t>Чернівецького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тресту зеленого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протизсувних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4E6382" w:rsidRDefault="0023254C" w:rsidP="004E6382">
      <w:pPr>
        <w:tabs>
          <w:tab w:val="left" w:pos="426"/>
        </w:tabs>
        <w:ind w:firstLine="426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>С</w:t>
      </w:r>
      <w:r w:rsidR="004E6382">
        <w:rPr>
          <w:sz w:val="28"/>
          <w:szCs w:val="28"/>
          <w:lang w:val="uk-UA"/>
        </w:rPr>
        <w:t xml:space="preserve">квер </w:t>
      </w:r>
      <w:r>
        <w:rPr>
          <w:sz w:val="28"/>
          <w:szCs w:val="28"/>
          <w:lang w:val="uk-UA"/>
        </w:rPr>
        <w:t xml:space="preserve">на вул. </w:t>
      </w:r>
      <w:proofErr w:type="spellStart"/>
      <w:r>
        <w:rPr>
          <w:sz w:val="28"/>
          <w:szCs w:val="28"/>
          <w:lang w:val="uk-UA"/>
        </w:rPr>
        <w:t>М.Кордуби</w:t>
      </w:r>
      <w:proofErr w:type="spellEnd"/>
      <w:r>
        <w:rPr>
          <w:sz w:val="28"/>
          <w:szCs w:val="28"/>
          <w:lang w:val="uk-UA"/>
        </w:rPr>
        <w:t xml:space="preserve"> утримується </w:t>
      </w:r>
      <w:proofErr w:type="spellStart"/>
      <w:r w:rsidR="004E6382">
        <w:rPr>
          <w:sz w:val="28"/>
          <w:szCs w:val="28"/>
        </w:rPr>
        <w:t>Чернівецьк</w:t>
      </w:r>
      <w:r w:rsidR="004E6382">
        <w:rPr>
          <w:sz w:val="28"/>
          <w:szCs w:val="28"/>
          <w:lang w:val="uk-UA"/>
        </w:rPr>
        <w:t>им</w:t>
      </w:r>
      <w:proofErr w:type="spellEnd"/>
      <w:r w:rsidR="004E6382">
        <w:rPr>
          <w:sz w:val="28"/>
          <w:szCs w:val="28"/>
        </w:rPr>
        <w:t xml:space="preserve"> </w:t>
      </w:r>
      <w:proofErr w:type="spellStart"/>
      <w:r w:rsidR="004E6382">
        <w:rPr>
          <w:sz w:val="28"/>
          <w:szCs w:val="28"/>
        </w:rPr>
        <w:t>міськ</w:t>
      </w:r>
      <w:r w:rsidR="004E6382">
        <w:rPr>
          <w:sz w:val="28"/>
          <w:szCs w:val="28"/>
          <w:lang w:val="uk-UA"/>
        </w:rPr>
        <w:t>им</w:t>
      </w:r>
      <w:proofErr w:type="spellEnd"/>
      <w:r w:rsidR="004E6382">
        <w:rPr>
          <w:sz w:val="28"/>
          <w:szCs w:val="28"/>
        </w:rPr>
        <w:t xml:space="preserve"> </w:t>
      </w:r>
      <w:proofErr w:type="spellStart"/>
      <w:r w:rsidR="004E6382">
        <w:rPr>
          <w:sz w:val="28"/>
          <w:szCs w:val="28"/>
        </w:rPr>
        <w:t>комунальн</w:t>
      </w:r>
      <w:r w:rsidR="004E6382">
        <w:rPr>
          <w:sz w:val="28"/>
          <w:szCs w:val="28"/>
          <w:lang w:val="uk-UA"/>
        </w:rPr>
        <w:t>им</w:t>
      </w:r>
      <w:proofErr w:type="spellEnd"/>
      <w:r w:rsidR="004E6382">
        <w:rPr>
          <w:sz w:val="28"/>
          <w:szCs w:val="28"/>
          <w:lang w:val="uk-UA"/>
        </w:rPr>
        <w:t xml:space="preserve"> </w:t>
      </w:r>
      <w:r w:rsidR="004E6382">
        <w:rPr>
          <w:sz w:val="28"/>
          <w:szCs w:val="28"/>
        </w:rPr>
        <w:t xml:space="preserve"> </w:t>
      </w:r>
      <w:proofErr w:type="spellStart"/>
      <w:r w:rsidR="004E6382">
        <w:rPr>
          <w:sz w:val="28"/>
          <w:szCs w:val="28"/>
        </w:rPr>
        <w:t>виробнич</w:t>
      </w:r>
      <w:r w:rsidR="004E6382">
        <w:rPr>
          <w:sz w:val="28"/>
          <w:szCs w:val="28"/>
          <w:lang w:val="uk-UA"/>
        </w:rPr>
        <w:t>им</w:t>
      </w:r>
      <w:proofErr w:type="spellEnd"/>
      <w:r w:rsidR="004E6382">
        <w:rPr>
          <w:sz w:val="28"/>
          <w:szCs w:val="28"/>
        </w:rPr>
        <w:t xml:space="preserve"> трест</w:t>
      </w:r>
      <w:proofErr w:type="spellStart"/>
      <w:r w:rsidR="004E6382">
        <w:rPr>
          <w:sz w:val="28"/>
          <w:szCs w:val="28"/>
          <w:lang w:val="uk-UA"/>
        </w:rPr>
        <w:t>ом</w:t>
      </w:r>
      <w:proofErr w:type="spellEnd"/>
      <w:r w:rsidR="004E6382">
        <w:rPr>
          <w:sz w:val="28"/>
          <w:szCs w:val="28"/>
        </w:rPr>
        <w:t xml:space="preserve"> зеленого </w:t>
      </w:r>
      <w:proofErr w:type="spellStart"/>
      <w:r w:rsidR="004E6382">
        <w:rPr>
          <w:sz w:val="28"/>
          <w:szCs w:val="28"/>
        </w:rPr>
        <w:t>господарства</w:t>
      </w:r>
      <w:proofErr w:type="spellEnd"/>
      <w:r w:rsidR="004E6382">
        <w:rPr>
          <w:sz w:val="28"/>
          <w:szCs w:val="28"/>
        </w:rPr>
        <w:t xml:space="preserve"> та </w:t>
      </w:r>
      <w:proofErr w:type="spellStart"/>
      <w:r w:rsidR="004E6382">
        <w:rPr>
          <w:sz w:val="28"/>
          <w:szCs w:val="28"/>
        </w:rPr>
        <w:t>протизсувних</w:t>
      </w:r>
      <w:proofErr w:type="spellEnd"/>
      <w:r w:rsidR="004E6382">
        <w:rPr>
          <w:sz w:val="28"/>
          <w:szCs w:val="28"/>
        </w:rPr>
        <w:t xml:space="preserve"> </w:t>
      </w:r>
      <w:proofErr w:type="spellStart"/>
      <w:r w:rsidR="004E6382">
        <w:rPr>
          <w:sz w:val="28"/>
          <w:szCs w:val="28"/>
        </w:rPr>
        <w:t>робіт</w:t>
      </w:r>
      <w:proofErr w:type="spellEnd"/>
      <w:r w:rsidR="004E6382">
        <w:rPr>
          <w:sz w:val="28"/>
          <w:szCs w:val="28"/>
          <w:lang w:val="uk-UA"/>
        </w:rPr>
        <w:t xml:space="preserve">. </w:t>
      </w:r>
      <w:r w:rsidR="004E6382">
        <w:rPr>
          <w:color w:val="000000"/>
          <w:sz w:val="28"/>
          <w:lang w:val="uk-UA"/>
        </w:rPr>
        <w:t xml:space="preserve"> Підприємство проводить  догляд  за </w:t>
      </w:r>
      <w:r w:rsidR="004E6382" w:rsidRPr="00ED14AA">
        <w:rPr>
          <w:b/>
          <w:color w:val="000000"/>
          <w:sz w:val="28"/>
          <w:lang w:val="uk-UA"/>
        </w:rPr>
        <w:t xml:space="preserve">  </w:t>
      </w:r>
      <w:r w:rsidR="004E6382">
        <w:rPr>
          <w:color w:val="000000"/>
          <w:sz w:val="28"/>
          <w:lang w:val="uk-UA"/>
        </w:rPr>
        <w:t>зеленими</w:t>
      </w:r>
      <w:r w:rsidR="004E6382" w:rsidRPr="00A25BB1">
        <w:rPr>
          <w:color w:val="000000"/>
          <w:sz w:val="28"/>
          <w:lang w:val="uk-UA"/>
        </w:rPr>
        <w:t xml:space="preserve">  насадження</w:t>
      </w:r>
      <w:r w:rsidR="004E6382">
        <w:rPr>
          <w:color w:val="000000"/>
          <w:sz w:val="28"/>
          <w:lang w:val="uk-UA"/>
        </w:rPr>
        <w:t>ми, доріжками,  лавками, урнами</w:t>
      </w:r>
      <w:r>
        <w:rPr>
          <w:color w:val="000000"/>
          <w:sz w:val="28"/>
          <w:lang w:val="uk-UA"/>
        </w:rPr>
        <w:t>.</w:t>
      </w:r>
      <w:r w:rsidR="004E6382">
        <w:rPr>
          <w:color w:val="000000"/>
          <w:sz w:val="28"/>
          <w:lang w:val="uk-UA"/>
        </w:rPr>
        <w:t>.</w:t>
      </w:r>
      <w:r w:rsidR="004E6382">
        <w:rPr>
          <w:sz w:val="28"/>
          <w:szCs w:val="28"/>
          <w:lang w:val="uk-UA"/>
        </w:rPr>
        <w:t xml:space="preserve">  </w:t>
      </w:r>
      <w:r w:rsidR="004E6382">
        <w:rPr>
          <w:color w:val="000000"/>
          <w:sz w:val="28"/>
          <w:lang w:val="uk-UA"/>
        </w:rPr>
        <w:t xml:space="preserve">Щорічно  проводиться    поточний  ремонт  зелених  насаджень,  в т.ч.   ремонт та  підсівання  газонів,  підсадка  дерев,  кущів, квітів, ремонтуються  та  фарбуються  лавки, бетонні  квіткові  вази,  періодично  обрізуються  та  видаляються аварійні   дерева. </w:t>
      </w:r>
    </w:p>
    <w:p w:rsidR="0023254C" w:rsidRDefault="004E6382" w:rsidP="004E6382">
      <w:pPr>
        <w:tabs>
          <w:tab w:val="left" w:pos="426"/>
        </w:tabs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Разом з тим, </w:t>
      </w:r>
      <w:r w:rsidR="0023254C">
        <w:rPr>
          <w:color w:val="000000"/>
          <w:sz w:val="28"/>
          <w:szCs w:val="28"/>
          <w:lang w:val="uk-UA"/>
        </w:rPr>
        <w:t xml:space="preserve">доріжки та тротуарна плитка у сквері </w:t>
      </w:r>
      <w:r>
        <w:rPr>
          <w:color w:val="000000"/>
          <w:sz w:val="28"/>
          <w:szCs w:val="28"/>
          <w:lang w:val="uk-UA"/>
        </w:rPr>
        <w:t xml:space="preserve">знаходяться в незадовільному стані </w:t>
      </w:r>
      <w:r w:rsidR="0023254C">
        <w:rPr>
          <w:color w:val="000000"/>
          <w:sz w:val="28"/>
          <w:szCs w:val="28"/>
          <w:lang w:val="uk-UA"/>
        </w:rPr>
        <w:t xml:space="preserve">та потребують повної заміни. Капітального ремонту, модернізації потребують також окремі елементи благоустрою. </w:t>
      </w:r>
    </w:p>
    <w:p w:rsidR="004E6382" w:rsidRDefault="004E6382" w:rsidP="004E6382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Чернівецька міська рада  </w:t>
      </w:r>
    </w:p>
    <w:p w:rsidR="004E6382" w:rsidRDefault="004E6382" w:rsidP="004E6382">
      <w:pPr>
        <w:ind w:firstLine="720"/>
        <w:jc w:val="center"/>
        <w:rPr>
          <w:b/>
          <w:sz w:val="28"/>
          <w:szCs w:val="28"/>
          <w:lang w:val="uk-UA"/>
        </w:rPr>
      </w:pPr>
    </w:p>
    <w:p w:rsidR="004E6382" w:rsidRDefault="004E6382" w:rsidP="004E6382">
      <w:pPr>
        <w:ind w:firstLine="720"/>
        <w:jc w:val="center"/>
        <w:rPr>
          <w:b/>
          <w:sz w:val="28"/>
          <w:szCs w:val="28"/>
          <w:lang w:val="uk-UA"/>
        </w:rPr>
      </w:pPr>
    </w:p>
    <w:p w:rsidR="004E6382" w:rsidRDefault="004E6382" w:rsidP="004E6382">
      <w:pPr>
        <w:ind w:firstLine="720"/>
        <w:jc w:val="center"/>
        <w:rPr>
          <w:b/>
          <w:sz w:val="28"/>
          <w:szCs w:val="28"/>
          <w:lang w:val="uk-UA"/>
        </w:rPr>
      </w:pPr>
    </w:p>
    <w:p w:rsidR="004E6382" w:rsidRPr="00B432C6" w:rsidRDefault="004E6382" w:rsidP="004E6382">
      <w:pPr>
        <w:ind w:firstLine="720"/>
        <w:jc w:val="center"/>
        <w:rPr>
          <w:b/>
          <w:sz w:val="28"/>
          <w:szCs w:val="28"/>
          <w:lang w:val="uk-UA"/>
        </w:rPr>
      </w:pPr>
    </w:p>
    <w:p w:rsidR="004E6382" w:rsidRDefault="004E6382" w:rsidP="004E6382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 И Р І Ш И Л А :    </w:t>
      </w:r>
    </w:p>
    <w:p w:rsidR="004E6382" w:rsidRDefault="004E6382" w:rsidP="004E6382">
      <w:pPr>
        <w:pStyle w:val="32"/>
        <w:jc w:val="both"/>
        <w:rPr>
          <w:b w:val="0"/>
          <w:szCs w:val="28"/>
        </w:rPr>
      </w:pPr>
    </w:p>
    <w:p w:rsidR="004E6382" w:rsidRDefault="004E6382" w:rsidP="004E6382">
      <w:pPr>
        <w:tabs>
          <w:tab w:val="left" w:pos="426"/>
        </w:tabs>
        <w:ind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 xml:space="preserve">№56 гр. </w:t>
      </w:r>
      <w:proofErr w:type="spellStart"/>
      <w:r>
        <w:rPr>
          <w:sz w:val="28"/>
          <w:szCs w:val="28"/>
          <w:lang w:val="uk-UA" w:eastAsia="uk-UA"/>
        </w:rPr>
        <w:t>Турлай</w:t>
      </w:r>
      <w:proofErr w:type="spellEnd"/>
      <w:r>
        <w:rPr>
          <w:sz w:val="28"/>
          <w:szCs w:val="28"/>
          <w:lang w:val="uk-UA" w:eastAsia="uk-UA"/>
        </w:rPr>
        <w:t xml:space="preserve"> Т.А. «Довести до ладу сквер </w:t>
      </w:r>
      <w:r w:rsidR="0023254C">
        <w:rPr>
          <w:sz w:val="28"/>
          <w:szCs w:val="28"/>
          <w:lang w:val="uk-UA" w:eastAsia="uk-UA"/>
        </w:rPr>
        <w:t xml:space="preserve">на 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вул.</w:t>
      </w:r>
      <w:r w:rsidR="0023254C">
        <w:rPr>
          <w:sz w:val="28"/>
          <w:szCs w:val="28"/>
          <w:lang w:val="uk-UA" w:eastAsia="uk-UA"/>
        </w:rPr>
        <w:t>М</w:t>
      </w:r>
      <w:proofErr w:type="spellEnd"/>
      <w:r w:rsidR="0023254C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Кордуби</w:t>
      </w:r>
      <w:proofErr w:type="spellEnd"/>
      <w:r>
        <w:rPr>
          <w:sz w:val="28"/>
          <w:szCs w:val="28"/>
          <w:lang w:val="uk-UA" w:eastAsia="uk-UA"/>
        </w:rPr>
        <w:t>».</w:t>
      </w:r>
    </w:p>
    <w:p w:rsidR="004E6382" w:rsidRDefault="004E6382" w:rsidP="004E6382">
      <w:pPr>
        <w:ind w:firstLine="567"/>
        <w:jc w:val="both"/>
        <w:rPr>
          <w:sz w:val="28"/>
          <w:szCs w:val="28"/>
          <w:lang w:val="uk-UA"/>
        </w:rPr>
      </w:pPr>
    </w:p>
    <w:p w:rsidR="004E6382" w:rsidRDefault="004E6382" w:rsidP="004E6382">
      <w:pPr>
        <w:ind w:left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ради:</w:t>
      </w:r>
    </w:p>
    <w:p w:rsidR="004E6382" w:rsidRDefault="004E6382" w:rsidP="004E638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Підготувати пропозиції щодо включення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ремонту </w:t>
      </w:r>
      <w:r>
        <w:rPr>
          <w:sz w:val="28"/>
          <w:szCs w:val="28"/>
          <w:lang w:val="uk-UA"/>
        </w:rPr>
        <w:t xml:space="preserve">  </w:t>
      </w:r>
      <w:r w:rsidR="003E1450">
        <w:rPr>
          <w:sz w:val="28"/>
          <w:szCs w:val="28"/>
          <w:lang w:val="uk-UA"/>
        </w:rPr>
        <w:t xml:space="preserve">доріжок </w:t>
      </w:r>
      <w:r w:rsidR="0023254C">
        <w:rPr>
          <w:sz w:val="28"/>
          <w:szCs w:val="28"/>
          <w:lang w:val="uk-UA"/>
        </w:rPr>
        <w:t xml:space="preserve">та окремих елементів благоустрою </w:t>
      </w:r>
      <w:r w:rsidR="003E1450">
        <w:rPr>
          <w:sz w:val="28"/>
          <w:szCs w:val="28"/>
          <w:lang w:val="uk-UA"/>
        </w:rPr>
        <w:t xml:space="preserve">в сквері </w:t>
      </w:r>
      <w:r w:rsidR="0023254C">
        <w:rPr>
          <w:sz w:val="28"/>
          <w:szCs w:val="28"/>
          <w:lang w:val="uk-UA"/>
        </w:rPr>
        <w:t xml:space="preserve">на </w:t>
      </w:r>
      <w:r w:rsidR="003E1450">
        <w:rPr>
          <w:sz w:val="28"/>
          <w:szCs w:val="28"/>
          <w:lang w:val="uk-UA"/>
        </w:rPr>
        <w:t xml:space="preserve"> вул. </w:t>
      </w:r>
      <w:proofErr w:type="spellStart"/>
      <w:r w:rsidR="0023254C">
        <w:rPr>
          <w:sz w:val="28"/>
          <w:szCs w:val="28"/>
          <w:lang w:val="uk-UA"/>
        </w:rPr>
        <w:t>М.</w:t>
      </w:r>
      <w:r w:rsidR="003E1450">
        <w:rPr>
          <w:sz w:val="28"/>
          <w:szCs w:val="28"/>
          <w:lang w:val="uk-UA"/>
        </w:rPr>
        <w:t>Кордуби</w:t>
      </w:r>
      <w:proofErr w:type="spellEnd"/>
      <w:r>
        <w:rPr>
          <w:bCs/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Програму  будівництва, реконструкції та капітального ремонту об’єктів житлово-комунального господарства в м. Чернівцях на  2</w:t>
      </w:r>
      <w:r w:rsidR="00687B85">
        <w:rPr>
          <w:sz w:val="28"/>
          <w:szCs w:val="28"/>
          <w:lang w:val="uk-UA"/>
        </w:rPr>
        <w:t>017–2020 роки «Комфортне місто», затверджену рішенням міської ради ІІУ скликання від 03.05.2019р. №1684.</w:t>
      </w:r>
    </w:p>
    <w:p w:rsidR="004E6382" w:rsidRDefault="004E6382" w:rsidP="004E6382">
      <w:pPr>
        <w:ind w:firstLine="708"/>
        <w:jc w:val="both"/>
        <w:rPr>
          <w:b/>
          <w:sz w:val="28"/>
          <w:szCs w:val="28"/>
          <w:lang w:val="uk-UA"/>
        </w:rPr>
      </w:pPr>
    </w:p>
    <w:p w:rsidR="004E6382" w:rsidRPr="00916FCF" w:rsidRDefault="004E6382" w:rsidP="004E63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>Чернівецькому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місько</w:t>
      </w:r>
      <w:proofErr w:type="spellEnd"/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</w:t>
      </w:r>
      <w:proofErr w:type="spellEnd"/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</w:t>
      </w:r>
      <w:proofErr w:type="spellEnd"/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трест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зеленого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протизсувних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 w:rsidR="00916FCF">
        <w:rPr>
          <w:sz w:val="28"/>
          <w:szCs w:val="28"/>
          <w:lang w:val="uk-UA"/>
        </w:rPr>
        <w:t xml:space="preserve"> </w:t>
      </w:r>
      <w:r w:rsidR="009C0AAC">
        <w:rPr>
          <w:sz w:val="28"/>
          <w:szCs w:val="28"/>
          <w:lang w:val="uk-UA"/>
        </w:rPr>
        <w:t xml:space="preserve">на території скверу </w:t>
      </w:r>
      <w:r w:rsidR="00916FCF">
        <w:rPr>
          <w:sz w:val="28"/>
          <w:szCs w:val="28"/>
          <w:lang w:val="uk-UA"/>
        </w:rPr>
        <w:t>до кінця 2019 року</w:t>
      </w:r>
      <w:r w:rsidR="009C0AAC">
        <w:rPr>
          <w:sz w:val="28"/>
          <w:szCs w:val="28"/>
          <w:lang w:val="uk-UA"/>
        </w:rPr>
        <w:t xml:space="preserve"> </w:t>
      </w:r>
      <w:r w:rsidR="00916FCF">
        <w:rPr>
          <w:sz w:val="28"/>
          <w:szCs w:val="28"/>
          <w:lang w:val="uk-UA"/>
        </w:rPr>
        <w:t xml:space="preserve">провести </w:t>
      </w:r>
      <w:proofErr w:type="spellStart"/>
      <w:r w:rsidR="00916FCF">
        <w:rPr>
          <w:sz w:val="28"/>
          <w:szCs w:val="28"/>
        </w:rPr>
        <w:t>обрізк</w:t>
      </w:r>
      <w:proofErr w:type="spellEnd"/>
      <w:r w:rsidR="009C0AAC">
        <w:rPr>
          <w:sz w:val="28"/>
          <w:szCs w:val="28"/>
          <w:lang w:val="uk-UA"/>
        </w:rPr>
        <w:t>у</w:t>
      </w:r>
      <w:r w:rsidR="00916FCF">
        <w:rPr>
          <w:sz w:val="28"/>
          <w:szCs w:val="28"/>
        </w:rPr>
        <w:t xml:space="preserve"> </w:t>
      </w:r>
      <w:proofErr w:type="spellStart"/>
      <w:r w:rsidR="00916FCF">
        <w:rPr>
          <w:sz w:val="28"/>
          <w:szCs w:val="28"/>
        </w:rPr>
        <w:t>вражених</w:t>
      </w:r>
      <w:proofErr w:type="spellEnd"/>
      <w:r w:rsidR="00916FCF">
        <w:rPr>
          <w:sz w:val="28"/>
          <w:szCs w:val="28"/>
        </w:rPr>
        <w:t xml:space="preserve">  омелою</w:t>
      </w:r>
      <w:r w:rsidR="009C0AAC">
        <w:rPr>
          <w:sz w:val="28"/>
          <w:szCs w:val="28"/>
          <w:lang w:val="uk-UA"/>
        </w:rPr>
        <w:t xml:space="preserve"> дерев , ремонт інших зелених насаджень та заміну видалених дерев і кущів</w:t>
      </w:r>
      <w:r w:rsidR="00916FCF">
        <w:rPr>
          <w:sz w:val="28"/>
          <w:szCs w:val="28"/>
          <w:lang w:val="uk-UA"/>
        </w:rPr>
        <w:t>.</w:t>
      </w:r>
    </w:p>
    <w:p w:rsidR="004E6382" w:rsidRDefault="004E6382" w:rsidP="004E6382">
      <w:pPr>
        <w:ind w:firstLine="708"/>
        <w:jc w:val="both"/>
        <w:rPr>
          <w:sz w:val="28"/>
          <w:szCs w:val="28"/>
          <w:lang w:val="uk-UA"/>
        </w:rPr>
      </w:pPr>
    </w:p>
    <w:p w:rsidR="004E6382" w:rsidRPr="009B4D62" w:rsidRDefault="004E6382" w:rsidP="004E6382">
      <w:pPr>
        <w:pStyle w:val="32"/>
        <w:ind w:firstLine="708"/>
        <w:jc w:val="both"/>
        <w:rPr>
          <w:rFonts w:ascii="Times New Roman" w:hAnsi="Times New Roman" w:cs="Times New Roman"/>
          <w:b w:val="0"/>
          <w:szCs w:val="28"/>
        </w:rPr>
      </w:pPr>
      <w:r w:rsidRPr="009B4D62">
        <w:rPr>
          <w:rFonts w:ascii="Times New Roman" w:hAnsi="Times New Roman" w:cs="Times New Roman"/>
          <w:szCs w:val="28"/>
        </w:rPr>
        <w:t>3.</w:t>
      </w:r>
      <w:r w:rsidRPr="009B4D62">
        <w:rPr>
          <w:rFonts w:ascii="Times New Roman" w:hAnsi="Times New Roman" w:cs="Times New Roman"/>
          <w:b w:val="0"/>
          <w:szCs w:val="28"/>
        </w:rPr>
        <w:t xml:space="preserve"> Управлінню патрульної поліції в м. Чернівці рекомендувати вжити заходів  щодо посилення контролю за дотриманням </w:t>
      </w:r>
      <w:r w:rsidR="001957F3">
        <w:rPr>
          <w:rFonts w:ascii="Times New Roman" w:hAnsi="Times New Roman" w:cs="Times New Roman"/>
          <w:b w:val="0"/>
          <w:szCs w:val="28"/>
        </w:rPr>
        <w:t xml:space="preserve">громадського </w:t>
      </w:r>
      <w:r w:rsidR="003E1450">
        <w:rPr>
          <w:rFonts w:ascii="Times New Roman" w:hAnsi="Times New Roman" w:cs="Times New Roman"/>
          <w:b w:val="0"/>
          <w:szCs w:val="28"/>
        </w:rPr>
        <w:t xml:space="preserve">порядку в сквері на вул. </w:t>
      </w:r>
      <w:proofErr w:type="spellStart"/>
      <w:r w:rsidR="009C0AAC">
        <w:rPr>
          <w:rFonts w:ascii="Times New Roman" w:hAnsi="Times New Roman" w:cs="Times New Roman"/>
          <w:b w:val="0"/>
          <w:szCs w:val="28"/>
        </w:rPr>
        <w:t>М.</w:t>
      </w:r>
      <w:r w:rsidR="003E1450">
        <w:rPr>
          <w:rFonts w:ascii="Times New Roman" w:hAnsi="Times New Roman" w:cs="Times New Roman"/>
          <w:b w:val="0"/>
          <w:szCs w:val="28"/>
        </w:rPr>
        <w:t>Кордуби</w:t>
      </w:r>
      <w:proofErr w:type="spellEnd"/>
      <w:r w:rsidR="003E1450">
        <w:rPr>
          <w:rFonts w:ascii="Times New Roman" w:hAnsi="Times New Roman" w:cs="Times New Roman"/>
          <w:b w:val="0"/>
          <w:szCs w:val="28"/>
        </w:rPr>
        <w:t xml:space="preserve">. </w:t>
      </w:r>
    </w:p>
    <w:p w:rsidR="004E6382" w:rsidRPr="009B4D62" w:rsidRDefault="004E6382" w:rsidP="004E6382">
      <w:pPr>
        <w:ind w:firstLine="708"/>
        <w:jc w:val="both"/>
        <w:rPr>
          <w:b/>
          <w:sz w:val="28"/>
          <w:szCs w:val="28"/>
          <w:lang w:val="uk-UA"/>
        </w:rPr>
      </w:pPr>
    </w:p>
    <w:p w:rsidR="004E6382" w:rsidRDefault="004E6382" w:rsidP="004E638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4E6382" w:rsidRDefault="004E6382" w:rsidP="004E6382">
      <w:pPr>
        <w:ind w:firstLine="720"/>
        <w:jc w:val="both"/>
        <w:rPr>
          <w:sz w:val="28"/>
          <w:szCs w:val="28"/>
          <w:lang w:val="uk-UA"/>
        </w:rPr>
      </w:pPr>
    </w:p>
    <w:p w:rsidR="004E6382" w:rsidRDefault="004E6382" w:rsidP="004E63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5.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4E6382" w:rsidRDefault="004E6382" w:rsidP="004E638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4E6382" w:rsidRDefault="004E6382" w:rsidP="004E63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6.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4E6382" w:rsidRDefault="004E6382" w:rsidP="004E63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E6382" w:rsidRDefault="004E6382" w:rsidP="004E638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E6382" w:rsidRDefault="004E6382" w:rsidP="004E638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4E6382" w:rsidRDefault="004E6382" w:rsidP="004E6382">
      <w:pPr>
        <w:rPr>
          <w:lang w:val="uk-UA"/>
        </w:rPr>
      </w:pPr>
    </w:p>
    <w:p w:rsidR="004E6382" w:rsidRDefault="004E6382" w:rsidP="004E6382">
      <w:pPr>
        <w:rPr>
          <w:lang w:val="uk-UA"/>
        </w:rPr>
      </w:pPr>
    </w:p>
    <w:p w:rsidR="004E6382" w:rsidRDefault="004E6382" w:rsidP="004E6382">
      <w:pPr>
        <w:rPr>
          <w:lang w:val="uk-UA"/>
        </w:rPr>
      </w:pPr>
    </w:p>
    <w:p w:rsidR="004E6382" w:rsidRDefault="004E6382" w:rsidP="004E6382">
      <w:pPr>
        <w:rPr>
          <w:lang w:val="uk-UA"/>
        </w:rPr>
      </w:pPr>
    </w:p>
    <w:p w:rsidR="004E6382" w:rsidRDefault="004E6382" w:rsidP="004E6382">
      <w:pPr>
        <w:rPr>
          <w:lang w:val="uk-UA"/>
        </w:rPr>
      </w:pPr>
    </w:p>
    <w:p w:rsidR="004E6382" w:rsidRDefault="004E6382" w:rsidP="004E6382">
      <w:pPr>
        <w:rPr>
          <w:lang w:val="uk-UA"/>
        </w:rPr>
      </w:pPr>
    </w:p>
    <w:p w:rsidR="004E6382" w:rsidRDefault="004E6382" w:rsidP="004E6382"/>
    <w:p w:rsidR="00EB7F71" w:rsidRDefault="00EB7F71"/>
    <w:sectPr w:rsidR="00EB7F71" w:rsidSect="00EB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82"/>
    <w:rsid w:val="001957F3"/>
    <w:rsid w:val="0023254C"/>
    <w:rsid w:val="00375102"/>
    <w:rsid w:val="003E1450"/>
    <w:rsid w:val="004E6382"/>
    <w:rsid w:val="00687B85"/>
    <w:rsid w:val="00916FCF"/>
    <w:rsid w:val="009C0AAC"/>
    <w:rsid w:val="00DC030E"/>
    <w:rsid w:val="00E92F85"/>
    <w:rsid w:val="00EB7F71"/>
    <w:rsid w:val="00F1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D4AE57-D2E6-46DC-9F6D-B16D7624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E6382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E638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caption"/>
    <w:basedOn w:val="a"/>
    <w:qFormat/>
    <w:rsid w:val="004E6382"/>
    <w:pPr>
      <w:jc w:val="center"/>
    </w:pPr>
    <w:rPr>
      <w:b/>
      <w:bCs/>
      <w:sz w:val="28"/>
      <w:szCs w:val="28"/>
      <w:lang w:val="uk-UA"/>
    </w:rPr>
  </w:style>
  <w:style w:type="character" w:customStyle="1" w:styleId="31">
    <w:name w:val="Основной текст 3 Знак"/>
    <w:link w:val="32"/>
    <w:locked/>
    <w:rsid w:val="004E6382"/>
    <w:rPr>
      <w:b/>
      <w:sz w:val="28"/>
      <w:szCs w:val="24"/>
      <w:lang w:val="uk-UA"/>
    </w:rPr>
  </w:style>
  <w:style w:type="paragraph" w:styleId="32">
    <w:name w:val="Body Text 3"/>
    <w:basedOn w:val="a"/>
    <w:link w:val="31"/>
    <w:rsid w:val="004E6382"/>
    <w:pPr>
      <w:jc w:val="center"/>
    </w:pPr>
    <w:rPr>
      <w:rFonts w:asciiTheme="minorHAnsi" w:eastAsiaTheme="minorHAnsi" w:hAnsiTheme="minorHAnsi" w:cstheme="minorBidi"/>
      <w:b/>
      <w:sz w:val="28"/>
      <w:szCs w:val="24"/>
      <w:lang w:val="uk-UA" w:eastAsia="en-US"/>
    </w:rPr>
  </w:style>
  <w:style w:type="character" w:customStyle="1" w:styleId="310">
    <w:name w:val="Основной текст 3 Знак1"/>
    <w:basedOn w:val="a0"/>
    <w:uiPriority w:val="99"/>
    <w:semiHidden/>
    <w:rsid w:val="004E63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3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3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3</cp:revision>
  <dcterms:created xsi:type="dcterms:W3CDTF">2019-05-30T10:57:00Z</dcterms:created>
  <dcterms:modified xsi:type="dcterms:W3CDTF">2019-05-30T10:57:00Z</dcterms:modified>
</cp:coreProperties>
</file>