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B1B" w:rsidRPr="004120BC" w:rsidRDefault="00713B1B" w:rsidP="00713B1B">
      <w:pPr>
        <w:autoSpaceDE w:val="0"/>
        <w:autoSpaceDN w:val="0"/>
        <w:adjustRightInd w:val="0"/>
        <w:ind w:hanging="140"/>
        <w:rPr>
          <w:lang w:val="uk-UA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248712DA" wp14:editId="6CEB0644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466725" cy="6858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1C8B">
        <w:rPr>
          <w:lang w:val="uk-UA"/>
        </w:rPr>
        <w:t xml:space="preserve"> </w:t>
      </w:r>
      <w:r w:rsidRPr="004120BC">
        <w:rPr>
          <w:lang w:val="uk-UA"/>
        </w:rPr>
        <w:br w:type="textWrapping" w:clear="all"/>
      </w:r>
    </w:p>
    <w:p w:rsidR="00713B1B" w:rsidRPr="004120BC" w:rsidRDefault="00713B1B" w:rsidP="00713B1B">
      <w:pPr>
        <w:jc w:val="center"/>
        <w:rPr>
          <w:b/>
          <w:sz w:val="36"/>
          <w:szCs w:val="36"/>
          <w:lang w:val="uk-UA"/>
        </w:rPr>
      </w:pPr>
      <w:r w:rsidRPr="004120BC">
        <w:rPr>
          <w:b/>
          <w:sz w:val="36"/>
          <w:szCs w:val="36"/>
          <w:lang w:val="uk-UA"/>
        </w:rPr>
        <w:t>У К Р А Ї Н А</w:t>
      </w:r>
    </w:p>
    <w:p w:rsidR="00713B1B" w:rsidRPr="004120BC" w:rsidRDefault="00713B1B" w:rsidP="00713B1B">
      <w:pPr>
        <w:jc w:val="center"/>
        <w:rPr>
          <w:b/>
          <w:sz w:val="36"/>
          <w:szCs w:val="36"/>
          <w:lang w:val="uk-UA"/>
        </w:rPr>
      </w:pPr>
      <w:r w:rsidRPr="004120BC">
        <w:rPr>
          <w:b/>
          <w:sz w:val="36"/>
          <w:szCs w:val="36"/>
          <w:lang w:val="uk-UA"/>
        </w:rPr>
        <w:t>Чернівецька  міська рада</w:t>
      </w:r>
    </w:p>
    <w:p w:rsidR="00713B1B" w:rsidRPr="004120BC" w:rsidRDefault="00713B1B" w:rsidP="00713B1B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</w:t>
      </w:r>
      <w:r w:rsidRPr="004120BC">
        <w:rPr>
          <w:b/>
          <w:sz w:val="32"/>
          <w:szCs w:val="32"/>
          <w:lang w:val="uk-UA"/>
        </w:rPr>
        <w:t xml:space="preserve"> сесія  VII скликання </w:t>
      </w:r>
    </w:p>
    <w:p w:rsidR="00713B1B" w:rsidRPr="004120BC" w:rsidRDefault="00713B1B" w:rsidP="00713B1B">
      <w:pPr>
        <w:pStyle w:val="3"/>
        <w:ind w:firstLine="0"/>
        <w:jc w:val="center"/>
        <w:rPr>
          <w:sz w:val="32"/>
        </w:rPr>
      </w:pPr>
      <w:r w:rsidRPr="004120BC">
        <w:rPr>
          <w:sz w:val="32"/>
        </w:rPr>
        <w:t>Р  І  Ш  Е  Н  Н  Я</w:t>
      </w:r>
    </w:p>
    <w:p w:rsidR="00713B1B" w:rsidRPr="004120BC" w:rsidRDefault="00713B1B" w:rsidP="00713B1B">
      <w:pPr>
        <w:rPr>
          <w:sz w:val="28"/>
          <w:szCs w:val="28"/>
          <w:lang w:val="uk-UA"/>
        </w:rPr>
      </w:pPr>
    </w:p>
    <w:p w:rsidR="00713B1B" w:rsidRPr="004120BC" w:rsidRDefault="00713B1B" w:rsidP="00713B1B">
      <w:pPr>
        <w:rPr>
          <w:b/>
          <w:i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>25.</w:t>
      </w:r>
      <w:r w:rsidRPr="006D6D40">
        <w:rPr>
          <w:b/>
          <w:sz w:val="28"/>
          <w:szCs w:val="28"/>
          <w:lang w:val="uk-UA"/>
        </w:rPr>
        <w:t>0</w:t>
      </w:r>
      <w:r>
        <w:rPr>
          <w:b/>
          <w:sz w:val="28"/>
          <w:szCs w:val="28"/>
          <w:lang w:val="uk-UA"/>
        </w:rPr>
        <w:t>4.</w:t>
      </w:r>
      <w:r w:rsidRPr="004120BC">
        <w:rPr>
          <w:b/>
          <w:sz w:val="28"/>
          <w:szCs w:val="28"/>
          <w:lang w:val="uk-UA"/>
        </w:rPr>
        <w:t>2019 №</w:t>
      </w:r>
      <w:r>
        <w:rPr>
          <w:b/>
          <w:sz w:val="28"/>
          <w:szCs w:val="28"/>
          <w:lang w:val="uk-UA"/>
        </w:rPr>
        <w:t>____</w:t>
      </w:r>
      <w:r w:rsidRPr="004120BC">
        <w:rPr>
          <w:b/>
          <w:sz w:val="28"/>
          <w:szCs w:val="28"/>
          <w:lang w:val="uk-UA"/>
        </w:rPr>
        <w:t xml:space="preserve">               </w:t>
      </w:r>
      <w:r w:rsidRPr="004120BC">
        <w:rPr>
          <w:b/>
          <w:i/>
          <w:sz w:val="28"/>
          <w:szCs w:val="28"/>
          <w:lang w:val="uk-UA"/>
        </w:rPr>
        <w:tab/>
        <w:t xml:space="preserve">    </w:t>
      </w:r>
      <w:r w:rsidRPr="004120BC">
        <w:rPr>
          <w:b/>
          <w:i/>
          <w:sz w:val="28"/>
          <w:szCs w:val="28"/>
          <w:lang w:val="uk-UA"/>
        </w:rPr>
        <w:tab/>
      </w:r>
      <w:r w:rsidRPr="004120BC">
        <w:rPr>
          <w:b/>
          <w:i/>
          <w:sz w:val="28"/>
          <w:szCs w:val="28"/>
          <w:lang w:val="uk-UA"/>
        </w:rPr>
        <w:tab/>
      </w:r>
      <w:r w:rsidRPr="004120BC">
        <w:rPr>
          <w:b/>
          <w:i/>
          <w:sz w:val="28"/>
          <w:szCs w:val="28"/>
          <w:lang w:val="uk-UA"/>
        </w:rPr>
        <w:tab/>
        <w:t xml:space="preserve">                     </w:t>
      </w:r>
      <w:r>
        <w:rPr>
          <w:b/>
          <w:i/>
          <w:sz w:val="28"/>
          <w:szCs w:val="28"/>
          <w:lang w:val="uk-UA"/>
        </w:rPr>
        <w:tab/>
      </w:r>
      <w:r w:rsidRPr="004120BC">
        <w:rPr>
          <w:b/>
          <w:sz w:val="28"/>
          <w:szCs w:val="28"/>
          <w:lang w:val="uk-UA"/>
        </w:rPr>
        <w:t>м. Чернівці</w:t>
      </w:r>
      <w:r w:rsidRPr="004120BC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713B1B" w:rsidRPr="004120BC" w:rsidRDefault="00713B1B" w:rsidP="00713B1B">
      <w:pPr>
        <w:autoSpaceDE w:val="0"/>
        <w:autoSpaceDN w:val="0"/>
        <w:adjustRightInd w:val="0"/>
        <w:ind w:left="708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713B1B" w:rsidRDefault="00713B1B" w:rsidP="00713B1B">
      <w:pPr>
        <w:autoSpaceDE w:val="0"/>
        <w:autoSpaceDN w:val="0"/>
        <w:adjustRightInd w:val="0"/>
        <w:ind w:left="540"/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Про розгляд електронної петиції  № 23</w:t>
      </w:r>
      <w:r w:rsidR="003B6F72">
        <w:rPr>
          <w:b/>
          <w:sz w:val="28"/>
          <w:szCs w:val="28"/>
          <w:lang w:val="uk-UA"/>
        </w:rPr>
        <w:t xml:space="preserve"> гр.Майданюк О.Р. щодо припинення незаконного вбивства безпритульних псів</w:t>
      </w:r>
      <w:r w:rsidR="00AD791A" w:rsidRPr="00AD791A">
        <w:rPr>
          <w:b/>
          <w:sz w:val="28"/>
          <w:szCs w:val="28"/>
          <w:lang w:val="uk-UA"/>
        </w:rPr>
        <w:t xml:space="preserve"> </w:t>
      </w:r>
      <w:r w:rsidR="00AD791A">
        <w:rPr>
          <w:b/>
          <w:sz w:val="28"/>
          <w:szCs w:val="28"/>
          <w:lang w:val="uk-UA"/>
        </w:rPr>
        <w:t>та покарання винних за жорстоке поводження</w:t>
      </w:r>
    </w:p>
    <w:bookmarkEnd w:id="0"/>
    <w:p w:rsidR="009F1A2E" w:rsidRPr="004120BC" w:rsidRDefault="009F1A2E" w:rsidP="00713B1B">
      <w:pPr>
        <w:autoSpaceDE w:val="0"/>
        <w:autoSpaceDN w:val="0"/>
        <w:adjustRightInd w:val="0"/>
        <w:ind w:left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B34958" w:rsidRDefault="003B6F72" w:rsidP="006D5C11">
      <w:pPr>
        <w:ind w:firstLine="567"/>
        <w:jc w:val="both"/>
        <w:rPr>
          <w:bCs/>
          <w:sz w:val="28"/>
          <w:szCs w:val="28"/>
          <w:lang w:val="uk-UA"/>
        </w:rPr>
      </w:pPr>
      <w:r w:rsidRPr="00784A9D">
        <w:rPr>
          <w:sz w:val="28"/>
          <w:szCs w:val="28"/>
          <w:lang w:val="uk-UA"/>
        </w:rPr>
        <w:t xml:space="preserve">На офіційному веб-порталі Чернівецької міської ради зареєстрована та </w:t>
      </w:r>
      <w:r w:rsidRPr="00784A9D">
        <w:rPr>
          <w:bCs/>
          <w:sz w:val="28"/>
          <w:szCs w:val="28"/>
          <w:lang w:val="uk-UA"/>
        </w:rPr>
        <w:t>набрала 25</w:t>
      </w:r>
      <w:r>
        <w:rPr>
          <w:bCs/>
          <w:sz w:val="28"/>
          <w:szCs w:val="28"/>
          <w:lang w:val="uk-UA"/>
        </w:rPr>
        <w:t>1</w:t>
      </w:r>
      <w:r w:rsidRPr="00784A9D">
        <w:rPr>
          <w:bCs/>
          <w:sz w:val="28"/>
          <w:szCs w:val="28"/>
          <w:lang w:val="uk-UA"/>
        </w:rPr>
        <w:t xml:space="preserve"> голос</w:t>
      </w:r>
      <w:r>
        <w:rPr>
          <w:bCs/>
          <w:sz w:val="28"/>
          <w:szCs w:val="28"/>
          <w:lang w:val="uk-UA"/>
        </w:rPr>
        <w:t xml:space="preserve"> </w:t>
      </w:r>
      <w:r w:rsidRPr="00784A9D">
        <w:rPr>
          <w:sz w:val="28"/>
          <w:szCs w:val="28"/>
          <w:lang w:val="uk-UA"/>
        </w:rPr>
        <w:t xml:space="preserve"> електронна петиція від </w:t>
      </w:r>
      <w:r w:rsidR="001C6488">
        <w:rPr>
          <w:sz w:val="28"/>
          <w:szCs w:val="28"/>
          <w:lang w:val="uk-UA"/>
        </w:rPr>
        <w:t>06.0</w:t>
      </w:r>
      <w:r w:rsidRPr="00784A9D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.2019</w:t>
      </w:r>
      <w:r w:rsidRPr="00784A9D">
        <w:rPr>
          <w:sz w:val="28"/>
          <w:szCs w:val="28"/>
          <w:lang w:val="uk-UA"/>
        </w:rPr>
        <w:t xml:space="preserve">р. </w:t>
      </w:r>
      <w:r>
        <w:rPr>
          <w:sz w:val="28"/>
          <w:szCs w:val="28"/>
          <w:lang w:val="uk-UA"/>
        </w:rPr>
        <w:t xml:space="preserve"> </w:t>
      </w:r>
      <w:r w:rsidRPr="00784A9D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2</w:t>
      </w:r>
      <w:r w:rsidRPr="00784A9D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гр.Майданюк О.Р</w:t>
      </w:r>
      <w:r w:rsidRPr="00784A9D">
        <w:rPr>
          <w:sz w:val="28"/>
          <w:szCs w:val="28"/>
          <w:lang w:val="uk-UA"/>
        </w:rPr>
        <w:t xml:space="preserve">. </w:t>
      </w:r>
      <w:r w:rsidRPr="00784A9D">
        <w:rPr>
          <w:bCs/>
          <w:sz w:val="28"/>
          <w:szCs w:val="28"/>
          <w:lang w:val="uk-UA"/>
        </w:rPr>
        <w:t>щодо</w:t>
      </w:r>
      <w:r>
        <w:rPr>
          <w:bCs/>
          <w:sz w:val="28"/>
          <w:szCs w:val="28"/>
          <w:lang w:val="uk-UA"/>
        </w:rPr>
        <w:t xml:space="preserve"> припинення незаконного вбивства безпритульних псів</w:t>
      </w:r>
      <w:r w:rsidR="001C6488" w:rsidRPr="001C6488">
        <w:rPr>
          <w:bCs/>
          <w:sz w:val="28"/>
          <w:szCs w:val="28"/>
          <w:lang w:val="uk-UA"/>
        </w:rPr>
        <w:t xml:space="preserve"> </w:t>
      </w:r>
      <w:r w:rsidR="001C6488">
        <w:rPr>
          <w:bCs/>
          <w:sz w:val="28"/>
          <w:szCs w:val="28"/>
          <w:lang w:val="uk-UA"/>
        </w:rPr>
        <w:t>та покарання винних за жорстоке поводження</w:t>
      </w:r>
      <w:r>
        <w:rPr>
          <w:bCs/>
          <w:sz w:val="28"/>
          <w:szCs w:val="28"/>
          <w:lang w:val="uk-UA"/>
        </w:rPr>
        <w:t>.</w:t>
      </w:r>
    </w:p>
    <w:p w:rsidR="005E5274" w:rsidRDefault="00B34958" w:rsidP="006D5C11">
      <w:pPr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азначена електронна петиція розглядалася за участю представників департаменту житлово-комунального господарства міської ради, юридичного управління міської ради, міського комунального підприємства «</w:t>
      </w:r>
      <w:r w:rsidR="00AD360F">
        <w:rPr>
          <w:sz w:val="28"/>
          <w:szCs w:val="28"/>
          <w:lang w:val="uk-UA"/>
        </w:rPr>
        <w:t xml:space="preserve">Центр стерилізації </w:t>
      </w:r>
      <w:r>
        <w:rPr>
          <w:sz w:val="28"/>
          <w:szCs w:val="28"/>
          <w:lang w:val="uk-UA"/>
        </w:rPr>
        <w:t>тварин» та громадських активістів.</w:t>
      </w:r>
    </w:p>
    <w:p w:rsidR="005E5274" w:rsidRDefault="005E5274" w:rsidP="006D5C11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5E5274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Нормативно-правове регулювання  захисту тварин від жорстоког</w:t>
      </w:r>
      <w:r w:rsidR="001B07BC" w:rsidRPr="006D5C11">
        <w:rPr>
          <w:color w:val="000000" w:themeColor="text1"/>
          <w:sz w:val="28"/>
          <w:szCs w:val="28"/>
          <w:lang w:val="uk-UA" w:eastAsia="uk-UA"/>
        </w:rPr>
        <w:t xml:space="preserve">о </w:t>
      </w:r>
      <w:r w:rsidR="001B07BC" w:rsidRPr="006D5C11">
        <w:rPr>
          <w:color w:val="000000" w:themeColor="text1"/>
          <w:sz w:val="28"/>
          <w:szCs w:val="28"/>
          <w:lang w:val="uk-UA" w:eastAsia="uk-UA"/>
        </w:rPr>
        <w:br/>
      </w:r>
      <w:r w:rsidR="001B07BC" w:rsidRPr="006D5C11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поводження  здійснюється З</w:t>
      </w:r>
      <w:r w:rsidR="00AD360F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аконами </w:t>
      </w:r>
      <w:r w:rsidRPr="005E5274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Ук</w:t>
      </w:r>
      <w:r w:rsidRPr="006D5C11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раїни </w:t>
      </w:r>
      <w:r w:rsidR="001B07BC" w:rsidRPr="006D5C11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«</w:t>
      </w:r>
      <w:r w:rsidR="001B07BC" w:rsidRPr="006D5C1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Про захист тварин від жорстокого поводження», </w:t>
      </w:r>
      <w:r w:rsidRPr="006D5C11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 "Про тваринний світ",</w:t>
      </w:r>
      <w:r w:rsidR="00AD360F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6D5C11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"Про охорону навколишнього природного середовища"</w:t>
      </w:r>
      <w:r w:rsidRPr="005E5274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,</w:t>
      </w:r>
      <w:r w:rsidR="00AD360F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6D5C11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"Про ветеринарну медицину"</w:t>
      </w:r>
      <w:r w:rsidRPr="005E5274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,</w:t>
      </w:r>
      <w:r w:rsidR="00AD360F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E5274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"Про</w:t>
      </w:r>
      <w:r w:rsidRPr="006D5C11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E5274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забезпечення   санітарного   та  епідемічн</w:t>
      </w:r>
      <w:r w:rsidRPr="006D5C11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ого благополуччя населення",</w:t>
      </w:r>
      <w:r w:rsidR="00AD360F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E5274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"Про  захист  населе</w:t>
      </w:r>
      <w:r w:rsidRPr="006D5C11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ння  від  інфекційних хвороб" та </w:t>
      </w:r>
      <w:r w:rsidRPr="005E5274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іншим</w:t>
      </w:r>
      <w:r w:rsidRPr="006D5C11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и нормативно-правовими </w:t>
      </w:r>
      <w:r w:rsidR="003F15AD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актами</w:t>
      </w:r>
      <w:r w:rsidRPr="005E5274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. </w:t>
      </w:r>
      <w:r w:rsidR="00A11ABD" w:rsidRPr="00E256E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Відповідальність</w:t>
      </w:r>
      <w:r w:rsidR="00A11ABD" w:rsidRPr="00A11A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 </w:t>
      </w:r>
      <w:r w:rsidR="00A11ABD" w:rsidRPr="00E256E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жорстоке</w:t>
      </w:r>
      <w:r w:rsidR="00A11ABD" w:rsidRPr="00A11A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11ABD" w:rsidRPr="00E256E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поводження</w:t>
      </w:r>
      <w:r w:rsidR="00A11ABD" w:rsidRPr="00A11A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 </w:t>
      </w:r>
      <w:r w:rsidR="00A11ABD" w:rsidRPr="00E256E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тваринами</w:t>
      </w:r>
      <w:r w:rsidR="00A11ABD" w:rsidRPr="00A11A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11ABD" w:rsidRPr="00E256E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передбачена</w:t>
      </w:r>
      <w:r w:rsidR="00A11ABD" w:rsidRPr="00A11A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ст</w:t>
      </w:r>
      <w:r w:rsidR="00E256E1" w:rsidRPr="00F41C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аттею</w:t>
      </w:r>
      <w:r w:rsidR="00A11A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299 </w:t>
      </w:r>
      <w:r w:rsidR="00A11A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Кримінального кодексу</w:t>
      </w:r>
      <w:r w:rsidR="00A11ABD" w:rsidRPr="00A11A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11ABD" w:rsidRPr="00F41C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України</w:t>
      </w:r>
      <w:r w:rsidR="00A11A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та статтею</w:t>
      </w:r>
      <w:r w:rsidR="00A11ABD" w:rsidRPr="00A11A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89 Кодексу </w:t>
      </w:r>
      <w:r w:rsidR="00A11ABD" w:rsidRPr="00E256E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України</w:t>
      </w:r>
      <w:r w:rsidR="00A11ABD" w:rsidRPr="00A11A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про </w:t>
      </w:r>
      <w:r w:rsidR="00A11ABD" w:rsidRPr="00E256E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адміністративні</w:t>
      </w:r>
      <w:r w:rsidR="00A11ABD" w:rsidRPr="00A11A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11ABD" w:rsidRPr="00E256E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правопорушення</w:t>
      </w:r>
      <w:r w:rsidR="00A11ABD" w:rsidRPr="00A11A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E256E1" w:rsidRPr="00FD5C04" w:rsidRDefault="00E256E1" w:rsidP="00F41CCF">
      <w:pPr>
        <w:ind w:firstLine="567"/>
        <w:jc w:val="both"/>
        <w:rPr>
          <w:lang w:val="uk-UA"/>
        </w:rPr>
      </w:pPr>
      <w:r w:rsidRPr="000876CA">
        <w:rPr>
          <w:sz w:val="28"/>
          <w:szCs w:val="28"/>
          <w:lang w:val="uk-UA"/>
        </w:rPr>
        <w:t>Відповідно до статей 26, 59 Закону України «Про місцеве самоврядування»,  статті 23-1  Закону   України  «Про звернення громадян», Законів України «Про благоустрій населених пунктів», «Про захист тварин від</w:t>
      </w:r>
    </w:p>
    <w:p w:rsidR="00E256E1" w:rsidRPr="000876CA" w:rsidRDefault="00E256E1" w:rsidP="00E256E1">
      <w:pPr>
        <w:jc w:val="both"/>
        <w:rPr>
          <w:sz w:val="28"/>
          <w:szCs w:val="28"/>
          <w:lang w:val="uk-UA"/>
        </w:rPr>
      </w:pPr>
      <w:r w:rsidRPr="000876CA">
        <w:rPr>
          <w:sz w:val="28"/>
          <w:szCs w:val="28"/>
          <w:lang w:val="uk-UA"/>
        </w:rPr>
        <w:t xml:space="preserve">жорстокого поводження», рішення Чернівецької міської ради </w:t>
      </w:r>
      <w:r w:rsidRPr="000876CA">
        <w:rPr>
          <w:sz w:val="28"/>
          <w:szCs w:val="28"/>
          <w:lang w:val="en-US"/>
        </w:rPr>
        <w:t>VI</w:t>
      </w:r>
      <w:r w:rsidR="00C9040E">
        <w:rPr>
          <w:sz w:val="28"/>
          <w:szCs w:val="28"/>
          <w:lang w:val="uk-UA"/>
        </w:rPr>
        <w:t xml:space="preserve"> скликання від 29.05.2014</w:t>
      </w:r>
      <w:r w:rsidRPr="000876CA">
        <w:rPr>
          <w:sz w:val="28"/>
          <w:szCs w:val="28"/>
          <w:lang w:val="uk-UA"/>
        </w:rPr>
        <w:t xml:space="preserve">р. №1216 «Про затвердження правил утримання домашніх тварин в м. Чернівцях та визнання такими, що втратили чинність, окремих рішень з цього питання», </w:t>
      </w:r>
      <w:r>
        <w:rPr>
          <w:sz w:val="28"/>
          <w:szCs w:val="28"/>
          <w:lang w:val="uk-UA"/>
        </w:rPr>
        <w:t xml:space="preserve">статті </w:t>
      </w:r>
      <w:r w:rsidRPr="000876CA">
        <w:rPr>
          <w:sz w:val="28"/>
          <w:szCs w:val="28"/>
          <w:lang w:val="uk-UA"/>
        </w:rPr>
        <w:t xml:space="preserve"> 74 Регламенту Чернівецької міської ради </w:t>
      </w:r>
      <w:r w:rsidRPr="000876CA">
        <w:rPr>
          <w:sz w:val="28"/>
          <w:szCs w:val="28"/>
          <w:lang w:val="en-US"/>
        </w:rPr>
        <w:t>VII</w:t>
      </w:r>
      <w:r w:rsidRPr="000876CA">
        <w:rPr>
          <w:sz w:val="28"/>
          <w:szCs w:val="28"/>
          <w:lang w:val="uk-UA"/>
        </w:rPr>
        <w:t xml:space="preserve"> скликання, затвердженого рішенням міської ради </w:t>
      </w:r>
      <w:r w:rsidRPr="000876CA">
        <w:rPr>
          <w:sz w:val="28"/>
          <w:szCs w:val="28"/>
          <w:lang w:val="en-US"/>
        </w:rPr>
        <w:t>VII</w:t>
      </w:r>
      <w:r w:rsidRPr="000876CA">
        <w:rPr>
          <w:sz w:val="28"/>
          <w:szCs w:val="28"/>
          <w:lang w:val="uk-UA"/>
        </w:rPr>
        <w:t xml:space="preserve"> с</w:t>
      </w:r>
      <w:r>
        <w:rPr>
          <w:sz w:val="28"/>
          <w:szCs w:val="28"/>
          <w:lang w:val="uk-UA"/>
        </w:rPr>
        <w:t xml:space="preserve">кликання від </w:t>
      </w:r>
      <w:r w:rsidR="00C9040E">
        <w:rPr>
          <w:sz w:val="28"/>
          <w:szCs w:val="28"/>
          <w:lang w:val="uk-UA"/>
        </w:rPr>
        <w:t>02.02.2016</w:t>
      </w:r>
      <w:r w:rsidRPr="000876CA">
        <w:rPr>
          <w:sz w:val="28"/>
          <w:szCs w:val="28"/>
          <w:lang w:val="uk-UA"/>
        </w:rPr>
        <w:t>р. №105</w:t>
      </w:r>
      <w:r w:rsidR="001C6488">
        <w:rPr>
          <w:sz w:val="28"/>
          <w:szCs w:val="28"/>
          <w:lang w:val="uk-UA"/>
        </w:rPr>
        <w:t>,</w:t>
      </w:r>
      <w:r w:rsidRPr="000876CA">
        <w:rPr>
          <w:sz w:val="28"/>
          <w:szCs w:val="28"/>
          <w:lang w:val="uk-UA"/>
        </w:rPr>
        <w:t xml:space="preserve"> зі змінами,Чернівецька міська рада </w:t>
      </w:r>
    </w:p>
    <w:p w:rsidR="00E256E1" w:rsidRPr="009F1A2E" w:rsidRDefault="00E256E1" w:rsidP="00E256E1">
      <w:pPr>
        <w:ind w:firstLine="567"/>
        <w:jc w:val="both"/>
        <w:rPr>
          <w:color w:val="FF0000"/>
          <w:sz w:val="20"/>
          <w:szCs w:val="20"/>
          <w:lang w:val="uk-UA"/>
        </w:rPr>
      </w:pPr>
    </w:p>
    <w:p w:rsidR="00E256E1" w:rsidRDefault="00E256E1" w:rsidP="00E256E1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E256E1" w:rsidRDefault="00E256E1" w:rsidP="00E256E1">
      <w:pPr>
        <w:ind w:firstLine="708"/>
        <w:jc w:val="center"/>
        <w:rPr>
          <w:b/>
          <w:sz w:val="28"/>
          <w:szCs w:val="28"/>
          <w:lang w:val="uk-UA"/>
        </w:rPr>
      </w:pPr>
    </w:p>
    <w:p w:rsidR="00E822C2" w:rsidRDefault="00F41CCF" w:rsidP="00E822C2">
      <w:pPr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956FD4">
        <w:rPr>
          <w:b/>
          <w:sz w:val="28"/>
          <w:szCs w:val="28"/>
          <w:lang w:val="uk-UA"/>
        </w:rPr>
        <w:t xml:space="preserve"> </w:t>
      </w:r>
      <w:r w:rsidR="00E256E1">
        <w:rPr>
          <w:b/>
          <w:sz w:val="28"/>
          <w:szCs w:val="28"/>
          <w:lang w:val="uk-UA"/>
        </w:rPr>
        <w:t xml:space="preserve">1. </w:t>
      </w:r>
      <w:r w:rsidR="000B6223">
        <w:rPr>
          <w:b/>
          <w:sz w:val="28"/>
          <w:szCs w:val="28"/>
          <w:lang w:val="uk-UA"/>
        </w:rPr>
        <w:t xml:space="preserve"> </w:t>
      </w:r>
      <w:r w:rsidRPr="00F41CCF">
        <w:rPr>
          <w:sz w:val="28"/>
          <w:szCs w:val="28"/>
          <w:lang w:val="uk-UA"/>
        </w:rPr>
        <w:t>Е</w:t>
      </w:r>
      <w:r w:rsidR="00E256E1">
        <w:rPr>
          <w:sz w:val="28"/>
          <w:szCs w:val="28"/>
          <w:lang w:val="uk-UA"/>
        </w:rPr>
        <w:t>лектронну петицію № 2</w:t>
      </w:r>
      <w:r>
        <w:rPr>
          <w:sz w:val="28"/>
          <w:szCs w:val="28"/>
          <w:lang w:val="uk-UA"/>
        </w:rPr>
        <w:t>3</w:t>
      </w:r>
      <w:r w:rsidR="00E256E1">
        <w:rPr>
          <w:sz w:val="28"/>
          <w:szCs w:val="28"/>
          <w:lang w:val="uk-UA" w:eastAsia="uk-UA"/>
        </w:rPr>
        <w:t xml:space="preserve"> гр.</w:t>
      </w:r>
      <w:r>
        <w:rPr>
          <w:sz w:val="28"/>
          <w:szCs w:val="28"/>
          <w:lang w:val="uk-UA" w:eastAsia="uk-UA"/>
        </w:rPr>
        <w:t>Майданюк О.Р.</w:t>
      </w:r>
      <w:r w:rsidR="00E256E1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>щодо</w:t>
      </w:r>
      <w:r>
        <w:rPr>
          <w:bCs/>
          <w:sz w:val="28"/>
          <w:szCs w:val="28"/>
          <w:lang w:val="uk-UA"/>
        </w:rPr>
        <w:t xml:space="preserve"> припинення незаконного вбивства безпритульних псів </w:t>
      </w:r>
      <w:r w:rsidR="00582D8A">
        <w:rPr>
          <w:bCs/>
          <w:sz w:val="28"/>
          <w:szCs w:val="28"/>
          <w:lang w:val="uk-UA"/>
        </w:rPr>
        <w:t>та покарання винних за жорстоке поводження</w:t>
      </w:r>
      <w:r w:rsidR="0010347A" w:rsidRPr="0010347A">
        <w:rPr>
          <w:bCs/>
          <w:sz w:val="28"/>
          <w:szCs w:val="28"/>
          <w:lang w:val="uk-UA"/>
        </w:rPr>
        <w:t xml:space="preserve"> </w:t>
      </w:r>
      <w:r w:rsidR="0010347A">
        <w:rPr>
          <w:bCs/>
          <w:sz w:val="28"/>
          <w:szCs w:val="28"/>
          <w:lang w:val="uk-UA"/>
        </w:rPr>
        <w:t>взяти до відома.</w:t>
      </w:r>
    </w:p>
    <w:p w:rsidR="00E822C2" w:rsidRPr="0018355D" w:rsidRDefault="00E822C2" w:rsidP="00E822C2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    </w:t>
      </w:r>
      <w:r w:rsidR="00956FD4">
        <w:rPr>
          <w:bCs/>
          <w:sz w:val="28"/>
          <w:szCs w:val="28"/>
          <w:lang w:val="uk-UA"/>
        </w:rPr>
        <w:t xml:space="preserve"> </w:t>
      </w:r>
      <w:r w:rsidRPr="00E822C2">
        <w:rPr>
          <w:b/>
          <w:bCs/>
          <w:sz w:val="28"/>
          <w:szCs w:val="28"/>
          <w:lang w:val="uk-UA"/>
        </w:rPr>
        <w:t>2.</w:t>
      </w:r>
      <w:r w:rsidR="000B6223">
        <w:rPr>
          <w:b/>
          <w:bCs/>
          <w:sz w:val="28"/>
          <w:szCs w:val="28"/>
          <w:lang w:val="uk-UA"/>
        </w:rPr>
        <w:t xml:space="preserve"> </w:t>
      </w:r>
      <w:r w:rsidR="00AD360F" w:rsidRPr="00AD360F">
        <w:rPr>
          <w:bCs/>
          <w:sz w:val="28"/>
          <w:szCs w:val="28"/>
          <w:lang w:val="uk-UA"/>
        </w:rPr>
        <w:t>Департаменту</w:t>
      </w:r>
      <w:r w:rsidR="000B6223">
        <w:rPr>
          <w:bCs/>
          <w:sz w:val="28"/>
          <w:szCs w:val="28"/>
          <w:lang w:val="uk-UA"/>
        </w:rPr>
        <w:t xml:space="preserve"> </w:t>
      </w:r>
      <w:r w:rsidR="00AD360F" w:rsidRPr="00AD360F">
        <w:rPr>
          <w:bCs/>
          <w:sz w:val="28"/>
          <w:szCs w:val="28"/>
          <w:lang w:val="uk-UA"/>
        </w:rPr>
        <w:t>житлово-комунального господарства міської ради</w:t>
      </w:r>
      <w:r w:rsidR="008F6257">
        <w:rPr>
          <w:bCs/>
          <w:sz w:val="28"/>
          <w:szCs w:val="28"/>
          <w:lang w:val="uk-UA"/>
        </w:rPr>
        <w:t>, відділу</w:t>
      </w:r>
      <w:r w:rsidR="008F6257" w:rsidRPr="008F6257">
        <w:rPr>
          <w:rFonts w:ascii="Tahoma" w:hAnsi="Tahoma" w:cs="Tahoma"/>
          <w:color w:val="000000"/>
          <w:sz w:val="18"/>
          <w:szCs w:val="18"/>
          <w:shd w:val="clear" w:color="auto" w:fill="FFFFFF"/>
          <w:lang w:val="uk-UA"/>
        </w:rPr>
        <w:t xml:space="preserve"> </w:t>
      </w:r>
      <w:r w:rsidR="008F6257">
        <w:rPr>
          <w:color w:val="000000"/>
          <w:sz w:val="28"/>
          <w:szCs w:val="28"/>
          <w:shd w:val="clear" w:color="auto" w:fill="FFFFFF"/>
          <w:lang w:val="uk-UA"/>
        </w:rPr>
        <w:t xml:space="preserve">інформації та </w:t>
      </w:r>
      <w:r w:rsidR="008F6257" w:rsidRPr="008F6257">
        <w:rPr>
          <w:color w:val="000000"/>
          <w:sz w:val="28"/>
          <w:szCs w:val="28"/>
          <w:shd w:val="clear" w:color="auto" w:fill="FFFFFF"/>
          <w:lang w:val="uk-UA"/>
        </w:rPr>
        <w:t>зв’язків</w:t>
      </w:r>
      <w:r w:rsidR="008F625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F6257" w:rsidRPr="008F6257">
        <w:rPr>
          <w:color w:val="000000"/>
          <w:sz w:val="28"/>
          <w:szCs w:val="28"/>
          <w:shd w:val="clear" w:color="auto" w:fill="FFFFFF"/>
          <w:lang w:val="uk-UA"/>
        </w:rPr>
        <w:t>з</w:t>
      </w:r>
      <w:r w:rsidR="008F6257">
        <w:rPr>
          <w:color w:val="000000"/>
          <w:sz w:val="28"/>
          <w:szCs w:val="28"/>
          <w:shd w:val="clear" w:color="auto" w:fill="FFFFFF"/>
          <w:lang w:val="uk-UA"/>
        </w:rPr>
        <w:t xml:space="preserve"> громадськістю</w:t>
      </w:r>
      <w:r w:rsidR="00891C8B">
        <w:rPr>
          <w:color w:val="000000"/>
          <w:sz w:val="28"/>
          <w:szCs w:val="28"/>
          <w:shd w:val="clear" w:color="auto" w:fill="FFFFFF"/>
          <w:lang w:val="uk-UA"/>
        </w:rPr>
        <w:t xml:space="preserve"> міської ради</w:t>
      </w:r>
      <w:r w:rsidR="008F6257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CB3C78">
        <w:rPr>
          <w:color w:val="000000"/>
          <w:sz w:val="28"/>
          <w:szCs w:val="28"/>
          <w:shd w:val="clear" w:color="auto" w:fill="FFFFFF"/>
          <w:lang w:val="uk-UA"/>
        </w:rPr>
        <w:t>міс</w:t>
      </w:r>
      <w:r w:rsidR="000B6223">
        <w:rPr>
          <w:color w:val="000000"/>
          <w:sz w:val="28"/>
          <w:szCs w:val="28"/>
          <w:shd w:val="clear" w:color="auto" w:fill="FFFFFF"/>
          <w:lang w:val="uk-UA"/>
        </w:rPr>
        <w:t xml:space="preserve">ькому комунальному підприємству </w:t>
      </w:r>
      <w:r w:rsidR="008F6257">
        <w:rPr>
          <w:color w:val="000000"/>
          <w:sz w:val="28"/>
          <w:szCs w:val="28"/>
          <w:shd w:val="clear" w:color="auto" w:fill="FFFFFF"/>
          <w:lang w:val="uk-UA"/>
        </w:rPr>
        <w:t>«Центр стерилізації тварин»</w:t>
      </w:r>
      <w:r w:rsidR="008F6257">
        <w:rPr>
          <w:color w:val="000000"/>
          <w:sz w:val="28"/>
          <w:szCs w:val="28"/>
          <w:lang w:val="uk-UA"/>
        </w:rPr>
        <w:t xml:space="preserve"> </w:t>
      </w:r>
      <w:r w:rsidR="008F6257">
        <w:rPr>
          <w:sz w:val="28"/>
          <w:szCs w:val="28"/>
          <w:lang w:val="uk-UA"/>
        </w:rPr>
        <w:t>з</w:t>
      </w:r>
      <w:r w:rsidRPr="00B21899">
        <w:rPr>
          <w:sz w:val="28"/>
          <w:szCs w:val="28"/>
          <w:lang w:val="uk-UA"/>
        </w:rPr>
        <w:t>абезпечити додаткове інформування мешканців міста Чернівці</w:t>
      </w:r>
      <w:r>
        <w:rPr>
          <w:sz w:val="28"/>
          <w:szCs w:val="28"/>
          <w:lang w:val="uk-UA"/>
        </w:rPr>
        <w:t>в</w:t>
      </w:r>
      <w:r w:rsidRPr="00B21899">
        <w:rPr>
          <w:sz w:val="28"/>
          <w:szCs w:val="28"/>
          <w:lang w:val="uk-UA"/>
        </w:rPr>
        <w:t xml:space="preserve"> про Правила  утримання домашніх тварин в м. Чернівцях</w:t>
      </w:r>
      <w:r>
        <w:rPr>
          <w:sz w:val="28"/>
          <w:szCs w:val="28"/>
          <w:lang w:val="uk-UA"/>
        </w:rPr>
        <w:t xml:space="preserve">, затверджених </w:t>
      </w:r>
      <w:r w:rsidRPr="00B21899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>м</w:t>
      </w:r>
      <w:r w:rsidRPr="00B218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</w:t>
      </w:r>
      <w:r w:rsidRPr="00B21899">
        <w:rPr>
          <w:sz w:val="28"/>
          <w:szCs w:val="28"/>
          <w:lang w:val="uk-UA"/>
        </w:rPr>
        <w:t xml:space="preserve">ернівецької міської ради </w:t>
      </w:r>
      <w:r w:rsidRPr="00B21899">
        <w:rPr>
          <w:sz w:val="28"/>
          <w:szCs w:val="28"/>
          <w:lang w:val="en-US"/>
        </w:rPr>
        <w:t>VI</w:t>
      </w:r>
      <w:r w:rsidRPr="00B21899">
        <w:rPr>
          <w:sz w:val="28"/>
          <w:szCs w:val="28"/>
          <w:lang w:val="uk-UA"/>
        </w:rPr>
        <w:t xml:space="preserve"> скликання</w:t>
      </w:r>
      <w:r w:rsidR="00C9040E">
        <w:rPr>
          <w:sz w:val="28"/>
          <w:szCs w:val="28"/>
          <w:lang w:val="uk-UA"/>
        </w:rPr>
        <w:t xml:space="preserve"> від 29.05.2014р.</w:t>
      </w:r>
      <w:r>
        <w:rPr>
          <w:sz w:val="28"/>
          <w:szCs w:val="28"/>
          <w:lang w:val="uk-UA"/>
        </w:rPr>
        <w:t xml:space="preserve"> №1216 та відповідальність за порушення цих Правил, яка передбачена статтею </w:t>
      </w:r>
      <w:r w:rsidR="00AD360F">
        <w:rPr>
          <w:sz w:val="28"/>
          <w:szCs w:val="28"/>
          <w:lang w:val="uk-UA"/>
        </w:rPr>
        <w:t xml:space="preserve">89 </w:t>
      </w:r>
      <w:r>
        <w:rPr>
          <w:sz w:val="28"/>
          <w:szCs w:val="28"/>
          <w:lang w:val="uk-UA"/>
        </w:rPr>
        <w:t>Кодексу України про адміністративні правопорушення, шляхом розміщення роз’яснювальної інформації  на офіційному веб-порталі Чернівецької міської ради, інформаційних дошках (стендах) в приміщеннях управлінь та департаментів міської ради, комунальних житлових  ремонтно-експлуатаційних  підприємств, приватних підприємств, інших організацій, які надають послуги з утримання житлового фонду та прибудинкової території.</w:t>
      </w:r>
    </w:p>
    <w:p w:rsidR="00E822C2" w:rsidRPr="00F00E97" w:rsidRDefault="00F00E97" w:rsidP="00F41CCF">
      <w:pPr>
        <w:jc w:val="both"/>
        <w:rPr>
          <w:bCs/>
          <w:color w:val="000000" w:themeColor="text1"/>
          <w:sz w:val="28"/>
          <w:szCs w:val="28"/>
          <w:lang w:val="uk-UA" w:eastAsia="uk-UA"/>
        </w:rPr>
      </w:pPr>
      <w:r>
        <w:rPr>
          <w:b/>
          <w:bCs/>
          <w:color w:val="000000" w:themeColor="text1"/>
          <w:sz w:val="28"/>
          <w:szCs w:val="28"/>
          <w:lang w:val="uk-UA" w:eastAsia="uk-UA"/>
        </w:rPr>
        <w:t xml:space="preserve">     3. </w:t>
      </w:r>
      <w:r w:rsidR="000B6223">
        <w:rPr>
          <w:b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="006D6D40" w:rsidRPr="008F6257">
        <w:rPr>
          <w:bCs/>
          <w:color w:val="000000" w:themeColor="text1"/>
          <w:sz w:val="28"/>
          <w:szCs w:val="28"/>
          <w:lang w:val="uk-UA" w:eastAsia="uk-UA"/>
        </w:rPr>
        <w:t>Рекомендувати Чернівецькому відділу поліції Головного управління Національної поліції  у Чернівецькій області</w:t>
      </w:r>
      <w:r w:rsidR="006D6D40">
        <w:rPr>
          <w:b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F00E97">
        <w:rPr>
          <w:bCs/>
          <w:color w:val="000000" w:themeColor="text1"/>
          <w:sz w:val="28"/>
          <w:szCs w:val="28"/>
          <w:lang w:val="uk-UA" w:eastAsia="uk-UA"/>
        </w:rPr>
        <w:t>п</w:t>
      </w:r>
      <w:r w:rsidR="00E943F5">
        <w:rPr>
          <w:bCs/>
          <w:color w:val="000000" w:themeColor="text1"/>
          <w:sz w:val="28"/>
          <w:szCs w:val="28"/>
          <w:lang w:val="uk-UA" w:eastAsia="uk-UA"/>
        </w:rPr>
        <w:t xml:space="preserve">роводити </w:t>
      </w:r>
      <w:r w:rsidRPr="00F00E97">
        <w:rPr>
          <w:bCs/>
          <w:color w:val="000000" w:themeColor="text1"/>
          <w:sz w:val="28"/>
          <w:szCs w:val="28"/>
          <w:lang w:val="uk-UA" w:eastAsia="uk-UA"/>
        </w:rPr>
        <w:t xml:space="preserve">інформаційно-роз’яснювальну роботу серед населення </w:t>
      </w:r>
      <w:r>
        <w:rPr>
          <w:bCs/>
          <w:color w:val="000000" w:themeColor="text1"/>
          <w:sz w:val="28"/>
          <w:szCs w:val="28"/>
          <w:lang w:val="uk-UA" w:eastAsia="uk-UA"/>
        </w:rPr>
        <w:t>про посилення відповідальності за статтею 229 Кримінального кодексу України</w:t>
      </w:r>
      <w:r w:rsidR="00E943F5">
        <w:rPr>
          <w:bCs/>
          <w:color w:val="000000" w:themeColor="text1"/>
          <w:sz w:val="28"/>
          <w:szCs w:val="28"/>
          <w:lang w:val="uk-UA" w:eastAsia="uk-UA"/>
        </w:rPr>
        <w:t xml:space="preserve"> за жорстоке поводження з тваринами.</w:t>
      </w:r>
    </w:p>
    <w:p w:rsidR="0018355D" w:rsidRDefault="0018355D" w:rsidP="0018355D">
      <w:pPr>
        <w:autoSpaceDE w:val="0"/>
        <w:autoSpaceDN w:val="0"/>
        <w:adjustRightInd w:val="0"/>
        <w:ind w:firstLine="284"/>
        <w:jc w:val="both"/>
        <w:rPr>
          <w:sz w:val="28"/>
          <w:szCs w:val="28"/>
          <w:lang w:val="uk-UA"/>
        </w:rPr>
      </w:pPr>
      <w:r w:rsidRPr="0018355D">
        <w:rPr>
          <w:b/>
          <w:sz w:val="28"/>
          <w:szCs w:val="28"/>
          <w:lang w:val="uk-UA"/>
        </w:rPr>
        <w:t xml:space="preserve"> 4.</w:t>
      </w:r>
      <w:r w:rsidR="000B6223">
        <w:rPr>
          <w:b/>
          <w:sz w:val="28"/>
          <w:szCs w:val="28"/>
          <w:lang w:val="uk-UA"/>
        </w:rPr>
        <w:t xml:space="preserve"> </w:t>
      </w:r>
      <w:r w:rsidR="008F6257">
        <w:rPr>
          <w:sz w:val="28"/>
          <w:szCs w:val="28"/>
          <w:lang w:val="uk-UA"/>
        </w:rPr>
        <w:t xml:space="preserve"> </w:t>
      </w:r>
      <w:r w:rsidR="00713B1B" w:rsidRPr="0033223E">
        <w:rPr>
          <w:sz w:val="28"/>
          <w:szCs w:val="28"/>
          <w:lang w:val="uk-UA"/>
        </w:rPr>
        <w:t>Р</w:t>
      </w:r>
      <w:r w:rsidR="00713B1B" w:rsidRPr="0033223E">
        <w:rPr>
          <w:bCs/>
          <w:sz w:val="28"/>
          <w:szCs w:val="28"/>
          <w:lang w:val="uk-UA" w:eastAsia="uk-UA"/>
        </w:rPr>
        <w:t>ішення підлягає оприлюдненню на офіційному веб-порталі Чернівецької</w:t>
      </w:r>
      <w:r w:rsidR="00713B1B" w:rsidRPr="004120BC">
        <w:rPr>
          <w:bCs/>
          <w:sz w:val="28"/>
          <w:szCs w:val="28"/>
          <w:lang w:val="uk-UA" w:eastAsia="uk-UA"/>
        </w:rPr>
        <w:t xml:space="preserve"> міської ради.</w:t>
      </w:r>
    </w:p>
    <w:p w:rsidR="008F6257" w:rsidRDefault="0018355D" w:rsidP="000B6223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18355D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 5</w:t>
      </w:r>
      <w:r w:rsidRPr="00427E0A">
        <w:rPr>
          <w:b/>
          <w:sz w:val="28"/>
          <w:szCs w:val="28"/>
          <w:lang w:val="uk-UA"/>
        </w:rPr>
        <w:t>.</w:t>
      </w:r>
      <w:r w:rsidR="000B6223">
        <w:rPr>
          <w:b/>
          <w:sz w:val="28"/>
          <w:szCs w:val="28"/>
          <w:lang w:val="uk-UA"/>
        </w:rPr>
        <w:t xml:space="preserve"> </w:t>
      </w:r>
      <w:r w:rsidRPr="00427E0A">
        <w:rPr>
          <w:sz w:val="28"/>
          <w:szCs w:val="28"/>
          <w:lang w:val="uk-UA"/>
        </w:rPr>
        <w:t xml:space="preserve">Організацію виконання цього рішення покласти на директора департаменту </w:t>
      </w:r>
      <w:r>
        <w:rPr>
          <w:sz w:val="28"/>
          <w:szCs w:val="28"/>
          <w:lang w:val="uk-UA"/>
        </w:rPr>
        <w:t>житлово-комунального господарства</w:t>
      </w:r>
      <w:r w:rsidRPr="00427E0A">
        <w:rPr>
          <w:sz w:val="28"/>
          <w:szCs w:val="28"/>
          <w:lang w:val="uk-UA"/>
        </w:rPr>
        <w:t xml:space="preserve"> міської ради</w:t>
      </w:r>
      <w:r w:rsidR="006D6D40">
        <w:rPr>
          <w:sz w:val="28"/>
          <w:szCs w:val="28"/>
          <w:lang w:val="uk-UA"/>
        </w:rPr>
        <w:t xml:space="preserve"> та начальника </w:t>
      </w:r>
      <w:r w:rsidR="008F6257">
        <w:rPr>
          <w:bCs/>
          <w:sz w:val="28"/>
          <w:szCs w:val="28"/>
          <w:lang w:val="uk-UA"/>
        </w:rPr>
        <w:t>відділу</w:t>
      </w:r>
      <w:r w:rsidR="008F6257" w:rsidRPr="008F6257">
        <w:rPr>
          <w:rFonts w:ascii="Tahoma" w:hAnsi="Tahoma" w:cs="Tahoma"/>
          <w:color w:val="000000"/>
          <w:sz w:val="18"/>
          <w:szCs w:val="18"/>
          <w:shd w:val="clear" w:color="auto" w:fill="FFFFFF"/>
          <w:lang w:val="uk-UA"/>
        </w:rPr>
        <w:t xml:space="preserve"> </w:t>
      </w:r>
      <w:r w:rsidR="008F6257">
        <w:rPr>
          <w:color w:val="000000"/>
          <w:sz w:val="28"/>
          <w:szCs w:val="28"/>
          <w:shd w:val="clear" w:color="auto" w:fill="FFFFFF"/>
          <w:lang w:val="uk-UA"/>
        </w:rPr>
        <w:t xml:space="preserve">інформації та </w:t>
      </w:r>
      <w:r w:rsidR="008F6257" w:rsidRPr="008F6257">
        <w:rPr>
          <w:color w:val="000000"/>
          <w:sz w:val="28"/>
          <w:szCs w:val="28"/>
          <w:shd w:val="clear" w:color="auto" w:fill="FFFFFF"/>
          <w:lang w:val="uk-UA"/>
        </w:rPr>
        <w:t>зв’язків</w:t>
      </w:r>
      <w:r w:rsidR="008F625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F6257" w:rsidRPr="008F6257">
        <w:rPr>
          <w:color w:val="000000"/>
          <w:sz w:val="28"/>
          <w:szCs w:val="28"/>
          <w:shd w:val="clear" w:color="auto" w:fill="FFFFFF"/>
          <w:lang w:val="uk-UA"/>
        </w:rPr>
        <w:t>з</w:t>
      </w:r>
      <w:r w:rsidR="008F6257">
        <w:rPr>
          <w:color w:val="000000"/>
          <w:sz w:val="28"/>
          <w:szCs w:val="28"/>
          <w:shd w:val="clear" w:color="auto" w:fill="FFFFFF"/>
          <w:lang w:val="uk-UA"/>
        </w:rPr>
        <w:t xml:space="preserve"> громадськістю</w:t>
      </w:r>
      <w:r w:rsidR="00891C8B">
        <w:rPr>
          <w:color w:val="000000"/>
          <w:sz w:val="28"/>
          <w:szCs w:val="28"/>
          <w:shd w:val="clear" w:color="auto" w:fill="FFFFFF"/>
          <w:lang w:val="uk-UA"/>
        </w:rPr>
        <w:t xml:space="preserve"> міської ради</w:t>
      </w:r>
      <w:r w:rsidR="008F6257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18355D" w:rsidRPr="000544A5" w:rsidRDefault="0018355D" w:rsidP="0018355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8355D">
        <w:rPr>
          <w:b/>
          <w:sz w:val="28"/>
          <w:szCs w:val="28"/>
          <w:lang w:val="uk-UA"/>
        </w:rPr>
        <w:t xml:space="preserve">     6.</w:t>
      </w:r>
      <w:r w:rsidRPr="00427E0A">
        <w:rPr>
          <w:sz w:val="28"/>
          <w:szCs w:val="28"/>
          <w:lang w:val="uk-UA"/>
        </w:rPr>
        <w:t xml:space="preserve"> </w:t>
      </w:r>
      <w:r w:rsidR="000B6223">
        <w:rPr>
          <w:sz w:val="28"/>
          <w:szCs w:val="28"/>
          <w:lang w:val="uk-UA"/>
        </w:rPr>
        <w:t xml:space="preserve">    </w:t>
      </w:r>
      <w:r w:rsidRPr="00427E0A">
        <w:rPr>
          <w:sz w:val="28"/>
          <w:szCs w:val="28"/>
          <w:lang w:val="uk-UA"/>
        </w:rPr>
        <w:t xml:space="preserve">Контроль за виконанням рішення покласти на постійну комісію міської </w:t>
      </w:r>
      <w:r w:rsidRPr="000544A5">
        <w:rPr>
          <w:sz w:val="28"/>
          <w:szCs w:val="28"/>
          <w:lang w:val="uk-UA"/>
        </w:rPr>
        <w:t xml:space="preserve">ради з питань житлово-комунального господарства та охорони навколишнього середовища. </w:t>
      </w:r>
    </w:p>
    <w:p w:rsidR="00713B1B" w:rsidRPr="004120BC" w:rsidRDefault="00713B1B" w:rsidP="0018355D">
      <w:pPr>
        <w:autoSpaceDE w:val="0"/>
        <w:autoSpaceDN w:val="0"/>
        <w:adjustRightInd w:val="0"/>
        <w:ind w:firstLine="284"/>
        <w:jc w:val="both"/>
        <w:rPr>
          <w:sz w:val="28"/>
          <w:szCs w:val="28"/>
          <w:lang w:val="uk-UA"/>
        </w:rPr>
      </w:pPr>
    </w:p>
    <w:p w:rsidR="00713B1B" w:rsidRDefault="00713B1B" w:rsidP="00713B1B">
      <w:pPr>
        <w:jc w:val="both"/>
        <w:rPr>
          <w:b/>
          <w:sz w:val="28"/>
          <w:szCs w:val="28"/>
          <w:lang w:val="uk-UA"/>
        </w:rPr>
      </w:pPr>
    </w:p>
    <w:p w:rsidR="00F40E03" w:rsidRDefault="00F40E03" w:rsidP="00713B1B">
      <w:pPr>
        <w:jc w:val="both"/>
        <w:rPr>
          <w:b/>
          <w:sz w:val="28"/>
          <w:szCs w:val="28"/>
          <w:lang w:val="uk-UA"/>
        </w:rPr>
      </w:pPr>
    </w:p>
    <w:p w:rsidR="00713B1B" w:rsidRDefault="00713B1B" w:rsidP="00713B1B">
      <w:pPr>
        <w:jc w:val="both"/>
        <w:rPr>
          <w:b/>
          <w:sz w:val="28"/>
          <w:szCs w:val="28"/>
          <w:lang w:val="uk-UA"/>
        </w:rPr>
      </w:pPr>
    </w:p>
    <w:p w:rsidR="00713B1B" w:rsidRDefault="00713B1B" w:rsidP="00713B1B">
      <w:pPr>
        <w:jc w:val="both"/>
        <w:rPr>
          <w:b/>
          <w:sz w:val="28"/>
          <w:szCs w:val="28"/>
          <w:lang w:val="uk-UA"/>
        </w:rPr>
      </w:pPr>
      <w:r w:rsidRPr="004120BC">
        <w:rPr>
          <w:b/>
          <w:sz w:val="28"/>
          <w:szCs w:val="28"/>
          <w:lang w:val="uk-UA"/>
        </w:rPr>
        <w:t>Секретар Чернівецької міської ради</w:t>
      </w:r>
      <w:r w:rsidRPr="004120BC">
        <w:rPr>
          <w:b/>
          <w:sz w:val="28"/>
          <w:szCs w:val="28"/>
          <w:lang w:val="uk-UA"/>
        </w:rPr>
        <w:tab/>
      </w:r>
      <w:r w:rsidRPr="004120BC">
        <w:rPr>
          <w:b/>
          <w:sz w:val="28"/>
          <w:szCs w:val="28"/>
          <w:lang w:val="uk-UA"/>
        </w:rPr>
        <w:tab/>
      </w:r>
      <w:r w:rsidRPr="004120BC">
        <w:rPr>
          <w:b/>
          <w:sz w:val="28"/>
          <w:szCs w:val="28"/>
          <w:lang w:val="uk-UA"/>
        </w:rPr>
        <w:tab/>
      </w:r>
      <w:r w:rsidRPr="004120BC">
        <w:rPr>
          <w:b/>
          <w:sz w:val="28"/>
          <w:szCs w:val="28"/>
          <w:lang w:val="uk-UA"/>
        </w:rPr>
        <w:tab/>
        <w:t xml:space="preserve">                В. Продан</w:t>
      </w:r>
    </w:p>
    <w:p w:rsidR="00713B1B" w:rsidRPr="004120BC" w:rsidRDefault="00713B1B" w:rsidP="00713B1B">
      <w:pPr>
        <w:rPr>
          <w:lang w:val="uk-UA"/>
        </w:rPr>
      </w:pPr>
    </w:p>
    <w:p w:rsidR="00E63F0E" w:rsidRDefault="00E63F0E">
      <w:pPr>
        <w:rPr>
          <w:lang w:val="uk-UA"/>
        </w:rPr>
      </w:pPr>
    </w:p>
    <w:p w:rsidR="006B3671" w:rsidRDefault="006B3671">
      <w:pPr>
        <w:rPr>
          <w:lang w:val="uk-UA"/>
        </w:rPr>
      </w:pPr>
    </w:p>
    <w:p w:rsidR="006B3671" w:rsidRDefault="006B3671">
      <w:pPr>
        <w:rPr>
          <w:lang w:val="uk-UA"/>
        </w:rPr>
      </w:pPr>
    </w:p>
    <w:p w:rsidR="006B3671" w:rsidRDefault="006B3671">
      <w:pPr>
        <w:rPr>
          <w:lang w:val="uk-UA"/>
        </w:rPr>
      </w:pPr>
    </w:p>
    <w:p w:rsidR="006B3671" w:rsidRDefault="006B3671">
      <w:pPr>
        <w:rPr>
          <w:lang w:val="uk-UA"/>
        </w:rPr>
      </w:pPr>
    </w:p>
    <w:p w:rsidR="006B3671" w:rsidRDefault="006B3671">
      <w:pPr>
        <w:rPr>
          <w:lang w:val="uk-UA"/>
        </w:rPr>
      </w:pPr>
    </w:p>
    <w:p w:rsidR="006B3671" w:rsidRDefault="006B3671">
      <w:pPr>
        <w:rPr>
          <w:lang w:val="uk-UA"/>
        </w:rPr>
      </w:pPr>
    </w:p>
    <w:p w:rsidR="006B3671" w:rsidRDefault="006B3671">
      <w:pPr>
        <w:rPr>
          <w:lang w:val="uk-UA"/>
        </w:rPr>
      </w:pPr>
    </w:p>
    <w:p w:rsidR="006B3671" w:rsidRDefault="006B3671">
      <w:pPr>
        <w:rPr>
          <w:lang w:val="uk-UA"/>
        </w:rPr>
      </w:pPr>
    </w:p>
    <w:p w:rsidR="006B3671" w:rsidRDefault="006B3671">
      <w:pPr>
        <w:rPr>
          <w:lang w:val="uk-UA"/>
        </w:rPr>
      </w:pPr>
    </w:p>
    <w:p w:rsidR="006B3671" w:rsidRDefault="006B3671">
      <w:pPr>
        <w:rPr>
          <w:lang w:val="uk-UA"/>
        </w:rPr>
      </w:pPr>
    </w:p>
    <w:p w:rsidR="006B3671" w:rsidRDefault="006B3671">
      <w:pPr>
        <w:rPr>
          <w:lang w:val="uk-UA"/>
        </w:rPr>
      </w:pPr>
    </w:p>
    <w:p w:rsidR="006B3671" w:rsidRDefault="006B3671">
      <w:pPr>
        <w:rPr>
          <w:lang w:val="uk-UA"/>
        </w:rPr>
      </w:pPr>
    </w:p>
    <w:p w:rsidR="006B3671" w:rsidRDefault="006B3671">
      <w:pPr>
        <w:rPr>
          <w:lang w:val="uk-UA"/>
        </w:rPr>
      </w:pPr>
    </w:p>
    <w:p w:rsidR="006B3671" w:rsidRDefault="006B3671">
      <w:pPr>
        <w:rPr>
          <w:lang w:val="uk-UA"/>
        </w:rPr>
      </w:pPr>
    </w:p>
    <w:p w:rsidR="006B3671" w:rsidRDefault="006B3671">
      <w:pPr>
        <w:rPr>
          <w:lang w:val="uk-UA"/>
        </w:rPr>
      </w:pPr>
    </w:p>
    <w:p w:rsidR="006B3671" w:rsidRDefault="006B3671">
      <w:pPr>
        <w:rPr>
          <w:lang w:val="uk-UA"/>
        </w:rPr>
      </w:pPr>
    </w:p>
    <w:p w:rsidR="006B3671" w:rsidRPr="00713B1B" w:rsidRDefault="006B3671">
      <w:pPr>
        <w:rPr>
          <w:lang w:val="uk-UA"/>
        </w:rPr>
      </w:pPr>
    </w:p>
    <w:sectPr w:rsidR="006B3671" w:rsidRPr="00713B1B" w:rsidSect="009F1A2E">
      <w:headerReference w:type="even" r:id="rId8"/>
      <w:headerReference w:type="default" r:id="rId9"/>
      <w:pgSz w:w="11906" w:h="16838"/>
      <w:pgMar w:top="709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303" w:rsidRDefault="00FA5303">
      <w:r>
        <w:separator/>
      </w:r>
    </w:p>
  </w:endnote>
  <w:endnote w:type="continuationSeparator" w:id="0">
    <w:p w:rsidR="00FA5303" w:rsidRDefault="00FA5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303" w:rsidRDefault="00FA5303">
      <w:r>
        <w:separator/>
      </w:r>
    </w:p>
  </w:footnote>
  <w:footnote w:type="continuationSeparator" w:id="0">
    <w:p w:rsidR="00FA5303" w:rsidRDefault="00FA53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1AD" w:rsidRDefault="0016585A" w:rsidP="00C9412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151AD" w:rsidRDefault="00FA5303" w:rsidP="00C94129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1AD" w:rsidRDefault="0016585A" w:rsidP="00C9412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F699D">
      <w:rPr>
        <w:rStyle w:val="a5"/>
        <w:noProof/>
      </w:rPr>
      <w:t>2</w:t>
    </w:r>
    <w:r>
      <w:rPr>
        <w:rStyle w:val="a5"/>
      </w:rPr>
      <w:fldChar w:fldCharType="end"/>
    </w:r>
  </w:p>
  <w:p w:rsidR="002151AD" w:rsidRDefault="00FA5303" w:rsidP="00C94129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C10317"/>
    <w:multiLevelType w:val="hybridMultilevel"/>
    <w:tmpl w:val="AE86BD36"/>
    <w:lvl w:ilvl="0" w:tplc="5FAE308A">
      <w:start w:val="1"/>
      <w:numFmt w:val="decimal"/>
      <w:lvlText w:val="%1."/>
      <w:lvlJc w:val="left"/>
      <w:pPr>
        <w:ind w:left="89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19" w:hanging="360"/>
      </w:pPr>
    </w:lvl>
    <w:lvl w:ilvl="2" w:tplc="0422001B" w:tentative="1">
      <w:start w:val="1"/>
      <w:numFmt w:val="lowerRoman"/>
      <w:lvlText w:val="%3."/>
      <w:lvlJc w:val="right"/>
      <w:pPr>
        <w:ind w:left="2339" w:hanging="180"/>
      </w:pPr>
    </w:lvl>
    <w:lvl w:ilvl="3" w:tplc="0422000F" w:tentative="1">
      <w:start w:val="1"/>
      <w:numFmt w:val="decimal"/>
      <w:lvlText w:val="%4."/>
      <w:lvlJc w:val="left"/>
      <w:pPr>
        <w:ind w:left="3059" w:hanging="360"/>
      </w:pPr>
    </w:lvl>
    <w:lvl w:ilvl="4" w:tplc="04220019" w:tentative="1">
      <w:start w:val="1"/>
      <w:numFmt w:val="lowerLetter"/>
      <w:lvlText w:val="%5."/>
      <w:lvlJc w:val="left"/>
      <w:pPr>
        <w:ind w:left="3779" w:hanging="360"/>
      </w:pPr>
    </w:lvl>
    <w:lvl w:ilvl="5" w:tplc="0422001B" w:tentative="1">
      <w:start w:val="1"/>
      <w:numFmt w:val="lowerRoman"/>
      <w:lvlText w:val="%6."/>
      <w:lvlJc w:val="right"/>
      <w:pPr>
        <w:ind w:left="4499" w:hanging="180"/>
      </w:pPr>
    </w:lvl>
    <w:lvl w:ilvl="6" w:tplc="0422000F" w:tentative="1">
      <w:start w:val="1"/>
      <w:numFmt w:val="decimal"/>
      <w:lvlText w:val="%7."/>
      <w:lvlJc w:val="left"/>
      <w:pPr>
        <w:ind w:left="5219" w:hanging="360"/>
      </w:pPr>
    </w:lvl>
    <w:lvl w:ilvl="7" w:tplc="04220019" w:tentative="1">
      <w:start w:val="1"/>
      <w:numFmt w:val="lowerLetter"/>
      <w:lvlText w:val="%8."/>
      <w:lvlJc w:val="left"/>
      <w:pPr>
        <w:ind w:left="5939" w:hanging="360"/>
      </w:pPr>
    </w:lvl>
    <w:lvl w:ilvl="8" w:tplc="0422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B1B"/>
    <w:rsid w:val="000B6223"/>
    <w:rsid w:val="000F699D"/>
    <w:rsid w:val="0010347A"/>
    <w:rsid w:val="0016585A"/>
    <w:rsid w:val="0018355D"/>
    <w:rsid w:val="001B07BC"/>
    <w:rsid w:val="001C6488"/>
    <w:rsid w:val="002E40ED"/>
    <w:rsid w:val="003908C0"/>
    <w:rsid w:val="003B6F72"/>
    <w:rsid w:val="003D22FA"/>
    <w:rsid w:val="003F15AD"/>
    <w:rsid w:val="003F32A4"/>
    <w:rsid w:val="005031D2"/>
    <w:rsid w:val="00582D8A"/>
    <w:rsid w:val="005E5274"/>
    <w:rsid w:val="006B3671"/>
    <w:rsid w:val="006D5C11"/>
    <w:rsid w:val="006D6D40"/>
    <w:rsid w:val="00713B1B"/>
    <w:rsid w:val="00730E78"/>
    <w:rsid w:val="007C6966"/>
    <w:rsid w:val="00824C77"/>
    <w:rsid w:val="00836E7B"/>
    <w:rsid w:val="00891C8B"/>
    <w:rsid w:val="008F6257"/>
    <w:rsid w:val="00956FD4"/>
    <w:rsid w:val="009F1A2E"/>
    <w:rsid w:val="00A11ABD"/>
    <w:rsid w:val="00AD360F"/>
    <w:rsid w:val="00AD791A"/>
    <w:rsid w:val="00B34958"/>
    <w:rsid w:val="00C9040E"/>
    <w:rsid w:val="00CB3C78"/>
    <w:rsid w:val="00CC34E6"/>
    <w:rsid w:val="00E256E1"/>
    <w:rsid w:val="00E63F0E"/>
    <w:rsid w:val="00E822C2"/>
    <w:rsid w:val="00E943F5"/>
    <w:rsid w:val="00F00E97"/>
    <w:rsid w:val="00F40E03"/>
    <w:rsid w:val="00F41CCF"/>
    <w:rsid w:val="00FA5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0B4B41"/>
  <w15:docId w15:val="{AA6D8234-62CD-40A6-95D5-84506943F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B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713B1B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713B1B"/>
    <w:rPr>
      <w:rFonts w:ascii="Times New Roman" w:eastAsia="Times New Roman" w:hAnsi="Times New Roman" w:cs="Courier New"/>
      <w:b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rsid w:val="00713B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13B1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uiPriority w:val="99"/>
    <w:rsid w:val="00713B1B"/>
    <w:rPr>
      <w:rFonts w:cs="Times New Roman"/>
    </w:rPr>
  </w:style>
  <w:style w:type="paragraph" w:styleId="HTML">
    <w:name w:val="HTML Preformatted"/>
    <w:basedOn w:val="a"/>
    <w:link w:val="HTML0"/>
    <w:uiPriority w:val="99"/>
    <w:unhideWhenUsed/>
    <w:rsid w:val="001B07BC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B07BC"/>
    <w:rPr>
      <w:rFonts w:ascii="Consolas" w:eastAsia="Times New Roman" w:hAnsi="Consolas" w:cs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7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</dc:creator>
  <cp:lastModifiedBy>kompvid2</cp:lastModifiedBy>
  <cp:revision>2</cp:revision>
  <cp:lastPrinted>2019-03-21T14:57:00Z</cp:lastPrinted>
  <dcterms:created xsi:type="dcterms:W3CDTF">2019-03-22T07:59:00Z</dcterms:created>
  <dcterms:modified xsi:type="dcterms:W3CDTF">2019-03-22T07:59:00Z</dcterms:modified>
</cp:coreProperties>
</file>