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2524CB" w:rsidRDefault="000B3E5C">
      <w:pPr>
        <w:pStyle w:val="2"/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softHyphen/>
      </w:r>
      <w:r>
        <w:rPr>
          <w:b w:val="0"/>
          <w:sz w:val="36"/>
          <w:szCs w:val="36"/>
        </w:rPr>
        <w:softHyphen/>
        <w:t xml:space="preserve">___ </w:t>
      </w:r>
      <w:r w:rsidR="002524CB">
        <w:rPr>
          <w:sz w:val="36"/>
          <w:szCs w:val="36"/>
        </w:rPr>
        <w:t>сесія VII скликання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EB678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 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2524CB" w:rsidRDefault="002524CB" w:rsidP="00E45DE0">
      <w:pPr>
        <w:jc w:val="center"/>
        <w:rPr>
          <w:b/>
        </w:rPr>
      </w:pPr>
      <w:r>
        <w:rPr>
          <w:b/>
        </w:rPr>
        <w:t xml:space="preserve">Про внесення змін до рішення Чернівецької міської ради VII скликання від 12.01.2017р. № 531 </w:t>
      </w:r>
      <w:r w:rsidR="00DC2C0E">
        <w:rPr>
          <w:b/>
        </w:rPr>
        <w:t xml:space="preserve">щодо Програми розвитку туризму в місці Чернівцях </w:t>
      </w:r>
      <w:r w:rsidR="00053C30">
        <w:rPr>
          <w:b/>
        </w:rPr>
        <w:t xml:space="preserve"> </w:t>
      </w:r>
      <w:r w:rsidR="00DC2C0E">
        <w:rPr>
          <w:b/>
        </w:rPr>
        <w:t xml:space="preserve"> на 2017-2020 роки</w:t>
      </w:r>
    </w:p>
    <w:p w:rsidR="00E45DE0" w:rsidRDefault="00E45DE0" w:rsidP="002524CB">
      <w:pPr>
        <w:jc w:val="center"/>
        <w:rPr>
          <w:b/>
        </w:rPr>
      </w:pPr>
    </w:p>
    <w:p w:rsidR="002524CB" w:rsidRDefault="00E45DE0" w:rsidP="002524CB">
      <w:pPr>
        <w:ind w:firstLine="851"/>
        <w:jc w:val="both"/>
      </w:pPr>
      <w:r>
        <w:t>Відповідно до статті 25</w:t>
      </w:r>
      <w:r w:rsidR="002524CB">
        <w:t xml:space="preserve"> Закону України «Про місцеве самоврядування         в Украї</w:t>
      </w:r>
      <w:r>
        <w:t>ні», беручи до уваги рішення міської ради від 22.12.2018р. №1604 "Про структуру, загальну чисельність</w:t>
      </w:r>
      <w:r w:rsidR="00537B81">
        <w:t xml:space="preserve"> виконавчих органів міської ради"</w:t>
      </w:r>
      <w:r w:rsidR="00A549FF">
        <w:t xml:space="preserve"> та від 18.02.2018р. №1620 </w:t>
      </w:r>
      <w:r w:rsidR="00537B81">
        <w:t xml:space="preserve"> "Про</w:t>
      </w:r>
      <w:r w:rsidR="00A549FF">
        <w:t xml:space="preserve"> внесення змін до рішення міської ради VII скликання від 22.12.2018р. № 1604 "Про</w:t>
      </w:r>
      <w:r w:rsidR="00537B81">
        <w:t xml:space="preserve"> структуру, загальну чисельність виконавчих органів міської ради"</w:t>
      </w:r>
      <w:r w:rsidR="002524CB">
        <w:t>, Чернівецька міська рада</w:t>
      </w:r>
    </w:p>
    <w:p w:rsidR="002524CB" w:rsidRDefault="002524CB">
      <w:pPr>
        <w:rPr>
          <w:rFonts w:ascii="Bookman Old Style" w:hAnsi="Bookman Old Style" w:cs="Bookman Old Style"/>
          <w:sz w:val="22"/>
          <w:szCs w:val="22"/>
        </w:rPr>
      </w:pPr>
    </w:p>
    <w:p w:rsidR="00C158CE" w:rsidRDefault="002524CB" w:rsidP="00C158CE">
      <w:pPr>
        <w:ind w:right="-49" w:firstLine="360"/>
        <w:jc w:val="center"/>
        <w:rPr>
          <w:b/>
          <w:bCs/>
        </w:rPr>
      </w:pPr>
      <w:r>
        <w:rPr>
          <w:b/>
          <w:bCs/>
        </w:rPr>
        <w:t>В И Р І Ш И Л А</w:t>
      </w:r>
      <w:r w:rsidR="00C158CE" w:rsidRPr="001F1430">
        <w:rPr>
          <w:b/>
          <w:bCs/>
        </w:rPr>
        <w:t>:</w:t>
      </w:r>
    </w:p>
    <w:p w:rsidR="004D5566" w:rsidRDefault="004D5566" w:rsidP="00C158CE">
      <w:pPr>
        <w:ind w:right="-49" w:firstLine="360"/>
        <w:jc w:val="center"/>
        <w:rPr>
          <w:b/>
          <w:bCs/>
        </w:rPr>
      </w:pPr>
    </w:p>
    <w:p w:rsidR="002524CB" w:rsidRPr="002524CB" w:rsidRDefault="002524CB" w:rsidP="002524CB">
      <w:pPr>
        <w:pStyle w:val="af7"/>
        <w:keepNext w:val="0"/>
        <w:widowControl/>
        <w:numPr>
          <w:ilvl w:val="0"/>
          <w:numId w:val="10"/>
        </w:numPr>
        <w:spacing w:after="0"/>
        <w:ind w:left="0" w:firstLine="851"/>
        <w:jc w:val="both"/>
        <w:rPr>
          <w:b/>
          <w:sz w:val="28"/>
          <w:szCs w:val="28"/>
        </w:rPr>
      </w:pPr>
      <w:r w:rsidRPr="000D409A">
        <w:rPr>
          <w:sz w:val="28"/>
          <w:szCs w:val="28"/>
        </w:rPr>
        <w:t>Внести зміни</w:t>
      </w:r>
      <w:r w:rsidR="000D409A">
        <w:rPr>
          <w:sz w:val="28"/>
          <w:szCs w:val="28"/>
        </w:rPr>
        <w:t xml:space="preserve"> до</w:t>
      </w:r>
      <w:r w:rsidRPr="002524CB">
        <w:rPr>
          <w:sz w:val="28"/>
          <w:szCs w:val="28"/>
        </w:rPr>
        <w:t xml:space="preserve"> рішення міської ради від </w:t>
      </w:r>
      <w:r w:rsidRPr="000D409A">
        <w:rPr>
          <w:sz w:val="28"/>
          <w:szCs w:val="28"/>
        </w:rPr>
        <w:t>12.01.2017р. №531</w:t>
      </w:r>
      <w:r w:rsidR="000D409A">
        <w:rPr>
          <w:sz w:val="28"/>
          <w:szCs w:val="28"/>
        </w:rPr>
        <w:t xml:space="preserve">       </w:t>
      </w:r>
      <w:r w:rsidRPr="002524CB">
        <w:rPr>
          <w:b/>
          <w:sz w:val="28"/>
          <w:szCs w:val="28"/>
        </w:rPr>
        <w:t xml:space="preserve"> </w:t>
      </w:r>
      <w:r w:rsidRPr="00DF35E9">
        <w:rPr>
          <w:sz w:val="28"/>
          <w:szCs w:val="28"/>
        </w:rPr>
        <w:t xml:space="preserve">"Про результати виконання Програми розвитку туризму в місті Чернівцях на </w:t>
      </w:r>
      <w:r w:rsidR="00DF35E9">
        <w:rPr>
          <w:sz w:val="28"/>
          <w:szCs w:val="28"/>
        </w:rPr>
        <w:t xml:space="preserve">      </w:t>
      </w:r>
      <w:r w:rsidRPr="00DF35E9">
        <w:rPr>
          <w:sz w:val="28"/>
          <w:szCs w:val="28"/>
        </w:rPr>
        <w:t>2013-2016</w:t>
      </w:r>
      <w:r w:rsidR="00D76190">
        <w:rPr>
          <w:sz w:val="28"/>
          <w:szCs w:val="28"/>
        </w:rPr>
        <w:t xml:space="preserve"> </w:t>
      </w:r>
      <w:r w:rsidRPr="00DF35E9">
        <w:rPr>
          <w:sz w:val="28"/>
          <w:szCs w:val="28"/>
        </w:rPr>
        <w:t xml:space="preserve">роки, затвердженої рішенням міської ради </w:t>
      </w:r>
      <w:r w:rsidRPr="00DF35E9">
        <w:rPr>
          <w:sz w:val="28"/>
          <w:szCs w:val="28"/>
          <w:lang w:val="en-US"/>
        </w:rPr>
        <w:t>V</w:t>
      </w:r>
      <w:r w:rsidRPr="00DF35E9">
        <w:rPr>
          <w:sz w:val="28"/>
          <w:szCs w:val="28"/>
        </w:rPr>
        <w:t>І скликання від 28.03.2013 р. №793, та затвердження Програми розвитку туризму в місті Чернівцях на 2017-2020 роки"</w:t>
      </w:r>
      <w:r w:rsidRPr="002524CB">
        <w:rPr>
          <w:sz w:val="28"/>
          <w:szCs w:val="28"/>
        </w:rPr>
        <w:t xml:space="preserve">, а саме: </w:t>
      </w:r>
      <w:r w:rsidR="000D409A">
        <w:rPr>
          <w:sz w:val="28"/>
          <w:szCs w:val="28"/>
        </w:rPr>
        <w:t xml:space="preserve">у </w:t>
      </w:r>
      <w:r w:rsidR="00BF3D63">
        <w:rPr>
          <w:sz w:val="28"/>
          <w:szCs w:val="28"/>
        </w:rPr>
        <w:t>пунктах</w:t>
      </w:r>
      <w:r w:rsidR="005F1CB6">
        <w:rPr>
          <w:sz w:val="28"/>
          <w:szCs w:val="28"/>
        </w:rPr>
        <w:t xml:space="preserve"> 3</w:t>
      </w:r>
      <w:r w:rsidR="00BF3D63">
        <w:rPr>
          <w:sz w:val="28"/>
          <w:szCs w:val="28"/>
        </w:rPr>
        <w:t>, 4</w:t>
      </w:r>
      <w:r w:rsidR="005F1CB6">
        <w:rPr>
          <w:sz w:val="28"/>
          <w:szCs w:val="28"/>
        </w:rPr>
        <w:t xml:space="preserve"> рішення та Програмі</w:t>
      </w:r>
      <w:r w:rsidR="000D409A">
        <w:rPr>
          <w:sz w:val="28"/>
          <w:szCs w:val="28"/>
        </w:rPr>
        <w:t xml:space="preserve"> </w:t>
      </w:r>
      <w:r w:rsidR="007E0EF6">
        <w:rPr>
          <w:sz w:val="28"/>
          <w:szCs w:val="28"/>
        </w:rPr>
        <w:t>слова "</w:t>
      </w:r>
      <w:r w:rsidRPr="002524CB">
        <w:rPr>
          <w:sz w:val="28"/>
          <w:szCs w:val="28"/>
        </w:rPr>
        <w:t>відділ туризму</w:t>
      </w:r>
      <w:r w:rsidR="00C80285">
        <w:rPr>
          <w:sz w:val="28"/>
          <w:szCs w:val="28"/>
        </w:rPr>
        <w:t xml:space="preserve">  </w:t>
      </w:r>
      <w:r w:rsidR="007E0EF6">
        <w:rPr>
          <w:sz w:val="28"/>
          <w:szCs w:val="28"/>
        </w:rPr>
        <w:t>міської ради</w:t>
      </w:r>
      <w:r w:rsidRPr="002524CB">
        <w:rPr>
          <w:sz w:val="28"/>
          <w:szCs w:val="28"/>
        </w:rPr>
        <w:t>"</w:t>
      </w:r>
      <w:r w:rsidR="007E0EF6">
        <w:rPr>
          <w:sz w:val="28"/>
          <w:szCs w:val="28"/>
        </w:rPr>
        <w:t xml:space="preserve"> </w:t>
      </w:r>
      <w:r w:rsidR="00190C46">
        <w:rPr>
          <w:sz w:val="28"/>
          <w:szCs w:val="28"/>
        </w:rPr>
        <w:t xml:space="preserve"> </w:t>
      </w:r>
      <w:r w:rsidR="007E0EF6">
        <w:rPr>
          <w:sz w:val="28"/>
          <w:szCs w:val="28"/>
        </w:rPr>
        <w:t xml:space="preserve">і слова </w:t>
      </w:r>
      <w:r w:rsidR="000D409A">
        <w:rPr>
          <w:sz w:val="28"/>
          <w:szCs w:val="28"/>
        </w:rPr>
        <w:t xml:space="preserve"> "департамент економіки міської ради"</w:t>
      </w:r>
      <w:r w:rsidRPr="002524CB">
        <w:rPr>
          <w:sz w:val="28"/>
          <w:szCs w:val="28"/>
        </w:rPr>
        <w:t xml:space="preserve"> </w:t>
      </w:r>
      <w:r w:rsidR="00190C46">
        <w:rPr>
          <w:sz w:val="28"/>
          <w:szCs w:val="28"/>
        </w:rPr>
        <w:t xml:space="preserve">    </w:t>
      </w:r>
      <w:r w:rsidR="000D409A">
        <w:rPr>
          <w:sz w:val="28"/>
          <w:szCs w:val="28"/>
        </w:rPr>
        <w:t xml:space="preserve">в усіх відмінках </w:t>
      </w:r>
      <w:r w:rsidRPr="002524CB">
        <w:rPr>
          <w:sz w:val="28"/>
          <w:szCs w:val="28"/>
        </w:rPr>
        <w:t xml:space="preserve">замінити словами </w:t>
      </w:r>
      <w:r w:rsidRPr="00DF35E9">
        <w:rPr>
          <w:b/>
          <w:sz w:val="28"/>
          <w:szCs w:val="28"/>
        </w:rPr>
        <w:t>"деп</w:t>
      </w:r>
      <w:r w:rsidR="000D409A">
        <w:rPr>
          <w:b/>
          <w:sz w:val="28"/>
          <w:szCs w:val="28"/>
        </w:rPr>
        <w:t xml:space="preserve">артамент розвитку міської ради" </w:t>
      </w:r>
      <w:r w:rsidR="000D409A" w:rsidRPr="000D409A">
        <w:rPr>
          <w:sz w:val="28"/>
          <w:szCs w:val="28"/>
        </w:rPr>
        <w:t>у</w:t>
      </w:r>
      <w:r w:rsidR="000D409A">
        <w:rPr>
          <w:sz w:val="28"/>
          <w:szCs w:val="28"/>
        </w:rPr>
        <w:t xml:space="preserve"> відповідних відмінках.</w:t>
      </w:r>
      <w:r w:rsidR="000D409A" w:rsidRPr="000D409A">
        <w:rPr>
          <w:sz w:val="28"/>
          <w:szCs w:val="28"/>
        </w:rPr>
        <w:t xml:space="preserve"> </w:t>
      </w:r>
    </w:p>
    <w:p w:rsidR="002524CB" w:rsidRDefault="002524CB" w:rsidP="003E2A52">
      <w:pPr>
        <w:ind w:right="-49" w:firstLine="851"/>
        <w:jc w:val="both"/>
        <w:rPr>
          <w:b/>
          <w:bCs/>
        </w:rPr>
      </w:pPr>
    </w:p>
    <w:p w:rsidR="009F332E" w:rsidRDefault="00AB64F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5E04AF">
        <w:t xml:space="preserve"> </w:t>
      </w:r>
      <w:r w:rsidR="009F332E" w:rsidRPr="00CE335E">
        <w:rPr>
          <w:b/>
          <w:bCs/>
        </w:rPr>
        <w:t xml:space="preserve">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0D409A" w:rsidRDefault="000D409A" w:rsidP="00EA590B">
      <w:pPr>
        <w:ind w:right="-49" w:firstLine="840"/>
        <w:jc w:val="both"/>
      </w:pPr>
    </w:p>
    <w:p w:rsidR="000D409A" w:rsidRPr="000D409A" w:rsidRDefault="000D409A" w:rsidP="00EA590B">
      <w:pPr>
        <w:ind w:right="-49" w:firstLine="840"/>
        <w:jc w:val="both"/>
      </w:pPr>
      <w:r w:rsidRPr="000D409A">
        <w:rPr>
          <w:b/>
        </w:rPr>
        <w:t>3.</w:t>
      </w:r>
      <w:r>
        <w:rPr>
          <w:b/>
        </w:rPr>
        <w:t xml:space="preserve"> </w:t>
      </w:r>
      <w:r w:rsidRPr="000D409A">
        <w:t xml:space="preserve">Організацію </w:t>
      </w:r>
      <w:r>
        <w:t xml:space="preserve">виконання цього рішення покласти на </w:t>
      </w:r>
      <w:bookmarkStart w:id="0" w:name="_GoBack"/>
      <w:r>
        <w:t>департамент розвитку</w:t>
      </w:r>
      <w:r w:rsidR="004B288A">
        <w:t xml:space="preserve"> </w:t>
      </w:r>
      <w:bookmarkEnd w:id="0"/>
      <w:r w:rsidR="004B288A">
        <w:t>міської ради</w:t>
      </w:r>
      <w:r>
        <w:t>.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5428F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1B6282">
        <w:rPr>
          <w:b/>
          <w:bCs/>
        </w:rPr>
        <w:t xml:space="preserve"> </w:t>
      </w:r>
      <w:r w:rsidR="009F332E" w:rsidRPr="00CE335E">
        <w:t xml:space="preserve"> Контроль за виконанням цього рішення покласти на </w:t>
      </w:r>
      <w:r w:rsidR="004B288A">
        <w:t>постійну комісію міської ради з питань економіки, підприємництва, інвестицій та туризму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785AC7" w:rsidRDefault="00785AC7" w:rsidP="00C74B00">
      <w:pPr>
        <w:ind w:right="-6"/>
        <w:jc w:val="both"/>
      </w:pPr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BF" w:rsidRDefault="00217EBF">
      <w:r>
        <w:separator/>
      </w:r>
    </w:p>
  </w:endnote>
  <w:endnote w:type="continuationSeparator" w:id="0">
    <w:p w:rsidR="00217EBF" w:rsidRDefault="0021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BF" w:rsidRDefault="00217EBF">
      <w:r>
        <w:separator/>
      </w:r>
    </w:p>
  </w:footnote>
  <w:footnote w:type="continuationSeparator" w:id="0">
    <w:p w:rsidR="00217EBF" w:rsidRDefault="00217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7803F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6900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654D0B3D"/>
    <w:multiLevelType w:val="hybridMultilevel"/>
    <w:tmpl w:val="B68E0A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C30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3E5C"/>
    <w:rsid w:val="000B4D79"/>
    <w:rsid w:val="000B5071"/>
    <w:rsid w:val="000B599B"/>
    <w:rsid w:val="000B5B06"/>
    <w:rsid w:val="000B5C3F"/>
    <w:rsid w:val="000B5D21"/>
    <w:rsid w:val="000B6893"/>
    <w:rsid w:val="000B69A8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09A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52B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C4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282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4A0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EB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E12"/>
    <w:rsid w:val="00250FD4"/>
    <w:rsid w:val="00251A43"/>
    <w:rsid w:val="00251B60"/>
    <w:rsid w:val="00251C30"/>
    <w:rsid w:val="00252402"/>
    <w:rsid w:val="00252425"/>
    <w:rsid w:val="002524CB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DA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888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78F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A3F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A52"/>
    <w:rsid w:val="003E2CA4"/>
    <w:rsid w:val="003E2F4B"/>
    <w:rsid w:val="003E2FF3"/>
    <w:rsid w:val="003E319C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88A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566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1EB9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B81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8F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4AF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CB6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4EE1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53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112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1F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3FD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0EF6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639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900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627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5F5C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2AA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5FF5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9FF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4FF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8A1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3D63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285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035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5B4A"/>
    <w:rsid w:val="00D7619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C0E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0BF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6F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5E9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5DE0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78E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82F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0F3A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E724077-2D70-4F4F-A9C3-226A35E4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813C-BA4A-47F3-B7D8-70C79952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kompvid2</cp:lastModifiedBy>
  <cp:revision>2</cp:revision>
  <cp:lastPrinted>2019-03-19T13:15:00Z</cp:lastPrinted>
  <dcterms:created xsi:type="dcterms:W3CDTF">2019-03-21T12:36:00Z</dcterms:created>
  <dcterms:modified xsi:type="dcterms:W3CDTF">2019-03-21T12:36:00Z</dcterms:modified>
</cp:coreProperties>
</file>