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C8E" w:rsidRDefault="00EE0354" w:rsidP="004F75FB">
      <w:pPr>
        <w:pStyle w:val="Title1"/>
        <w:widowControl/>
        <w:rPr>
          <w:sz w:val="28"/>
        </w:rPr>
      </w:pPr>
      <w:r>
        <w:rPr>
          <w:noProof/>
          <w:lang w:val="ru-RU"/>
        </w:rPr>
        <w:drawing>
          <wp:inline distT="0" distB="0" distL="0" distR="0">
            <wp:extent cx="449580" cy="66294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5C8E" w:rsidRPr="0001133A" w:rsidRDefault="00E75C8E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E75C8E" w:rsidRDefault="00E75C8E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E75C8E" w:rsidRDefault="00E75C8E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____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E75C8E" w:rsidRPr="00277E70" w:rsidRDefault="00E75C8E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E75C8E" w:rsidRPr="004F75FB" w:rsidRDefault="00E75C8E" w:rsidP="007924CB">
      <w:pPr>
        <w:rPr>
          <w:sz w:val="18"/>
          <w:szCs w:val="18"/>
          <w:u w:val="single"/>
        </w:rPr>
      </w:pPr>
    </w:p>
    <w:p w:rsidR="00E75C8E" w:rsidRPr="00D376B5" w:rsidRDefault="008F11CD" w:rsidP="007924CB">
      <w:pPr>
        <w:rPr>
          <w:b/>
          <w:sz w:val="28"/>
        </w:rPr>
      </w:pPr>
      <w:r>
        <w:rPr>
          <w:b/>
          <w:sz w:val="28"/>
        </w:rPr>
        <w:t>_____</w:t>
      </w:r>
      <w:r w:rsidRPr="008F11CD">
        <w:rPr>
          <w:sz w:val="28"/>
        </w:rPr>
        <w:t>2019</w:t>
      </w:r>
      <w:r w:rsidR="00E75C8E" w:rsidRPr="008F11CD">
        <w:rPr>
          <w:sz w:val="28"/>
        </w:rPr>
        <w:t xml:space="preserve"> </w:t>
      </w:r>
      <w:r w:rsidR="00E75C8E" w:rsidRPr="00D376B5">
        <w:rPr>
          <w:b/>
          <w:sz w:val="28"/>
        </w:rPr>
        <w:t xml:space="preserve"> № </w:t>
      </w:r>
      <w:r w:rsidR="00E75C8E">
        <w:rPr>
          <w:b/>
          <w:sz w:val="28"/>
        </w:rPr>
        <w:t>______</w:t>
      </w:r>
      <w:r w:rsidR="00E75C8E" w:rsidRPr="00D376B5">
        <w:rPr>
          <w:b/>
          <w:sz w:val="28"/>
        </w:rPr>
        <w:t xml:space="preserve">                                    </w:t>
      </w:r>
      <w:r w:rsidR="00E75C8E" w:rsidRPr="00D376B5">
        <w:rPr>
          <w:b/>
          <w:sz w:val="28"/>
        </w:rPr>
        <w:tab/>
      </w:r>
      <w:r w:rsidR="00E75C8E" w:rsidRPr="00D376B5">
        <w:rPr>
          <w:b/>
          <w:sz w:val="28"/>
        </w:rPr>
        <w:tab/>
      </w:r>
      <w:r w:rsidR="00E75C8E">
        <w:rPr>
          <w:b/>
          <w:sz w:val="28"/>
        </w:rPr>
        <w:t xml:space="preserve">     </w:t>
      </w:r>
      <w:r w:rsidR="00E75C8E">
        <w:rPr>
          <w:b/>
          <w:sz w:val="28"/>
        </w:rPr>
        <w:tab/>
      </w:r>
      <w:r w:rsidR="00E75C8E" w:rsidRPr="00D376B5">
        <w:rPr>
          <w:b/>
          <w:sz w:val="28"/>
        </w:rPr>
        <w:tab/>
        <w:t xml:space="preserve">  м.Чернівці</w:t>
      </w:r>
    </w:p>
    <w:p w:rsidR="00E75C8E" w:rsidRDefault="00E75C8E" w:rsidP="007924CB">
      <w:pPr>
        <w:jc w:val="center"/>
        <w:rPr>
          <w:b/>
          <w:bCs/>
          <w:sz w:val="28"/>
          <w:szCs w:val="28"/>
        </w:rPr>
      </w:pPr>
    </w:p>
    <w:p w:rsidR="00E75C8E" w:rsidRDefault="00E75C8E" w:rsidP="007924CB">
      <w:pPr>
        <w:jc w:val="center"/>
        <w:rPr>
          <w:b/>
          <w:bCs/>
          <w:sz w:val="28"/>
          <w:szCs w:val="28"/>
        </w:rPr>
      </w:pPr>
    </w:p>
    <w:p w:rsidR="00B54587" w:rsidRDefault="00E75C8E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Про </w:t>
      </w:r>
      <w:r w:rsidR="00EF3891">
        <w:rPr>
          <w:b/>
          <w:bCs/>
          <w:sz w:val="28"/>
          <w:szCs w:val="28"/>
        </w:rPr>
        <w:t>приватизацію</w:t>
      </w:r>
      <w:r w:rsidR="00B54587">
        <w:rPr>
          <w:b/>
          <w:sz w:val="28"/>
          <w:szCs w:val="28"/>
        </w:rPr>
        <w:t xml:space="preserve"> об’єкт</w:t>
      </w:r>
      <w:r w:rsidR="00F56BAB">
        <w:rPr>
          <w:b/>
          <w:sz w:val="28"/>
          <w:szCs w:val="28"/>
        </w:rPr>
        <w:t>а</w:t>
      </w:r>
      <w:r w:rsidR="00B54587">
        <w:rPr>
          <w:b/>
          <w:sz w:val="28"/>
          <w:szCs w:val="28"/>
        </w:rPr>
        <w:t xml:space="preserve"> </w:t>
      </w:r>
      <w:r w:rsidR="00EF3891">
        <w:rPr>
          <w:b/>
          <w:sz w:val="28"/>
          <w:szCs w:val="28"/>
        </w:rPr>
        <w:t>комунальної власності</w:t>
      </w:r>
    </w:p>
    <w:p w:rsidR="00253943" w:rsidRDefault="00253943" w:rsidP="00B54587">
      <w:pPr>
        <w:spacing w:after="240"/>
        <w:jc w:val="center"/>
        <w:rPr>
          <w:b/>
          <w:sz w:val="16"/>
          <w:szCs w:val="16"/>
        </w:rPr>
      </w:pPr>
      <w:r w:rsidRPr="00253943">
        <w:rPr>
          <w:b/>
          <w:sz w:val="28"/>
          <w:szCs w:val="28"/>
        </w:rPr>
        <w:t>за адресою</w:t>
      </w:r>
      <w:r>
        <w:rPr>
          <w:sz w:val="28"/>
          <w:szCs w:val="28"/>
        </w:rPr>
        <w:t xml:space="preserve"> </w:t>
      </w:r>
      <w:r w:rsidRPr="00F56BAB">
        <w:rPr>
          <w:b/>
          <w:sz w:val="28"/>
          <w:szCs w:val="28"/>
        </w:rPr>
        <w:t>місто Чернівці</w:t>
      </w:r>
      <w:r>
        <w:rPr>
          <w:sz w:val="28"/>
          <w:szCs w:val="28"/>
        </w:rPr>
        <w:t xml:space="preserve"> </w:t>
      </w:r>
      <w:r w:rsidRPr="000B3493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 xml:space="preserve">иця </w:t>
      </w:r>
      <w:r w:rsidRPr="000B3493">
        <w:rPr>
          <w:b/>
          <w:sz w:val="28"/>
          <w:szCs w:val="28"/>
        </w:rPr>
        <w:t>Драгоманова Михайла, 11</w:t>
      </w:r>
    </w:p>
    <w:p w:rsidR="00E75C8E" w:rsidRDefault="00E75C8E" w:rsidP="00A36F8B">
      <w:pPr>
        <w:jc w:val="center"/>
        <w:rPr>
          <w:b/>
          <w:bCs/>
          <w:sz w:val="28"/>
          <w:szCs w:val="28"/>
        </w:rPr>
      </w:pPr>
    </w:p>
    <w:p w:rsidR="00A36F8B" w:rsidRDefault="00A36F8B" w:rsidP="00A36F8B">
      <w:pPr>
        <w:jc w:val="center"/>
        <w:rPr>
          <w:b/>
          <w:sz w:val="28"/>
          <w:szCs w:val="28"/>
        </w:rPr>
      </w:pPr>
    </w:p>
    <w:p w:rsidR="00373358" w:rsidRDefault="00373358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 w:rsidR="00EF3891">
        <w:rPr>
          <w:sz w:val="28"/>
          <w:szCs w:val="28"/>
        </w:rPr>
        <w:t xml:space="preserve">статті 10 </w:t>
      </w:r>
      <w:r>
        <w:rPr>
          <w:sz w:val="28"/>
          <w:szCs w:val="28"/>
        </w:rPr>
        <w:t xml:space="preserve">Закону України «Про приватизацію державного і комунального майна»,  </w:t>
      </w:r>
      <w:r w:rsidR="007C0CBB">
        <w:rPr>
          <w:sz w:val="28"/>
          <w:szCs w:val="28"/>
        </w:rPr>
        <w:t>рішення міської ради від 25.10.2018р.</w:t>
      </w:r>
      <w:r w:rsidR="00C649F4">
        <w:rPr>
          <w:sz w:val="28"/>
          <w:szCs w:val="28"/>
        </w:rPr>
        <w:t xml:space="preserve"> №1461 «Про затвердження переліку об’єктів комунальної власності міста Чернівців, які підлягають приватизації в  2018 – 2019 роках»,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373358" w:rsidRDefault="00373358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373358" w:rsidRDefault="00373358" w:rsidP="00373358">
      <w:pPr>
        <w:jc w:val="center"/>
        <w:rPr>
          <w:b/>
          <w:sz w:val="28"/>
        </w:rPr>
      </w:pPr>
    </w:p>
    <w:p w:rsidR="00373358" w:rsidRPr="00661EC4" w:rsidRDefault="00373358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373358" w:rsidRDefault="00373358" w:rsidP="00373358">
      <w:pPr>
        <w:jc w:val="both"/>
        <w:rPr>
          <w:sz w:val="16"/>
          <w:szCs w:val="16"/>
        </w:rPr>
      </w:pPr>
    </w:p>
    <w:p w:rsidR="00373358" w:rsidRPr="00321718" w:rsidRDefault="00373358" w:rsidP="00373358">
      <w:pPr>
        <w:jc w:val="both"/>
        <w:rPr>
          <w:sz w:val="16"/>
          <w:szCs w:val="16"/>
        </w:rPr>
      </w:pPr>
    </w:p>
    <w:p w:rsidR="00373358" w:rsidRPr="006F553D" w:rsidRDefault="00373358" w:rsidP="00A33AA2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="00EF3891" w:rsidRPr="00EF3891">
        <w:rPr>
          <w:sz w:val="28"/>
          <w:szCs w:val="28"/>
        </w:rPr>
        <w:t xml:space="preserve">Органу приватизації Чернівецької міської </w:t>
      </w:r>
      <w:r w:rsidR="00EF3891">
        <w:rPr>
          <w:sz w:val="28"/>
          <w:szCs w:val="28"/>
        </w:rPr>
        <w:t>ради</w:t>
      </w:r>
      <w:r w:rsidR="008F11CD">
        <w:rPr>
          <w:sz w:val="28"/>
          <w:szCs w:val="28"/>
        </w:rPr>
        <w:t>,</w:t>
      </w:r>
      <w:r w:rsidR="00EF3891">
        <w:rPr>
          <w:sz w:val="28"/>
          <w:szCs w:val="28"/>
        </w:rPr>
        <w:t xml:space="preserve"> здійснити приватизацію, шляхом продажу з аукціону об’єкт</w:t>
      </w:r>
      <w:r w:rsidR="00F56BAB">
        <w:rPr>
          <w:sz w:val="28"/>
          <w:szCs w:val="28"/>
        </w:rPr>
        <w:t>а</w:t>
      </w:r>
      <w:r w:rsidR="00EF3891">
        <w:rPr>
          <w:sz w:val="28"/>
          <w:szCs w:val="28"/>
        </w:rPr>
        <w:t xml:space="preserve"> комунальної </w:t>
      </w:r>
      <w:r w:rsidR="007C0CBB">
        <w:rPr>
          <w:sz w:val="28"/>
          <w:szCs w:val="28"/>
        </w:rPr>
        <w:t>власності</w:t>
      </w:r>
      <w:r w:rsidR="00EF3891">
        <w:rPr>
          <w:sz w:val="28"/>
          <w:szCs w:val="28"/>
        </w:rPr>
        <w:t xml:space="preserve"> за адрес</w:t>
      </w:r>
      <w:r w:rsidR="00F56BAB">
        <w:rPr>
          <w:sz w:val="28"/>
          <w:szCs w:val="28"/>
        </w:rPr>
        <w:t xml:space="preserve">ою </w:t>
      </w:r>
      <w:r w:rsidR="00F56BAB" w:rsidRPr="00F56BAB">
        <w:rPr>
          <w:b/>
          <w:sz w:val="28"/>
          <w:szCs w:val="28"/>
        </w:rPr>
        <w:t>місто Чернівці</w:t>
      </w:r>
      <w:r w:rsidR="00EF3891">
        <w:rPr>
          <w:sz w:val="28"/>
          <w:szCs w:val="28"/>
        </w:rPr>
        <w:t xml:space="preserve"> </w:t>
      </w:r>
      <w:r w:rsidR="00327744" w:rsidRPr="000B3493">
        <w:rPr>
          <w:b/>
          <w:sz w:val="28"/>
          <w:szCs w:val="28"/>
        </w:rPr>
        <w:t>вул</w:t>
      </w:r>
      <w:r w:rsidR="00F56BAB">
        <w:rPr>
          <w:b/>
          <w:sz w:val="28"/>
          <w:szCs w:val="28"/>
        </w:rPr>
        <w:t xml:space="preserve">иця </w:t>
      </w:r>
      <w:r w:rsidR="00327744" w:rsidRPr="000B3493">
        <w:rPr>
          <w:b/>
          <w:sz w:val="28"/>
          <w:szCs w:val="28"/>
        </w:rPr>
        <w:t>Драгоманова Михайла, 11</w:t>
      </w:r>
      <w:r w:rsidR="008F11CD">
        <w:rPr>
          <w:b/>
          <w:sz w:val="28"/>
          <w:szCs w:val="28"/>
        </w:rPr>
        <w:t xml:space="preserve">, </w:t>
      </w:r>
      <w:r w:rsidR="008F11CD">
        <w:rPr>
          <w:sz w:val="28"/>
          <w:szCs w:val="28"/>
        </w:rPr>
        <w:t>включеного до переліку об’єктів комунальної власності міста Чернівців, які підлягають приватизації в  2018 – 2019 роках, затвердженого рішенням міської ради від 25.10.2018р. №1461</w:t>
      </w:r>
      <w:r w:rsidR="00F56BAB">
        <w:rPr>
          <w:b/>
          <w:sz w:val="28"/>
          <w:szCs w:val="28"/>
        </w:rPr>
        <w:t>.</w:t>
      </w:r>
      <w:r w:rsidR="00327744" w:rsidRPr="000B3493">
        <w:rPr>
          <w:b/>
          <w:sz w:val="28"/>
          <w:szCs w:val="28"/>
        </w:rPr>
        <w:t xml:space="preserve"> </w:t>
      </w:r>
    </w:p>
    <w:p w:rsidR="00E75C8E" w:rsidRDefault="00E75C8E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 </w:t>
      </w:r>
      <w:r w:rsidRPr="009B4E86">
        <w:rPr>
          <w:szCs w:val="28"/>
        </w:rPr>
        <w:t xml:space="preserve">Рішення </w:t>
      </w:r>
      <w:r w:rsidR="008A2E84">
        <w:rPr>
          <w:szCs w:val="28"/>
        </w:rPr>
        <w:t>підлягає</w:t>
      </w:r>
      <w:r>
        <w:t xml:space="preserve"> оприлюдненню на офіційному веб-порталі Чернівецької міської ради.</w:t>
      </w:r>
    </w:p>
    <w:p w:rsidR="00A33AA2" w:rsidRDefault="00A33AA2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E75C8E" w:rsidRPr="002C3901" w:rsidRDefault="00A33AA2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</w:t>
      </w:r>
      <w:r w:rsidR="00E75C8E" w:rsidRPr="00EB5907">
        <w:t xml:space="preserve">Контроль за виконанням рішення покласти на </w:t>
      </w:r>
      <w:r w:rsidR="00E75C8E">
        <w:rPr>
          <w:color w:val="000000"/>
          <w:szCs w:val="28"/>
        </w:rPr>
        <w:t xml:space="preserve">постійну комісію міської ради </w:t>
      </w:r>
      <w:r w:rsidR="00E75C8E" w:rsidRPr="00811578">
        <w:rPr>
          <w:color w:val="000000"/>
          <w:szCs w:val="28"/>
        </w:rPr>
        <w:t xml:space="preserve">з питань </w:t>
      </w:r>
      <w:r w:rsidR="00E75C8E">
        <w:rPr>
          <w:color w:val="000000"/>
          <w:szCs w:val="28"/>
        </w:rPr>
        <w:t>економіки, підприємництва, інвестицій та туризму</w:t>
      </w:r>
      <w:r w:rsidR="00E75C8E" w:rsidRPr="00D04E60">
        <w:rPr>
          <w:szCs w:val="28"/>
        </w:rPr>
        <w:t>.</w:t>
      </w:r>
    </w:p>
    <w:p w:rsidR="00E75C8E" w:rsidRDefault="00E75C8E" w:rsidP="006741B5">
      <w:pPr>
        <w:spacing w:after="120"/>
        <w:ind w:firstLine="708"/>
        <w:jc w:val="both"/>
        <w:rPr>
          <w:sz w:val="28"/>
          <w:szCs w:val="28"/>
        </w:rPr>
      </w:pPr>
    </w:p>
    <w:p w:rsidR="00E75C8E" w:rsidRPr="00202293" w:rsidRDefault="00E75C8E" w:rsidP="007924CB">
      <w:pPr>
        <w:ind w:firstLine="708"/>
        <w:jc w:val="both"/>
        <w:rPr>
          <w:sz w:val="28"/>
          <w:szCs w:val="28"/>
        </w:rPr>
      </w:pPr>
    </w:p>
    <w:p w:rsidR="00E75C8E" w:rsidRPr="009147B9" w:rsidRDefault="00E75C8E" w:rsidP="004D341F">
      <w:pPr>
        <w:ind w:right="-87"/>
        <w:jc w:val="both"/>
        <w:rPr>
          <w:lang w:val="ru-RU"/>
        </w:rPr>
      </w:pPr>
      <w:r>
        <w:rPr>
          <w:b/>
          <w:sz w:val="28"/>
          <w:szCs w:val="28"/>
        </w:rPr>
        <w:t xml:space="preserve">Секретар </w:t>
      </w: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</w:r>
      <w:r w:rsidR="006D019A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>В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  <w:bookmarkStart w:id="0" w:name="_GoBack"/>
      <w:bookmarkEnd w:id="0"/>
      <w:r w:rsidRPr="009147B9">
        <w:rPr>
          <w:lang w:val="ru-RU"/>
        </w:rPr>
        <w:t xml:space="preserve"> </w:t>
      </w:r>
    </w:p>
    <w:p w:rsidR="00E75C8E" w:rsidRPr="00202293" w:rsidRDefault="00E75C8E" w:rsidP="007924CB">
      <w:pPr>
        <w:ind w:right="-87"/>
        <w:jc w:val="both"/>
        <w:rPr>
          <w:b/>
          <w:sz w:val="28"/>
          <w:szCs w:val="28"/>
        </w:rPr>
      </w:pPr>
    </w:p>
    <w:sectPr w:rsidR="00E75C8E" w:rsidRPr="00202293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F8B" w:rsidRDefault="00E01F8B">
      <w:r>
        <w:separator/>
      </w:r>
    </w:p>
  </w:endnote>
  <w:endnote w:type="continuationSeparator" w:id="0">
    <w:p w:rsidR="00E01F8B" w:rsidRDefault="00E01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F8B" w:rsidRDefault="00E01F8B">
      <w:r>
        <w:separator/>
      </w:r>
    </w:p>
  </w:footnote>
  <w:footnote w:type="continuationSeparator" w:id="0">
    <w:p w:rsidR="00E01F8B" w:rsidRDefault="00E01F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C8E" w:rsidRDefault="004931EF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E75C8E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75C8E" w:rsidRDefault="00E75C8E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C8E" w:rsidRDefault="00E01F8B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D341F">
      <w:rPr>
        <w:noProof/>
      </w:rPr>
      <w:t>2</w:t>
    </w:r>
    <w:r>
      <w:rPr>
        <w:noProof/>
      </w:rPr>
      <w:fldChar w:fldCharType="end"/>
    </w:r>
  </w:p>
  <w:p w:rsidR="00E75C8E" w:rsidRDefault="00E75C8E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3571"/>
    <w:rsid w:val="0001133A"/>
    <w:rsid w:val="00011B4B"/>
    <w:rsid w:val="000216A1"/>
    <w:rsid w:val="0002734A"/>
    <w:rsid w:val="00047A83"/>
    <w:rsid w:val="00047C4A"/>
    <w:rsid w:val="0006674D"/>
    <w:rsid w:val="00067598"/>
    <w:rsid w:val="00070689"/>
    <w:rsid w:val="000B0E44"/>
    <w:rsid w:val="000B3493"/>
    <w:rsid w:val="000C165F"/>
    <w:rsid w:val="000D2095"/>
    <w:rsid w:val="000F63ED"/>
    <w:rsid w:val="0011310F"/>
    <w:rsid w:val="00115540"/>
    <w:rsid w:val="00125A67"/>
    <w:rsid w:val="00136CD2"/>
    <w:rsid w:val="00141326"/>
    <w:rsid w:val="00180641"/>
    <w:rsid w:val="00185947"/>
    <w:rsid w:val="001C24F0"/>
    <w:rsid w:val="001D18F5"/>
    <w:rsid w:val="001D58FE"/>
    <w:rsid w:val="001D658A"/>
    <w:rsid w:val="001D7CEB"/>
    <w:rsid w:val="001E0FF9"/>
    <w:rsid w:val="001E351A"/>
    <w:rsid w:val="001F09EC"/>
    <w:rsid w:val="00202293"/>
    <w:rsid w:val="00207F88"/>
    <w:rsid w:val="00253943"/>
    <w:rsid w:val="00266E60"/>
    <w:rsid w:val="00272412"/>
    <w:rsid w:val="00275F56"/>
    <w:rsid w:val="00277E70"/>
    <w:rsid w:val="00283571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F50"/>
    <w:rsid w:val="00323889"/>
    <w:rsid w:val="00326B48"/>
    <w:rsid w:val="00327744"/>
    <w:rsid w:val="00335CA7"/>
    <w:rsid w:val="00340934"/>
    <w:rsid w:val="00366A08"/>
    <w:rsid w:val="00373358"/>
    <w:rsid w:val="00381568"/>
    <w:rsid w:val="003A2A1B"/>
    <w:rsid w:val="003A695D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A6C"/>
    <w:rsid w:val="004445F3"/>
    <w:rsid w:val="0044798B"/>
    <w:rsid w:val="004676AA"/>
    <w:rsid w:val="0047038B"/>
    <w:rsid w:val="004931EF"/>
    <w:rsid w:val="00493D81"/>
    <w:rsid w:val="00494C4F"/>
    <w:rsid w:val="004B6F9C"/>
    <w:rsid w:val="004D341F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2644"/>
    <w:rsid w:val="005A2EC6"/>
    <w:rsid w:val="005A5551"/>
    <w:rsid w:val="005B26FE"/>
    <w:rsid w:val="005B3072"/>
    <w:rsid w:val="005D6220"/>
    <w:rsid w:val="005E262C"/>
    <w:rsid w:val="005F1AB1"/>
    <w:rsid w:val="0060500B"/>
    <w:rsid w:val="00616606"/>
    <w:rsid w:val="006215C8"/>
    <w:rsid w:val="00627AC8"/>
    <w:rsid w:val="00642A06"/>
    <w:rsid w:val="00643547"/>
    <w:rsid w:val="006455C0"/>
    <w:rsid w:val="0066082F"/>
    <w:rsid w:val="00661EC4"/>
    <w:rsid w:val="00667A4B"/>
    <w:rsid w:val="006741B5"/>
    <w:rsid w:val="006804F1"/>
    <w:rsid w:val="00692B44"/>
    <w:rsid w:val="00693FCD"/>
    <w:rsid w:val="006A5615"/>
    <w:rsid w:val="006A69F1"/>
    <w:rsid w:val="006B0BB8"/>
    <w:rsid w:val="006B7704"/>
    <w:rsid w:val="006D019A"/>
    <w:rsid w:val="006F4731"/>
    <w:rsid w:val="006F553D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806DB3"/>
    <w:rsid w:val="00811578"/>
    <w:rsid w:val="00813F95"/>
    <w:rsid w:val="00814577"/>
    <w:rsid w:val="00823ACB"/>
    <w:rsid w:val="00856978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5FC5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702BD"/>
    <w:rsid w:val="0097449B"/>
    <w:rsid w:val="00975431"/>
    <w:rsid w:val="00982F60"/>
    <w:rsid w:val="009B4E86"/>
    <w:rsid w:val="009B73B4"/>
    <w:rsid w:val="009C0004"/>
    <w:rsid w:val="009D20CC"/>
    <w:rsid w:val="009D65C8"/>
    <w:rsid w:val="009D7E89"/>
    <w:rsid w:val="009F1672"/>
    <w:rsid w:val="00A12DE2"/>
    <w:rsid w:val="00A202BA"/>
    <w:rsid w:val="00A20443"/>
    <w:rsid w:val="00A20745"/>
    <w:rsid w:val="00A25C68"/>
    <w:rsid w:val="00A33AA2"/>
    <w:rsid w:val="00A36F8B"/>
    <w:rsid w:val="00A41436"/>
    <w:rsid w:val="00A50CA5"/>
    <w:rsid w:val="00A546DA"/>
    <w:rsid w:val="00A66D3D"/>
    <w:rsid w:val="00A67197"/>
    <w:rsid w:val="00A6769E"/>
    <w:rsid w:val="00A716D3"/>
    <w:rsid w:val="00A94971"/>
    <w:rsid w:val="00AA7803"/>
    <w:rsid w:val="00AB1D3C"/>
    <w:rsid w:val="00AD2FD2"/>
    <w:rsid w:val="00B05CF9"/>
    <w:rsid w:val="00B05E76"/>
    <w:rsid w:val="00B10576"/>
    <w:rsid w:val="00B13710"/>
    <w:rsid w:val="00B14F67"/>
    <w:rsid w:val="00B237D7"/>
    <w:rsid w:val="00B3682F"/>
    <w:rsid w:val="00B45C87"/>
    <w:rsid w:val="00B544CD"/>
    <w:rsid w:val="00B54587"/>
    <w:rsid w:val="00B563E7"/>
    <w:rsid w:val="00B742D0"/>
    <w:rsid w:val="00B90117"/>
    <w:rsid w:val="00BA020C"/>
    <w:rsid w:val="00C13289"/>
    <w:rsid w:val="00C27407"/>
    <w:rsid w:val="00C448A6"/>
    <w:rsid w:val="00C47704"/>
    <w:rsid w:val="00C619C4"/>
    <w:rsid w:val="00C649F4"/>
    <w:rsid w:val="00C669D9"/>
    <w:rsid w:val="00C74709"/>
    <w:rsid w:val="00C80D7B"/>
    <w:rsid w:val="00C84B86"/>
    <w:rsid w:val="00C90F15"/>
    <w:rsid w:val="00CA32F6"/>
    <w:rsid w:val="00CB1DF5"/>
    <w:rsid w:val="00CB4696"/>
    <w:rsid w:val="00CB56FB"/>
    <w:rsid w:val="00CC1383"/>
    <w:rsid w:val="00CC5533"/>
    <w:rsid w:val="00CC7E6A"/>
    <w:rsid w:val="00CD6DCE"/>
    <w:rsid w:val="00D04E60"/>
    <w:rsid w:val="00D06D9D"/>
    <w:rsid w:val="00D10BCC"/>
    <w:rsid w:val="00D23035"/>
    <w:rsid w:val="00D26CCF"/>
    <w:rsid w:val="00D27DC6"/>
    <w:rsid w:val="00D376B5"/>
    <w:rsid w:val="00D4093F"/>
    <w:rsid w:val="00D430E9"/>
    <w:rsid w:val="00D97FF7"/>
    <w:rsid w:val="00DB71C3"/>
    <w:rsid w:val="00DC3772"/>
    <w:rsid w:val="00DC79EA"/>
    <w:rsid w:val="00DF15EC"/>
    <w:rsid w:val="00DF23C7"/>
    <w:rsid w:val="00DF54D6"/>
    <w:rsid w:val="00DF56F1"/>
    <w:rsid w:val="00E01F8B"/>
    <w:rsid w:val="00E03EBC"/>
    <w:rsid w:val="00E057B7"/>
    <w:rsid w:val="00E114A6"/>
    <w:rsid w:val="00E12FCD"/>
    <w:rsid w:val="00E142A7"/>
    <w:rsid w:val="00E16FD7"/>
    <w:rsid w:val="00E20677"/>
    <w:rsid w:val="00E534D3"/>
    <w:rsid w:val="00E539A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E0354"/>
    <w:rsid w:val="00EF2AAA"/>
    <w:rsid w:val="00EF3891"/>
    <w:rsid w:val="00EF527C"/>
    <w:rsid w:val="00F25F74"/>
    <w:rsid w:val="00F56BAB"/>
    <w:rsid w:val="00F627D9"/>
    <w:rsid w:val="00F80F91"/>
    <w:rsid w:val="00F952DA"/>
    <w:rsid w:val="00FB4634"/>
    <w:rsid w:val="00FB4B4B"/>
    <w:rsid w:val="00FB6858"/>
    <w:rsid w:val="00FC082A"/>
    <w:rsid w:val="00FC5DE6"/>
    <w:rsid w:val="00FC6242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C5C45AB-B63B-4CCC-AC69-B9E401A58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locked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772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Голев Д.В.</dc:creator>
  <cp:lastModifiedBy>kompvid2</cp:lastModifiedBy>
  <cp:revision>9</cp:revision>
  <cp:lastPrinted>2019-01-02T14:11:00Z</cp:lastPrinted>
  <dcterms:created xsi:type="dcterms:W3CDTF">2019-01-02T11:58:00Z</dcterms:created>
  <dcterms:modified xsi:type="dcterms:W3CDTF">2019-01-02T15:47:00Z</dcterms:modified>
</cp:coreProperties>
</file>