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275F95" w:rsidP="006157B0">
      <w:pPr>
        <w:autoSpaceDE w:val="0"/>
        <w:autoSpaceDN w:val="0"/>
        <w:adjustRightInd w:val="0"/>
        <w:ind w:hanging="140"/>
        <w:jc w:val="center"/>
        <w:rPr>
          <w:lang w:val="uk-UA"/>
        </w:rP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157B0" w:rsidRDefault="006157B0" w:rsidP="006157B0">
      <w:pPr>
        <w:jc w:val="center"/>
        <w:rPr>
          <w:b/>
          <w:sz w:val="36"/>
          <w:szCs w:val="36"/>
        </w:rPr>
      </w:pPr>
      <w:r>
        <w:rPr>
          <w:b/>
          <w:sz w:val="36"/>
          <w:szCs w:val="36"/>
        </w:rPr>
        <w:t>У К Р А Ї Н А</w:t>
      </w:r>
    </w:p>
    <w:p w:rsidR="006157B0" w:rsidRDefault="006157B0" w:rsidP="006157B0">
      <w:pPr>
        <w:jc w:val="center"/>
        <w:rPr>
          <w:b/>
          <w:sz w:val="36"/>
          <w:szCs w:val="36"/>
          <w:lang w:val="uk-UA"/>
        </w:rPr>
      </w:pPr>
      <w:r>
        <w:rPr>
          <w:b/>
          <w:sz w:val="36"/>
          <w:szCs w:val="36"/>
          <w:lang w:val="uk-UA"/>
        </w:rPr>
        <w:t>Чернівецька  міська рада</w:t>
      </w:r>
    </w:p>
    <w:p w:rsidR="006157B0" w:rsidRDefault="00383C62" w:rsidP="006157B0">
      <w:pPr>
        <w:jc w:val="center"/>
        <w:rPr>
          <w:b/>
          <w:sz w:val="32"/>
          <w:szCs w:val="32"/>
          <w:lang w:val="uk-UA"/>
        </w:rPr>
      </w:pPr>
      <w:r>
        <w:rPr>
          <w:b/>
          <w:sz w:val="32"/>
          <w:szCs w:val="32"/>
          <w:lang w:val="uk-UA"/>
        </w:rPr>
        <w:t>65</w:t>
      </w:r>
      <w:r w:rsidR="006157B0">
        <w:rPr>
          <w:b/>
          <w:sz w:val="32"/>
          <w:szCs w:val="32"/>
          <w:lang w:val="uk-UA"/>
        </w:rPr>
        <w:t xml:space="preserve"> сесія V</w:t>
      </w:r>
      <w:r w:rsidR="00D16A09">
        <w:rPr>
          <w:b/>
          <w:sz w:val="32"/>
          <w:szCs w:val="32"/>
          <w:lang w:val="uk-UA"/>
        </w:rPr>
        <w:t>І</w:t>
      </w:r>
      <w:r w:rsidR="006157B0">
        <w:rPr>
          <w:b/>
          <w:sz w:val="32"/>
          <w:szCs w:val="32"/>
          <w:lang w:val="uk-UA"/>
        </w:rPr>
        <w:t xml:space="preserve">І скликання </w:t>
      </w:r>
    </w:p>
    <w:p w:rsidR="006157B0" w:rsidRDefault="006157B0" w:rsidP="006157B0">
      <w:pPr>
        <w:pStyle w:val="3"/>
        <w:rPr>
          <w:b/>
          <w:sz w:val="32"/>
        </w:rPr>
      </w:pPr>
      <w:r>
        <w:rPr>
          <w:b/>
          <w:sz w:val="32"/>
        </w:rPr>
        <w:t>Р  І  Ш  Е  Н  Н  Я</w:t>
      </w:r>
    </w:p>
    <w:p w:rsidR="00854387" w:rsidRPr="00BF219A" w:rsidRDefault="00854387" w:rsidP="006157B0">
      <w:pPr>
        <w:jc w:val="both"/>
        <w:rPr>
          <w:b/>
          <w:bCs/>
          <w:sz w:val="28"/>
          <w:szCs w:val="28"/>
          <w:u w:val="single"/>
          <w:lang w:val="uk-UA"/>
        </w:rPr>
      </w:pPr>
    </w:p>
    <w:p w:rsidR="006157B0" w:rsidRDefault="00E032A0" w:rsidP="006157B0">
      <w:pPr>
        <w:jc w:val="both"/>
        <w:rPr>
          <w:sz w:val="27"/>
          <w:szCs w:val="27"/>
          <w:lang w:val="uk-UA"/>
        </w:rPr>
      </w:pPr>
      <w:r>
        <w:rPr>
          <w:b/>
          <w:bCs/>
          <w:sz w:val="27"/>
          <w:szCs w:val="27"/>
          <w:u w:val="single"/>
          <w:lang w:val="uk-UA"/>
        </w:rPr>
        <w:t>_____</w:t>
      </w:r>
      <w:r w:rsidR="00A51813">
        <w:rPr>
          <w:b/>
          <w:bCs/>
          <w:sz w:val="27"/>
          <w:szCs w:val="27"/>
          <w:u w:val="single"/>
          <w:lang w:val="uk-UA"/>
        </w:rPr>
        <w:t>2018</w:t>
      </w:r>
      <w:r w:rsidR="00AF7675">
        <w:rPr>
          <w:b/>
          <w:bCs/>
          <w:sz w:val="27"/>
          <w:szCs w:val="27"/>
          <w:u w:val="single"/>
          <w:lang w:val="uk-UA"/>
        </w:rPr>
        <w:t xml:space="preserve"> </w:t>
      </w:r>
      <w:r w:rsidR="006157B0" w:rsidRPr="00AF7675">
        <w:rPr>
          <w:b/>
          <w:bCs/>
          <w:sz w:val="27"/>
          <w:szCs w:val="27"/>
          <w:lang w:val="uk-UA"/>
        </w:rPr>
        <w:t>№</w:t>
      </w:r>
      <w:r w:rsidR="00312CA9">
        <w:rPr>
          <w:bCs/>
          <w:sz w:val="27"/>
          <w:szCs w:val="27"/>
          <w:lang w:val="uk-UA"/>
        </w:rPr>
        <w:t xml:space="preserve"> </w:t>
      </w:r>
      <w:r w:rsidR="00D16A09">
        <w:rPr>
          <w:b/>
          <w:bCs/>
          <w:sz w:val="27"/>
          <w:szCs w:val="27"/>
          <w:u w:val="single"/>
          <w:lang w:val="uk-UA"/>
        </w:rPr>
        <w:t>_____</w:t>
      </w:r>
      <w:r w:rsidR="006157B0" w:rsidRPr="00AF7675">
        <w:rPr>
          <w:sz w:val="27"/>
          <w:szCs w:val="27"/>
          <w:lang w:val="uk-UA"/>
        </w:rPr>
        <w:t xml:space="preserve">                                                                      </w:t>
      </w:r>
      <w:r w:rsidR="00312CA9">
        <w:rPr>
          <w:sz w:val="27"/>
          <w:szCs w:val="27"/>
          <w:lang w:val="uk-UA"/>
        </w:rPr>
        <w:t xml:space="preserve">  </w:t>
      </w:r>
      <w:r w:rsidR="006157B0" w:rsidRPr="00AF7675">
        <w:rPr>
          <w:sz w:val="27"/>
          <w:szCs w:val="27"/>
          <w:lang w:val="uk-UA"/>
        </w:rPr>
        <w:t xml:space="preserve">     </w:t>
      </w:r>
      <w:r w:rsidR="00AF7675">
        <w:rPr>
          <w:sz w:val="27"/>
          <w:szCs w:val="27"/>
          <w:lang w:val="uk-UA"/>
        </w:rPr>
        <w:t xml:space="preserve">     </w:t>
      </w:r>
      <w:r w:rsidR="006157B0" w:rsidRPr="00AF7675">
        <w:rPr>
          <w:sz w:val="27"/>
          <w:szCs w:val="27"/>
          <w:lang w:val="uk-UA"/>
        </w:rPr>
        <w:t xml:space="preserve"> </w:t>
      </w:r>
      <w:r w:rsidR="006157B0">
        <w:rPr>
          <w:b/>
          <w:sz w:val="27"/>
          <w:szCs w:val="27"/>
          <w:lang w:val="uk-UA"/>
        </w:rPr>
        <w:t>м. Чернівці</w:t>
      </w:r>
    </w:p>
    <w:p w:rsidR="006157B0" w:rsidRPr="00BF219A" w:rsidRDefault="006157B0" w:rsidP="006157B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4425FA" w:rsidRPr="00673FF9">
        <w:trPr>
          <w:trHeight w:val="643"/>
        </w:trPr>
        <w:tc>
          <w:tcPr>
            <w:tcW w:w="9360" w:type="dxa"/>
          </w:tcPr>
          <w:p w:rsidR="00A05ECF" w:rsidRDefault="004425FA" w:rsidP="00A87291">
            <w:pPr>
              <w:pStyle w:val="30"/>
              <w:rPr>
                <w:szCs w:val="28"/>
              </w:rPr>
            </w:pPr>
            <w:r w:rsidRPr="00C72404">
              <w:rPr>
                <w:szCs w:val="28"/>
              </w:rPr>
              <w:t xml:space="preserve">Про </w:t>
            </w:r>
            <w:r w:rsidR="00C72404" w:rsidRPr="00C72404">
              <w:rPr>
                <w:szCs w:val="28"/>
              </w:rPr>
              <w:t xml:space="preserve">внесення змін </w:t>
            </w:r>
            <w:r w:rsidR="00C72404">
              <w:rPr>
                <w:szCs w:val="28"/>
              </w:rPr>
              <w:t>до</w:t>
            </w:r>
            <w:r w:rsidR="00E52610">
              <w:rPr>
                <w:szCs w:val="28"/>
              </w:rPr>
              <w:t xml:space="preserve"> рішення міської ради </w:t>
            </w:r>
          </w:p>
          <w:p w:rsidR="00A05ECF" w:rsidRDefault="00E52610" w:rsidP="00A87291">
            <w:pPr>
              <w:pStyle w:val="30"/>
              <w:rPr>
                <w:szCs w:val="28"/>
              </w:rPr>
            </w:pPr>
            <w:r>
              <w:rPr>
                <w:szCs w:val="28"/>
                <w:lang w:val="en-US"/>
              </w:rPr>
              <w:t>V</w:t>
            </w:r>
            <w:r w:rsidR="001472A7">
              <w:rPr>
                <w:szCs w:val="28"/>
                <w:lang w:val="en-US"/>
              </w:rPr>
              <w:t>I</w:t>
            </w:r>
            <w:r>
              <w:rPr>
                <w:szCs w:val="28"/>
              </w:rPr>
              <w:t xml:space="preserve"> скликання від 0</w:t>
            </w:r>
            <w:r w:rsidR="001472A7">
              <w:rPr>
                <w:szCs w:val="28"/>
              </w:rPr>
              <w:t>6.03</w:t>
            </w:r>
            <w:r>
              <w:rPr>
                <w:szCs w:val="28"/>
              </w:rPr>
              <w:t>.20</w:t>
            </w:r>
            <w:r w:rsidR="001472A7">
              <w:rPr>
                <w:szCs w:val="28"/>
              </w:rPr>
              <w:t>14</w:t>
            </w:r>
            <w:r>
              <w:rPr>
                <w:szCs w:val="28"/>
              </w:rPr>
              <w:t>р. №</w:t>
            </w:r>
            <w:r w:rsidR="001472A7">
              <w:rPr>
                <w:szCs w:val="28"/>
              </w:rPr>
              <w:t>1125</w:t>
            </w:r>
            <w:r>
              <w:rPr>
                <w:szCs w:val="28"/>
              </w:rPr>
              <w:t xml:space="preserve"> та</w:t>
            </w:r>
            <w:r w:rsidR="00C72404" w:rsidRPr="00C72404">
              <w:rPr>
                <w:szCs w:val="28"/>
              </w:rPr>
              <w:t xml:space="preserve"> догов</w:t>
            </w:r>
            <w:r w:rsidR="00C72404">
              <w:rPr>
                <w:szCs w:val="28"/>
              </w:rPr>
              <w:t>ору</w:t>
            </w:r>
            <w:r w:rsidR="00C72404" w:rsidRPr="00C72404">
              <w:rPr>
                <w:szCs w:val="28"/>
              </w:rPr>
              <w:t xml:space="preserve"> оренди землі </w:t>
            </w:r>
          </w:p>
          <w:p w:rsidR="00A05ECF" w:rsidRDefault="00C72404" w:rsidP="00A87291">
            <w:pPr>
              <w:pStyle w:val="30"/>
              <w:rPr>
                <w:szCs w:val="28"/>
              </w:rPr>
            </w:pPr>
            <w:r w:rsidRPr="00C72404">
              <w:rPr>
                <w:szCs w:val="28"/>
              </w:rPr>
              <w:t xml:space="preserve">від </w:t>
            </w:r>
            <w:r w:rsidR="001472A7">
              <w:rPr>
                <w:szCs w:val="28"/>
              </w:rPr>
              <w:t>2</w:t>
            </w:r>
            <w:r w:rsidRPr="00C72404">
              <w:rPr>
                <w:szCs w:val="28"/>
              </w:rPr>
              <w:t>8.0</w:t>
            </w:r>
            <w:r w:rsidR="001472A7">
              <w:rPr>
                <w:szCs w:val="28"/>
              </w:rPr>
              <w:t>2</w:t>
            </w:r>
            <w:r w:rsidRPr="00C72404">
              <w:rPr>
                <w:szCs w:val="28"/>
              </w:rPr>
              <w:t>.200</w:t>
            </w:r>
            <w:r w:rsidR="001472A7">
              <w:rPr>
                <w:szCs w:val="28"/>
              </w:rPr>
              <w:t>7</w:t>
            </w:r>
            <w:r w:rsidRPr="00C72404">
              <w:rPr>
                <w:szCs w:val="28"/>
              </w:rPr>
              <w:t>р. №</w:t>
            </w:r>
            <w:r w:rsidR="001472A7">
              <w:rPr>
                <w:szCs w:val="28"/>
              </w:rPr>
              <w:t>3509</w:t>
            </w:r>
            <w:r w:rsidRPr="00C72404">
              <w:rPr>
                <w:szCs w:val="28"/>
              </w:rPr>
              <w:t xml:space="preserve"> в частині зміни </w:t>
            </w:r>
            <w:r w:rsidR="00E52610">
              <w:rPr>
                <w:szCs w:val="28"/>
              </w:rPr>
              <w:t xml:space="preserve">мети </w:t>
            </w:r>
            <w:r w:rsidRPr="00C72404">
              <w:rPr>
                <w:szCs w:val="28"/>
              </w:rPr>
              <w:t xml:space="preserve">використання </w:t>
            </w:r>
          </w:p>
          <w:p w:rsidR="00C72404" w:rsidRPr="00C72404" w:rsidRDefault="00C72404" w:rsidP="00A87291">
            <w:pPr>
              <w:pStyle w:val="30"/>
              <w:rPr>
                <w:szCs w:val="28"/>
              </w:rPr>
            </w:pPr>
            <w:r w:rsidRPr="00C72404">
              <w:rPr>
                <w:szCs w:val="28"/>
              </w:rPr>
              <w:t xml:space="preserve">земельної ділянки </w:t>
            </w:r>
            <w:r w:rsidR="00A05ECF">
              <w:rPr>
                <w:szCs w:val="28"/>
              </w:rPr>
              <w:t xml:space="preserve"> </w:t>
            </w:r>
            <w:r w:rsidRPr="00C72404">
              <w:rPr>
                <w:szCs w:val="28"/>
              </w:rPr>
              <w:t xml:space="preserve">на вул. </w:t>
            </w:r>
            <w:r w:rsidR="001472A7">
              <w:rPr>
                <w:szCs w:val="28"/>
              </w:rPr>
              <w:t>Корсунській, 1</w:t>
            </w:r>
          </w:p>
          <w:p w:rsidR="004425FA" w:rsidRPr="00BF219A" w:rsidRDefault="004425FA" w:rsidP="00C72404">
            <w:pPr>
              <w:pStyle w:val="30"/>
              <w:rPr>
                <w:szCs w:val="28"/>
              </w:rPr>
            </w:pPr>
          </w:p>
        </w:tc>
      </w:tr>
    </w:tbl>
    <w:p w:rsidR="00085CAA" w:rsidRPr="00594E28" w:rsidRDefault="00085CAA" w:rsidP="00085CAA">
      <w:pPr>
        <w:ind w:firstLine="708"/>
        <w:jc w:val="both"/>
        <w:rPr>
          <w:sz w:val="28"/>
          <w:szCs w:val="28"/>
          <w:lang w:val="uk-UA"/>
        </w:rPr>
      </w:pPr>
      <w:r w:rsidRPr="00594E28">
        <w:rPr>
          <w:sz w:val="28"/>
          <w:szCs w:val="28"/>
          <w:lang w:val="uk-UA"/>
        </w:rPr>
        <w:t>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 із змінами</w:t>
      </w:r>
      <w:r w:rsidR="00E52610">
        <w:rPr>
          <w:sz w:val="28"/>
          <w:szCs w:val="28"/>
          <w:lang w:val="uk-UA"/>
        </w:rPr>
        <w:t>,</w:t>
      </w:r>
      <w:r w:rsidRPr="00594E28">
        <w:rPr>
          <w:sz w:val="28"/>
          <w:szCs w:val="28"/>
          <w:lang w:val="uk-UA"/>
        </w:rPr>
        <w:t xml:space="preserve"> внесеними згідно з наказами Міністерства регіонального розвитку, будівництва та житлово-комунального господарства України від 08.02.2012р. №49, від 20.05.2013р. №199, Положення про порядок участі замовник</w:t>
      </w:r>
      <w:r w:rsidR="00594E28">
        <w:rPr>
          <w:sz w:val="28"/>
          <w:szCs w:val="28"/>
          <w:lang w:val="uk-UA"/>
        </w:rPr>
        <w:t>ів у розвитку інфраструктури м.</w:t>
      </w:r>
      <w:r w:rsidRPr="00594E28">
        <w:rPr>
          <w:sz w:val="28"/>
          <w:szCs w:val="28"/>
          <w:lang w:val="uk-UA"/>
        </w:rPr>
        <w:t xml:space="preserve">Чернівців, затвердженого рішенням міської ради VІ скликання від 25.07.2013р. №926, розглянувши звернення </w:t>
      </w:r>
      <w:r w:rsidR="0022639E" w:rsidRPr="00594E28">
        <w:rPr>
          <w:sz w:val="28"/>
          <w:szCs w:val="28"/>
          <w:lang w:val="uk-UA"/>
        </w:rPr>
        <w:t>підприємця</w:t>
      </w:r>
      <w:r w:rsidRPr="00594E28">
        <w:rPr>
          <w:sz w:val="28"/>
          <w:szCs w:val="28"/>
          <w:lang w:val="uk-UA"/>
        </w:rPr>
        <w:t xml:space="preserve"> </w:t>
      </w:r>
      <w:r w:rsidR="001B4798" w:rsidRPr="001B4798">
        <w:rPr>
          <w:sz w:val="28"/>
          <w:szCs w:val="28"/>
          <w:lang w:val="uk-UA"/>
        </w:rPr>
        <w:t xml:space="preserve">Череучука </w:t>
      </w:r>
      <w:r w:rsidR="00975606">
        <w:rPr>
          <w:sz w:val="28"/>
          <w:szCs w:val="28"/>
          <w:lang w:val="uk-UA"/>
        </w:rPr>
        <w:t>К.</w:t>
      </w:r>
      <w:r w:rsidR="001B4798" w:rsidRPr="001B4798">
        <w:rPr>
          <w:sz w:val="28"/>
          <w:szCs w:val="28"/>
          <w:lang w:val="uk-UA"/>
        </w:rPr>
        <w:t>І</w:t>
      </w:r>
      <w:r w:rsidR="00975606">
        <w:rPr>
          <w:sz w:val="28"/>
          <w:szCs w:val="28"/>
          <w:lang w:val="uk-UA"/>
        </w:rPr>
        <w:t>.</w:t>
      </w:r>
      <w:r w:rsidR="001B4798" w:rsidRPr="001B4798">
        <w:rPr>
          <w:b/>
          <w:szCs w:val="28"/>
          <w:lang w:val="uk-UA"/>
        </w:rPr>
        <w:t xml:space="preserve"> </w:t>
      </w:r>
      <w:r w:rsidRPr="00594E28">
        <w:rPr>
          <w:sz w:val="28"/>
          <w:szCs w:val="28"/>
          <w:lang w:val="uk-UA"/>
        </w:rPr>
        <w:t xml:space="preserve">і пропозиції департаменту містобудівного комплексу та земельних відносин міської ради, Чернівецька міська рада </w:t>
      </w:r>
    </w:p>
    <w:p w:rsidR="006157B0" w:rsidRPr="00BF219A" w:rsidRDefault="006157B0" w:rsidP="006157B0">
      <w:pPr>
        <w:ind w:firstLine="720"/>
        <w:jc w:val="center"/>
        <w:rPr>
          <w:b/>
          <w:sz w:val="28"/>
          <w:szCs w:val="28"/>
          <w:lang w:val="uk-UA"/>
        </w:rPr>
      </w:pPr>
    </w:p>
    <w:p w:rsidR="006157B0" w:rsidRDefault="006157B0" w:rsidP="006157B0">
      <w:pPr>
        <w:ind w:firstLine="720"/>
        <w:jc w:val="center"/>
        <w:rPr>
          <w:b/>
          <w:sz w:val="28"/>
          <w:szCs w:val="28"/>
          <w:lang w:val="uk-UA"/>
        </w:rPr>
      </w:pPr>
      <w:r>
        <w:rPr>
          <w:b/>
          <w:sz w:val="28"/>
          <w:szCs w:val="28"/>
          <w:lang w:val="uk-UA"/>
        </w:rPr>
        <w:t xml:space="preserve">В И Р І Ш И Л А :    </w:t>
      </w:r>
    </w:p>
    <w:p w:rsidR="00005827" w:rsidRPr="00BF219A" w:rsidRDefault="00005827" w:rsidP="00A13E2C">
      <w:pPr>
        <w:shd w:val="clear" w:color="auto" w:fill="FFFFFF"/>
        <w:autoSpaceDE w:val="0"/>
        <w:autoSpaceDN w:val="0"/>
        <w:adjustRightInd w:val="0"/>
        <w:ind w:firstLine="708"/>
        <w:jc w:val="both"/>
        <w:rPr>
          <w:b/>
          <w:sz w:val="28"/>
          <w:szCs w:val="28"/>
          <w:lang w:val="uk-UA"/>
        </w:rPr>
      </w:pPr>
    </w:p>
    <w:p w:rsidR="00E52610" w:rsidRPr="00E82D5E" w:rsidRDefault="00E52610" w:rsidP="00E82D5E">
      <w:pPr>
        <w:pStyle w:val="30"/>
        <w:ind w:firstLine="708"/>
        <w:jc w:val="both"/>
        <w:rPr>
          <w:b w:val="0"/>
          <w:szCs w:val="28"/>
        </w:rPr>
      </w:pPr>
      <w:r w:rsidRPr="00E82D5E">
        <w:rPr>
          <w:szCs w:val="28"/>
        </w:rPr>
        <w:t xml:space="preserve">1. Внести зміни до </w:t>
      </w:r>
      <w:r w:rsidR="00E82D5E" w:rsidRPr="00E82D5E">
        <w:rPr>
          <w:szCs w:val="28"/>
        </w:rPr>
        <w:t xml:space="preserve">підпункту 30.2 </w:t>
      </w:r>
      <w:r w:rsidRPr="00E82D5E">
        <w:rPr>
          <w:szCs w:val="28"/>
        </w:rPr>
        <w:t xml:space="preserve">пункту </w:t>
      </w:r>
      <w:r w:rsidR="00E82D5E" w:rsidRPr="00E82D5E">
        <w:rPr>
          <w:szCs w:val="28"/>
        </w:rPr>
        <w:t>30</w:t>
      </w:r>
      <w:r w:rsidRPr="00E82D5E">
        <w:rPr>
          <w:szCs w:val="28"/>
        </w:rPr>
        <w:t xml:space="preserve"> рішення міської ради </w:t>
      </w:r>
      <w:r w:rsidR="00E82D5E" w:rsidRPr="00E82D5E">
        <w:rPr>
          <w:szCs w:val="28"/>
        </w:rPr>
        <w:t xml:space="preserve"> </w:t>
      </w:r>
      <w:r w:rsidRPr="00E82D5E">
        <w:rPr>
          <w:szCs w:val="28"/>
          <w:lang w:val="en-US"/>
        </w:rPr>
        <w:t>V</w:t>
      </w:r>
      <w:r w:rsidRPr="00E82D5E">
        <w:rPr>
          <w:szCs w:val="28"/>
        </w:rPr>
        <w:t xml:space="preserve"> скликання від </w:t>
      </w:r>
      <w:r w:rsidR="00E82D5E" w:rsidRPr="00E82D5E">
        <w:rPr>
          <w:szCs w:val="28"/>
        </w:rPr>
        <w:t>28.09</w:t>
      </w:r>
      <w:r w:rsidRPr="00E82D5E">
        <w:rPr>
          <w:szCs w:val="28"/>
        </w:rPr>
        <w:t>.200</w:t>
      </w:r>
      <w:r w:rsidR="00E82D5E" w:rsidRPr="00E82D5E">
        <w:rPr>
          <w:szCs w:val="28"/>
        </w:rPr>
        <w:t>6</w:t>
      </w:r>
      <w:r w:rsidRPr="00E82D5E">
        <w:rPr>
          <w:szCs w:val="28"/>
        </w:rPr>
        <w:t>р. №</w:t>
      </w:r>
      <w:r w:rsidR="00E82D5E" w:rsidRPr="00E82D5E">
        <w:rPr>
          <w:szCs w:val="28"/>
        </w:rPr>
        <w:t>115</w:t>
      </w:r>
      <w:r w:rsidRPr="00E82D5E">
        <w:rPr>
          <w:b w:val="0"/>
          <w:szCs w:val="28"/>
        </w:rPr>
        <w:t xml:space="preserve"> «</w:t>
      </w:r>
      <w:r w:rsidR="00E82D5E" w:rsidRPr="00E82D5E">
        <w:rPr>
          <w:b w:val="0"/>
        </w:rPr>
        <w:t>Про надання в оренду</w:t>
      </w:r>
      <w:r w:rsidR="00E82D5E" w:rsidRPr="00E82D5E">
        <w:rPr>
          <w:b w:val="0"/>
          <w:i/>
        </w:rPr>
        <w:t xml:space="preserve"> </w:t>
      </w:r>
      <w:r w:rsidR="00E82D5E" w:rsidRPr="00E82D5E">
        <w:rPr>
          <w:b w:val="0"/>
        </w:rPr>
        <w:t>та користування земельних ділянок, припинення права користування земельними ділянками, відміну та внесення змін в раніше прийняті рішення</w:t>
      </w:r>
      <w:r w:rsidRPr="00E82D5E">
        <w:rPr>
          <w:b w:val="0"/>
          <w:szCs w:val="28"/>
        </w:rPr>
        <w:t xml:space="preserve">» щодо надання </w:t>
      </w:r>
      <w:r w:rsidR="00E82D5E">
        <w:rPr>
          <w:b w:val="0"/>
        </w:rPr>
        <w:t>Череучуку Корнелю Іоановичу</w:t>
      </w:r>
      <w:r w:rsidRPr="00E82D5E">
        <w:rPr>
          <w:b w:val="0"/>
          <w:szCs w:val="28"/>
        </w:rPr>
        <w:t xml:space="preserve"> </w:t>
      </w:r>
      <w:r w:rsidR="00E82D5E" w:rsidRPr="00E82D5E">
        <w:rPr>
          <w:b w:val="0"/>
        </w:rPr>
        <w:t>земельн</w:t>
      </w:r>
      <w:r w:rsidR="00E82D5E">
        <w:rPr>
          <w:b w:val="0"/>
        </w:rPr>
        <w:t>ої</w:t>
      </w:r>
      <w:r w:rsidR="00E82D5E" w:rsidRPr="00E82D5E">
        <w:rPr>
          <w:b w:val="0"/>
        </w:rPr>
        <w:t xml:space="preserve"> ділянк</w:t>
      </w:r>
      <w:r w:rsidR="00E82D5E">
        <w:rPr>
          <w:b w:val="0"/>
        </w:rPr>
        <w:t>и</w:t>
      </w:r>
      <w:r w:rsidR="00E82D5E" w:rsidRPr="00E82D5E">
        <w:rPr>
          <w:b w:val="0"/>
        </w:rPr>
        <w:t xml:space="preserve"> на вул.</w:t>
      </w:r>
      <w:r w:rsidR="00E82D5E">
        <w:rPr>
          <w:b w:val="0"/>
        </w:rPr>
        <w:t xml:space="preserve"> </w:t>
      </w:r>
      <w:r w:rsidR="00E82D5E" w:rsidRPr="00E82D5E">
        <w:rPr>
          <w:b w:val="0"/>
        </w:rPr>
        <w:t xml:space="preserve">Корсунській,1 площею </w:t>
      </w:r>
      <w:smartTag w:uri="urn:schemas-microsoft-com:office:smarttags" w:element="metricconverter">
        <w:smartTagPr>
          <w:attr w:name="ProductID" w:val="0,0100 га"/>
        </w:smartTagPr>
        <w:r w:rsidR="00E82D5E" w:rsidRPr="00E82D5E">
          <w:rPr>
            <w:b w:val="0"/>
          </w:rPr>
          <w:t>0,0100 га</w:t>
        </w:r>
      </w:smartTag>
      <w:r w:rsidR="00E82D5E" w:rsidRPr="00E82D5E">
        <w:rPr>
          <w:b w:val="0"/>
        </w:rPr>
        <w:t xml:space="preserve">  в оренду до 01.10.2007р. для обслуговування кіоску</w:t>
      </w:r>
      <w:r w:rsidRPr="00E82D5E">
        <w:rPr>
          <w:b w:val="0"/>
          <w:szCs w:val="28"/>
        </w:rPr>
        <w:t>, а саме: слова «</w:t>
      </w:r>
      <w:r w:rsidR="00E82D5E" w:rsidRPr="00E82D5E">
        <w:rPr>
          <w:b w:val="0"/>
        </w:rPr>
        <w:t xml:space="preserve">для </w:t>
      </w:r>
      <w:r w:rsidR="00E82D5E" w:rsidRPr="00E82D5E">
        <w:rPr>
          <w:b w:val="0"/>
        </w:rPr>
        <w:lastRenderedPageBreak/>
        <w:t>обслуговування кіоску</w:t>
      </w:r>
      <w:r w:rsidRPr="00E82D5E">
        <w:rPr>
          <w:b w:val="0"/>
          <w:szCs w:val="28"/>
        </w:rPr>
        <w:t xml:space="preserve">» замінити словами </w:t>
      </w:r>
      <w:r w:rsidRPr="00E82D5E">
        <w:rPr>
          <w:szCs w:val="28"/>
        </w:rPr>
        <w:t xml:space="preserve">«для будівництва </w:t>
      </w:r>
      <w:r w:rsidR="00E82D5E" w:rsidRPr="00E82D5E">
        <w:rPr>
          <w:szCs w:val="28"/>
        </w:rPr>
        <w:t xml:space="preserve">та обслуговування </w:t>
      </w:r>
      <w:r w:rsidRPr="00E82D5E">
        <w:rPr>
          <w:szCs w:val="28"/>
        </w:rPr>
        <w:t>магазину</w:t>
      </w:r>
      <w:r w:rsidR="00ED27B2">
        <w:rPr>
          <w:szCs w:val="28"/>
        </w:rPr>
        <w:t xml:space="preserve"> </w:t>
      </w:r>
      <w:r w:rsidR="001974BA">
        <w:rPr>
          <w:szCs w:val="28"/>
        </w:rPr>
        <w:t>(</w:t>
      </w:r>
      <w:r w:rsidR="00ED27B2">
        <w:rPr>
          <w:szCs w:val="28"/>
        </w:rPr>
        <w:t>без права забудови в межах червоної лінії</w:t>
      </w:r>
      <w:r w:rsidR="001974BA">
        <w:rPr>
          <w:szCs w:val="28"/>
        </w:rPr>
        <w:t>)</w:t>
      </w:r>
      <w:r w:rsidRPr="00E82D5E">
        <w:rPr>
          <w:szCs w:val="28"/>
        </w:rPr>
        <w:t>»</w:t>
      </w:r>
      <w:r w:rsidRPr="00E82D5E">
        <w:rPr>
          <w:b w:val="0"/>
          <w:szCs w:val="28"/>
        </w:rPr>
        <w:t xml:space="preserve"> (підстава:</w:t>
      </w:r>
      <w:r w:rsidR="00303868">
        <w:rPr>
          <w:b w:val="0"/>
          <w:szCs w:val="28"/>
        </w:rPr>
        <w:t>..</w:t>
      </w:r>
      <w:r w:rsidR="007E0583">
        <w:rPr>
          <w:b w:val="0"/>
          <w:szCs w:val="28"/>
        </w:rPr>
        <w:t>.</w:t>
      </w:r>
      <w:r w:rsidRPr="00E82D5E">
        <w:rPr>
          <w:b w:val="0"/>
          <w:szCs w:val="28"/>
        </w:rPr>
        <w:t>).</w:t>
      </w:r>
    </w:p>
    <w:p w:rsidR="00E52610" w:rsidRPr="00CA4C1E" w:rsidRDefault="00ED27B2" w:rsidP="00E52610">
      <w:pPr>
        <w:ind w:firstLine="720"/>
        <w:jc w:val="both"/>
        <w:rPr>
          <w:sz w:val="28"/>
          <w:szCs w:val="28"/>
          <w:lang w:val="uk-UA"/>
        </w:rPr>
      </w:pPr>
      <w:r>
        <w:rPr>
          <w:b/>
          <w:sz w:val="28"/>
          <w:szCs w:val="28"/>
          <w:lang w:val="uk-UA"/>
        </w:rPr>
        <w:t>1.1</w:t>
      </w:r>
      <w:r w:rsidR="00520BC3" w:rsidRPr="00CA4C1E">
        <w:rPr>
          <w:b/>
          <w:sz w:val="28"/>
          <w:szCs w:val="28"/>
          <w:lang w:val="uk-UA"/>
        </w:rPr>
        <w:t xml:space="preserve">. </w:t>
      </w:r>
      <w:r w:rsidR="00C72404" w:rsidRPr="00CA4C1E">
        <w:rPr>
          <w:b/>
          <w:sz w:val="28"/>
          <w:szCs w:val="28"/>
          <w:lang w:val="uk-UA"/>
        </w:rPr>
        <w:t>Внести зміни до</w:t>
      </w:r>
      <w:r w:rsidR="00594E28" w:rsidRPr="00CA4C1E">
        <w:rPr>
          <w:b/>
          <w:sz w:val="28"/>
          <w:szCs w:val="28"/>
          <w:lang w:val="uk-UA"/>
        </w:rPr>
        <w:t xml:space="preserve"> пункт</w:t>
      </w:r>
      <w:r w:rsidR="00E3317B" w:rsidRPr="00CA4C1E">
        <w:rPr>
          <w:b/>
          <w:sz w:val="28"/>
          <w:szCs w:val="28"/>
          <w:lang w:val="uk-UA"/>
        </w:rPr>
        <w:t>ів</w:t>
      </w:r>
      <w:r w:rsidR="00594E28" w:rsidRPr="00CA4C1E">
        <w:rPr>
          <w:b/>
          <w:sz w:val="28"/>
          <w:szCs w:val="28"/>
          <w:lang w:val="uk-UA"/>
        </w:rPr>
        <w:t xml:space="preserve"> 4</w:t>
      </w:r>
      <w:r w:rsidR="00E3317B" w:rsidRPr="00CA4C1E">
        <w:rPr>
          <w:b/>
          <w:sz w:val="28"/>
          <w:szCs w:val="28"/>
          <w:lang w:val="uk-UA"/>
        </w:rPr>
        <w:t xml:space="preserve">, 14 </w:t>
      </w:r>
      <w:r w:rsidR="00C72404" w:rsidRPr="00CA4C1E">
        <w:rPr>
          <w:sz w:val="28"/>
          <w:szCs w:val="28"/>
          <w:lang w:val="uk-UA"/>
        </w:rPr>
        <w:t xml:space="preserve">договору оренди землі </w:t>
      </w:r>
      <w:r w:rsidR="004D161F" w:rsidRPr="00CA4C1E">
        <w:rPr>
          <w:sz w:val="28"/>
          <w:szCs w:val="28"/>
          <w:lang w:val="uk-UA"/>
        </w:rPr>
        <w:t xml:space="preserve">                          </w:t>
      </w:r>
      <w:r w:rsidR="00C72404" w:rsidRPr="00CA4C1E">
        <w:rPr>
          <w:sz w:val="28"/>
          <w:szCs w:val="28"/>
          <w:lang w:val="uk-UA"/>
        </w:rPr>
        <w:t xml:space="preserve">від </w:t>
      </w:r>
      <w:r w:rsidR="00CA4C1E" w:rsidRPr="00CA4C1E">
        <w:rPr>
          <w:sz w:val="28"/>
          <w:szCs w:val="28"/>
          <w:lang w:val="uk-UA"/>
        </w:rPr>
        <w:t>28.02.2007</w:t>
      </w:r>
      <w:r w:rsidR="00C72404" w:rsidRPr="00CA4C1E">
        <w:rPr>
          <w:sz w:val="28"/>
          <w:szCs w:val="28"/>
          <w:lang w:val="uk-UA"/>
        </w:rPr>
        <w:t>р. №</w:t>
      </w:r>
      <w:r w:rsidR="00CA4C1E" w:rsidRPr="00CA4C1E">
        <w:rPr>
          <w:sz w:val="28"/>
          <w:szCs w:val="28"/>
          <w:lang w:val="uk-UA"/>
        </w:rPr>
        <w:t>3509</w:t>
      </w:r>
      <w:r w:rsidR="00C72404" w:rsidRPr="00CA4C1E">
        <w:rPr>
          <w:sz w:val="28"/>
          <w:szCs w:val="28"/>
          <w:lang w:val="uk-UA"/>
        </w:rPr>
        <w:t xml:space="preserve"> в частині використання підприємцем </w:t>
      </w:r>
      <w:r w:rsidR="00CA4C1E" w:rsidRPr="007C656F">
        <w:rPr>
          <w:sz w:val="28"/>
          <w:szCs w:val="28"/>
          <w:lang w:val="uk-UA"/>
        </w:rPr>
        <w:t xml:space="preserve">Череучуком Корнелем Іоановичем </w:t>
      </w:r>
      <w:r w:rsidR="00594E28" w:rsidRPr="007C656F">
        <w:rPr>
          <w:sz w:val="28"/>
          <w:szCs w:val="28"/>
          <w:lang w:val="uk-UA"/>
        </w:rPr>
        <w:t xml:space="preserve">орендованої до </w:t>
      </w:r>
      <w:r w:rsidR="00CA4C1E" w:rsidRPr="007C656F">
        <w:rPr>
          <w:sz w:val="28"/>
          <w:szCs w:val="28"/>
          <w:lang w:val="uk-UA"/>
        </w:rPr>
        <w:t>06.03</w:t>
      </w:r>
      <w:r w:rsidR="00594E28" w:rsidRPr="007C656F">
        <w:rPr>
          <w:sz w:val="28"/>
          <w:szCs w:val="28"/>
          <w:lang w:val="uk-UA"/>
        </w:rPr>
        <w:t>.201</w:t>
      </w:r>
      <w:r w:rsidR="00CA4C1E" w:rsidRPr="007C656F">
        <w:rPr>
          <w:sz w:val="28"/>
          <w:szCs w:val="28"/>
          <w:lang w:val="uk-UA"/>
        </w:rPr>
        <w:t>7</w:t>
      </w:r>
      <w:r w:rsidR="00594E28" w:rsidRPr="007C656F">
        <w:rPr>
          <w:sz w:val="28"/>
          <w:szCs w:val="28"/>
          <w:lang w:val="uk-UA"/>
        </w:rPr>
        <w:t>р. у Чернівец</w:t>
      </w:r>
      <w:r w:rsidR="00594E28" w:rsidRPr="00CA4C1E">
        <w:rPr>
          <w:sz w:val="28"/>
          <w:szCs w:val="28"/>
          <w:lang w:val="uk-UA"/>
        </w:rPr>
        <w:t>ької міської ради</w:t>
      </w:r>
      <w:r w:rsidR="00C72404" w:rsidRPr="00CA4C1E">
        <w:rPr>
          <w:sz w:val="28"/>
          <w:szCs w:val="28"/>
          <w:lang w:val="uk-UA"/>
        </w:rPr>
        <w:t xml:space="preserve"> земельної</w:t>
      </w:r>
      <w:r w:rsidR="00594E28" w:rsidRPr="00CA4C1E">
        <w:rPr>
          <w:sz w:val="28"/>
          <w:szCs w:val="28"/>
          <w:lang w:val="uk-UA"/>
        </w:rPr>
        <w:t xml:space="preserve"> </w:t>
      </w:r>
      <w:r w:rsidR="00C72404" w:rsidRPr="00CA4C1E">
        <w:rPr>
          <w:sz w:val="28"/>
          <w:szCs w:val="28"/>
          <w:lang w:val="uk-UA"/>
        </w:rPr>
        <w:t>ділянки</w:t>
      </w:r>
      <w:r w:rsidR="00E52610" w:rsidRPr="00CA4C1E">
        <w:rPr>
          <w:sz w:val="28"/>
          <w:szCs w:val="28"/>
          <w:lang w:val="uk-UA"/>
        </w:rPr>
        <w:t>,</w:t>
      </w:r>
      <w:r w:rsidR="00C72404" w:rsidRPr="00CA4C1E">
        <w:rPr>
          <w:sz w:val="28"/>
          <w:szCs w:val="28"/>
          <w:lang w:val="uk-UA"/>
        </w:rPr>
        <w:t xml:space="preserve"> </w:t>
      </w:r>
      <w:r w:rsidR="00E52610" w:rsidRPr="00CA4C1E">
        <w:rPr>
          <w:sz w:val="28"/>
          <w:szCs w:val="28"/>
          <w:lang w:val="uk-UA"/>
        </w:rPr>
        <w:t>площею 0,0</w:t>
      </w:r>
      <w:r w:rsidR="00CA4C1E" w:rsidRPr="00CA4C1E">
        <w:rPr>
          <w:sz w:val="28"/>
          <w:szCs w:val="28"/>
          <w:lang w:val="uk-UA"/>
        </w:rPr>
        <w:t>10</w:t>
      </w:r>
      <w:r w:rsidR="00E52610" w:rsidRPr="00CA4C1E">
        <w:rPr>
          <w:sz w:val="28"/>
          <w:szCs w:val="28"/>
          <w:lang w:val="uk-UA"/>
        </w:rPr>
        <w:t xml:space="preserve">0га </w:t>
      </w:r>
      <w:r w:rsidR="00C72404" w:rsidRPr="00CA4C1E">
        <w:rPr>
          <w:sz w:val="28"/>
          <w:szCs w:val="28"/>
          <w:lang w:val="uk-UA"/>
        </w:rPr>
        <w:t>(кадастровий номер 7310136</w:t>
      </w:r>
      <w:r w:rsidR="00CA4C1E" w:rsidRPr="00CA4C1E">
        <w:rPr>
          <w:sz w:val="28"/>
          <w:szCs w:val="28"/>
          <w:lang w:val="uk-UA"/>
        </w:rPr>
        <w:t>3</w:t>
      </w:r>
      <w:r w:rsidR="00C72404" w:rsidRPr="00CA4C1E">
        <w:rPr>
          <w:sz w:val="28"/>
          <w:szCs w:val="28"/>
          <w:lang w:val="uk-UA"/>
        </w:rPr>
        <w:t>00:</w:t>
      </w:r>
      <w:r w:rsidR="00CA4C1E" w:rsidRPr="00CA4C1E">
        <w:rPr>
          <w:sz w:val="28"/>
          <w:szCs w:val="28"/>
          <w:lang w:val="uk-UA"/>
        </w:rPr>
        <w:t>14</w:t>
      </w:r>
      <w:r w:rsidR="00C72404" w:rsidRPr="00CA4C1E">
        <w:rPr>
          <w:sz w:val="28"/>
          <w:szCs w:val="28"/>
          <w:lang w:val="uk-UA"/>
        </w:rPr>
        <w:t>:00</w:t>
      </w:r>
      <w:r w:rsidR="00CA4C1E" w:rsidRPr="00CA4C1E">
        <w:rPr>
          <w:sz w:val="28"/>
          <w:szCs w:val="28"/>
          <w:lang w:val="uk-UA"/>
        </w:rPr>
        <w:t>2</w:t>
      </w:r>
      <w:r w:rsidR="00C72404" w:rsidRPr="00CA4C1E">
        <w:rPr>
          <w:sz w:val="28"/>
          <w:szCs w:val="28"/>
          <w:lang w:val="uk-UA"/>
        </w:rPr>
        <w:t>:00</w:t>
      </w:r>
      <w:r w:rsidR="00CA4C1E" w:rsidRPr="00CA4C1E">
        <w:rPr>
          <w:sz w:val="28"/>
          <w:szCs w:val="28"/>
          <w:lang w:val="uk-UA"/>
        </w:rPr>
        <w:t>49</w:t>
      </w:r>
      <w:r w:rsidR="00C72404" w:rsidRPr="00CA4C1E">
        <w:rPr>
          <w:sz w:val="28"/>
          <w:szCs w:val="28"/>
          <w:lang w:val="uk-UA"/>
        </w:rPr>
        <w:t xml:space="preserve">), на вул. </w:t>
      </w:r>
      <w:r w:rsidR="00CA4C1E" w:rsidRPr="00CA4C1E">
        <w:rPr>
          <w:sz w:val="28"/>
          <w:szCs w:val="28"/>
          <w:lang w:val="uk-UA"/>
        </w:rPr>
        <w:t>Корсунській, 1</w:t>
      </w:r>
      <w:r w:rsidR="00C72404" w:rsidRPr="00CA4C1E">
        <w:rPr>
          <w:sz w:val="28"/>
          <w:szCs w:val="28"/>
          <w:lang w:val="uk-UA"/>
        </w:rPr>
        <w:t>, а</w:t>
      </w:r>
      <w:r w:rsidR="00C72404" w:rsidRPr="00CA4C1E">
        <w:rPr>
          <w:b/>
          <w:sz w:val="28"/>
          <w:szCs w:val="28"/>
          <w:lang w:val="uk-UA"/>
        </w:rPr>
        <w:t xml:space="preserve"> </w:t>
      </w:r>
      <w:r w:rsidR="00C72404" w:rsidRPr="00CA4C1E">
        <w:rPr>
          <w:sz w:val="28"/>
          <w:szCs w:val="28"/>
          <w:lang w:val="uk-UA"/>
        </w:rPr>
        <w:t xml:space="preserve">саме: слова </w:t>
      </w:r>
      <w:r w:rsidR="00C72404" w:rsidRPr="00ED27B2">
        <w:rPr>
          <w:sz w:val="28"/>
          <w:szCs w:val="28"/>
          <w:lang w:val="uk-UA"/>
        </w:rPr>
        <w:t>«</w:t>
      </w:r>
      <w:r w:rsidR="00CA4C1E" w:rsidRPr="00ED27B2">
        <w:rPr>
          <w:sz w:val="28"/>
          <w:szCs w:val="28"/>
        </w:rPr>
        <w:t>для обслуговування кіоску</w:t>
      </w:r>
      <w:r w:rsidR="00C72404" w:rsidRPr="00ED27B2">
        <w:rPr>
          <w:sz w:val="28"/>
          <w:szCs w:val="28"/>
          <w:lang w:val="uk-UA"/>
        </w:rPr>
        <w:t>» з</w:t>
      </w:r>
      <w:r w:rsidR="00C72404" w:rsidRPr="00CA4C1E">
        <w:rPr>
          <w:sz w:val="28"/>
          <w:szCs w:val="28"/>
          <w:lang w:val="uk-UA"/>
        </w:rPr>
        <w:t xml:space="preserve">амінити словами </w:t>
      </w:r>
      <w:r w:rsidR="00CA4C1E" w:rsidRPr="00ED27B2">
        <w:rPr>
          <w:b/>
          <w:sz w:val="28"/>
          <w:szCs w:val="28"/>
        </w:rPr>
        <w:t>«для будівництва та обслуговування магазину</w:t>
      </w:r>
      <w:r w:rsidRPr="00ED27B2">
        <w:rPr>
          <w:b/>
          <w:sz w:val="28"/>
          <w:szCs w:val="28"/>
          <w:lang w:val="uk-UA"/>
        </w:rPr>
        <w:t xml:space="preserve"> </w:t>
      </w:r>
      <w:r w:rsidR="001974BA">
        <w:rPr>
          <w:b/>
          <w:sz w:val="28"/>
          <w:szCs w:val="28"/>
          <w:lang w:val="uk-UA"/>
        </w:rPr>
        <w:t>(</w:t>
      </w:r>
      <w:r w:rsidRPr="00ED27B2">
        <w:rPr>
          <w:b/>
          <w:sz w:val="28"/>
          <w:szCs w:val="28"/>
        </w:rPr>
        <w:t>без права забудови в межах червоної лінії</w:t>
      </w:r>
      <w:r w:rsidR="001974BA">
        <w:rPr>
          <w:b/>
          <w:sz w:val="28"/>
          <w:szCs w:val="28"/>
          <w:lang w:val="uk-UA"/>
        </w:rPr>
        <w:t>)</w:t>
      </w:r>
      <w:r w:rsidR="00CA4C1E" w:rsidRPr="00ED27B2">
        <w:rPr>
          <w:b/>
          <w:sz w:val="28"/>
          <w:szCs w:val="28"/>
        </w:rPr>
        <w:t>»</w:t>
      </w:r>
      <w:r w:rsidR="00CA4C1E" w:rsidRPr="00CA4C1E">
        <w:rPr>
          <w:sz w:val="28"/>
          <w:szCs w:val="28"/>
          <w:lang w:val="uk-UA"/>
        </w:rPr>
        <w:t xml:space="preserve">, </w:t>
      </w:r>
      <w:r w:rsidR="00E52610" w:rsidRPr="00CA4C1E">
        <w:rPr>
          <w:sz w:val="28"/>
          <w:szCs w:val="28"/>
          <w:lang w:val="uk-UA"/>
        </w:rPr>
        <w:t>у зв’язку з прийняттям пункту 1 цього рішення.</w:t>
      </w:r>
    </w:p>
    <w:p w:rsidR="00F2374E" w:rsidRPr="00F2374E" w:rsidRDefault="00F2374E" w:rsidP="00F2374E">
      <w:pPr>
        <w:ind w:firstLine="708"/>
        <w:jc w:val="both"/>
        <w:rPr>
          <w:color w:val="FF0000"/>
          <w:sz w:val="28"/>
          <w:szCs w:val="28"/>
          <w:lang w:val="uk-UA"/>
        </w:rPr>
      </w:pPr>
    </w:p>
    <w:p w:rsidR="006157B0" w:rsidRPr="00310E23" w:rsidRDefault="00ED27B2" w:rsidP="006157B0">
      <w:pPr>
        <w:ind w:firstLine="720"/>
        <w:jc w:val="both"/>
        <w:rPr>
          <w:sz w:val="28"/>
          <w:szCs w:val="28"/>
          <w:lang w:val="uk-UA"/>
        </w:rPr>
      </w:pPr>
      <w:r>
        <w:rPr>
          <w:b/>
          <w:sz w:val="28"/>
          <w:szCs w:val="28"/>
          <w:lang w:val="uk-UA"/>
        </w:rPr>
        <w:t>2</w:t>
      </w:r>
      <w:r w:rsidR="006157B0" w:rsidRPr="00310E23">
        <w:rPr>
          <w:b/>
          <w:sz w:val="28"/>
          <w:szCs w:val="28"/>
          <w:lang w:val="uk-UA"/>
        </w:rPr>
        <w:t xml:space="preserve">. </w:t>
      </w:r>
      <w:r w:rsidR="006157B0" w:rsidRPr="00310E23">
        <w:rPr>
          <w:sz w:val="28"/>
          <w:szCs w:val="28"/>
          <w:lang w:val="uk-UA"/>
        </w:rPr>
        <w:t xml:space="preserve">Рішення підлягає оприлюдненню на офіційному веб – порталі Чернівецької міської ради. </w:t>
      </w:r>
    </w:p>
    <w:p w:rsidR="006157B0" w:rsidRPr="00310E23" w:rsidRDefault="006157B0" w:rsidP="006157B0">
      <w:pPr>
        <w:ind w:firstLine="720"/>
        <w:jc w:val="both"/>
        <w:rPr>
          <w:sz w:val="28"/>
          <w:szCs w:val="28"/>
          <w:lang w:val="uk-UA"/>
        </w:rPr>
      </w:pPr>
    </w:p>
    <w:p w:rsidR="006157B0" w:rsidRPr="00310E23" w:rsidRDefault="006157B0" w:rsidP="006157B0">
      <w:pPr>
        <w:widowControl w:val="0"/>
        <w:tabs>
          <w:tab w:val="left" w:pos="0"/>
        </w:tabs>
        <w:autoSpaceDE w:val="0"/>
        <w:autoSpaceDN w:val="0"/>
        <w:adjustRightInd w:val="0"/>
        <w:jc w:val="both"/>
        <w:rPr>
          <w:sz w:val="28"/>
          <w:szCs w:val="28"/>
          <w:lang w:val="uk-UA"/>
        </w:rPr>
      </w:pPr>
      <w:r w:rsidRPr="00310E23">
        <w:rPr>
          <w:b/>
          <w:sz w:val="28"/>
          <w:szCs w:val="28"/>
          <w:lang w:val="uk-UA"/>
        </w:rPr>
        <w:tab/>
      </w:r>
      <w:r w:rsidR="00ED27B2">
        <w:rPr>
          <w:b/>
          <w:sz w:val="28"/>
          <w:szCs w:val="28"/>
          <w:lang w:val="uk-UA"/>
        </w:rPr>
        <w:t>3</w:t>
      </w:r>
      <w:r w:rsidRPr="00310E23">
        <w:rPr>
          <w:b/>
          <w:sz w:val="28"/>
          <w:szCs w:val="28"/>
          <w:lang w:val="uk-UA"/>
        </w:rPr>
        <w:t>.</w:t>
      </w:r>
      <w:r w:rsidRPr="00310E23">
        <w:rPr>
          <w:sz w:val="28"/>
          <w:szCs w:val="28"/>
          <w:lang w:val="uk-UA"/>
        </w:rPr>
        <w:t xml:space="preserve"> </w:t>
      </w:r>
      <w:r w:rsidR="00564949" w:rsidRPr="00310E23">
        <w:rPr>
          <w:sz w:val="28"/>
          <w:szCs w:val="28"/>
          <w:lang w:val="uk-UA"/>
        </w:rPr>
        <w:t>Організацію виконання цього рішення покласти на департамент містобудівного комплексу та земельних відносин міської ради.</w:t>
      </w:r>
    </w:p>
    <w:p w:rsidR="00564949" w:rsidRPr="00310E23" w:rsidRDefault="0038588A" w:rsidP="006157B0">
      <w:pPr>
        <w:widowControl w:val="0"/>
        <w:tabs>
          <w:tab w:val="left" w:pos="0"/>
        </w:tabs>
        <w:autoSpaceDE w:val="0"/>
        <w:autoSpaceDN w:val="0"/>
        <w:adjustRightInd w:val="0"/>
        <w:jc w:val="both"/>
        <w:rPr>
          <w:b/>
          <w:sz w:val="28"/>
          <w:szCs w:val="28"/>
          <w:lang w:val="uk-UA"/>
        </w:rPr>
      </w:pPr>
      <w:r w:rsidRPr="00310E23">
        <w:rPr>
          <w:b/>
          <w:sz w:val="28"/>
          <w:szCs w:val="28"/>
          <w:lang w:val="uk-UA"/>
        </w:rPr>
        <w:tab/>
      </w:r>
    </w:p>
    <w:p w:rsidR="006157B0" w:rsidRPr="00310E23" w:rsidRDefault="00024ADD" w:rsidP="006157B0">
      <w:pPr>
        <w:widowControl w:val="0"/>
        <w:tabs>
          <w:tab w:val="left" w:pos="0"/>
        </w:tabs>
        <w:autoSpaceDE w:val="0"/>
        <w:autoSpaceDN w:val="0"/>
        <w:adjustRightInd w:val="0"/>
        <w:jc w:val="both"/>
        <w:rPr>
          <w:sz w:val="28"/>
          <w:szCs w:val="28"/>
          <w:lang w:val="uk-UA"/>
        </w:rPr>
      </w:pPr>
      <w:r w:rsidRPr="00310E23">
        <w:rPr>
          <w:b/>
          <w:sz w:val="28"/>
          <w:szCs w:val="28"/>
          <w:lang w:val="uk-UA"/>
        </w:rPr>
        <w:tab/>
      </w:r>
      <w:r w:rsidR="00ED27B2">
        <w:rPr>
          <w:b/>
          <w:sz w:val="28"/>
          <w:szCs w:val="28"/>
          <w:lang w:val="uk-UA"/>
        </w:rPr>
        <w:t>4</w:t>
      </w:r>
      <w:r w:rsidR="006157B0" w:rsidRPr="00310E23">
        <w:rPr>
          <w:b/>
          <w:sz w:val="28"/>
          <w:szCs w:val="28"/>
          <w:lang w:val="uk-UA"/>
        </w:rPr>
        <w:t>.</w:t>
      </w:r>
      <w:r w:rsidR="006157B0" w:rsidRPr="00310E23">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BF219A" w:rsidRDefault="00BF219A" w:rsidP="006157B0">
      <w:pPr>
        <w:widowControl w:val="0"/>
        <w:tabs>
          <w:tab w:val="left" w:pos="0"/>
        </w:tabs>
        <w:autoSpaceDE w:val="0"/>
        <w:autoSpaceDN w:val="0"/>
        <w:adjustRightInd w:val="0"/>
        <w:jc w:val="both"/>
        <w:rPr>
          <w:lang w:val="uk-UA"/>
        </w:rPr>
      </w:pPr>
    </w:p>
    <w:p w:rsidR="00BF219A" w:rsidRPr="00310E23" w:rsidRDefault="00BF219A" w:rsidP="006157B0">
      <w:pPr>
        <w:widowControl w:val="0"/>
        <w:tabs>
          <w:tab w:val="left" w:pos="0"/>
        </w:tabs>
        <w:autoSpaceDE w:val="0"/>
        <w:autoSpaceDN w:val="0"/>
        <w:adjustRightInd w:val="0"/>
        <w:jc w:val="both"/>
        <w:rPr>
          <w:lang w:val="uk-UA"/>
        </w:rPr>
      </w:pPr>
    </w:p>
    <w:p w:rsidR="006157B0" w:rsidRPr="00310E23" w:rsidRDefault="007E0583" w:rsidP="006157B0">
      <w:pPr>
        <w:widowControl w:val="0"/>
        <w:tabs>
          <w:tab w:val="left" w:pos="0"/>
        </w:tabs>
        <w:autoSpaceDE w:val="0"/>
        <w:autoSpaceDN w:val="0"/>
        <w:adjustRightInd w:val="0"/>
        <w:jc w:val="both"/>
        <w:rPr>
          <w:b/>
          <w:lang w:val="uk-UA"/>
        </w:rPr>
      </w:pPr>
      <w:r>
        <w:rPr>
          <w:b/>
          <w:sz w:val="28"/>
          <w:szCs w:val="28"/>
          <w:lang w:val="uk-UA"/>
        </w:rPr>
        <w:t>Секретар Чернівецької міської ради</w:t>
      </w:r>
      <w:r w:rsidR="006157B0" w:rsidRPr="00310E23">
        <w:rPr>
          <w:b/>
          <w:sz w:val="28"/>
          <w:szCs w:val="28"/>
          <w:lang w:val="uk-UA"/>
        </w:rPr>
        <w:t xml:space="preserve">                               </w:t>
      </w:r>
      <w:r w:rsidR="00BF219A">
        <w:rPr>
          <w:b/>
          <w:sz w:val="28"/>
          <w:szCs w:val="28"/>
          <w:lang w:val="uk-UA"/>
        </w:rPr>
        <w:t xml:space="preserve">       </w:t>
      </w:r>
      <w:r w:rsidR="006157B0" w:rsidRPr="00310E23">
        <w:rPr>
          <w:b/>
          <w:sz w:val="28"/>
          <w:szCs w:val="28"/>
          <w:lang w:val="uk-UA"/>
        </w:rPr>
        <w:t xml:space="preserve">      </w:t>
      </w:r>
      <w:r>
        <w:rPr>
          <w:b/>
          <w:sz w:val="28"/>
          <w:szCs w:val="28"/>
          <w:lang w:val="uk-UA"/>
        </w:rPr>
        <w:t xml:space="preserve">  В</w:t>
      </w:r>
      <w:r w:rsidR="006157B0" w:rsidRPr="00310E23">
        <w:rPr>
          <w:b/>
          <w:sz w:val="28"/>
          <w:szCs w:val="28"/>
          <w:lang w:val="uk-UA"/>
        </w:rPr>
        <w:t>.</w:t>
      </w:r>
      <w:r w:rsidR="00BF219A">
        <w:rPr>
          <w:b/>
          <w:sz w:val="28"/>
          <w:szCs w:val="28"/>
          <w:lang w:val="uk-UA"/>
        </w:rPr>
        <w:t xml:space="preserve"> </w:t>
      </w:r>
      <w:r>
        <w:rPr>
          <w:b/>
          <w:sz w:val="28"/>
          <w:szCs w:val="28"/>
          <w:lang w:val="uk-UA"/>
        </w:rPr>
        <w:t>Продан</w:t>
      </w:r>
      <w:r w:rsidR="006157B0" w:rsidRPr="00310E23">
        <w:rPr>
          <w:b/>
          <w:sz w:val="28"/>
          <w:szCs w:val="28"/>
          <w:lang w:val="uk-UA"/>
        </w:rPr>
        <w:t xml:space="preserve"> </w:t>
      </w: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B162AD" w:rsidRDefault="00B162AD" w:rsidP="005A3A95">
      <w:pPr>
        <w:ind w:right="45"/>
        <w:rPr>
          <w:b/>
          <w:lang w:val="uk-UA"/>
        </w:rPr>
      </w:pPr>
    </w:p>
    <w:p w:rsidR="00E52610" w:rsidRDefault="00E52610" w:rsidP="005A3A95">
      <w:pPr>
        <w:ind w:right="45"/>
        <w:rPr>
          <w:b/>
          <w:lang w:val="uk-UA"/>
        </w:rPr>
      </w:pPr>
    </w:p>
    <w:p w:rsidR="00E52610" w:rsidRDefault="00E52610" w:rsidP="005A3A95">
      <w:pPr>
        <w:ind w:right="45"/>
        <w:rPr>
          <w:b/>
          <w:lang w:val="uk-UA"/>
        </w:rPr>
      </w:pPr>
    </w:p>
    <w:p w:rsidR="00E52610" w:rsidRDefault="00E52610" w:rsidP="005A3A95">
      <w:pPr>
        <w:ind w:right="45"/>
        <w:rPr>
          <w:b/>
          <w:lang w:val="uk-UA"/>
        </w:rPr>
      </w:pPr>
    </w:p>
    <w:p w:rsidR="00975606" w:rsidRDefault="00975606" w:rsidP="005A3A95">
      <w:pPr>
        <w:ind w:right="45"/>
        <w:rPr>
          <w:b/>
          <w:lang w:val="uk-UA"/>
        </w:rPr>
      </w:pPr>
    </w:p>
    <w:p w:rsidR="00975606" w:rsidRDefault="00975606"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ED27B2" w:rsidRDefault="00ED27B2" w:rsidP="005A3A95">
      <w:pPr>
        <w:ind w:right="45"/>
        <w:rPr>
          <w:b/>
          <w:lang w:val="uk-UA"/>
        </w:rPr>
      </w:pPr>
    </w:p>
    <w:p w:rsidR="00A05ECF" w:rsidRDefault="00A05ECF" w:rsidP="005A3A95">
      <w:pPr>
        <w:ind w:right="45"/>
        <w:rPr>
          <w:b/>
          <w:lang w:val="uk-UA"/>
        </w:rPr>
      </w:pPr>
    </w:p>
    <w:sectPr w:rsidR="00A05ECF" w:rsidSect="00F62CA5">
      <w:headerReference w:type="even" r:id="rId8"/>
      <w:headerReference w:type="default" r:id="rId9"/>
      <w:pgSz w:w="11906" w:h="16838"/>
      <w:pgMar w:top="1135"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A17" w:rsidRDefault="00A37A17">
      <w:r>
        <w:separator/>
      </w:r>
    </w:p>
  </w:endnote>
  <w:endnote w:type="continuationSeparator" w:id="0">
    <w:p w:rsidR="00A37A17" w:rsidRDefault="00A3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A17" w:rsidRDefault="00A37A17">
      <w:r>
        <w:separator/>
      </w:r>
    </w:p>
  </w:footnote>
  <w:footnote w:type="continuationSeparator" w:id="0">
    <w:p w:rsidR="00A37A17" w:rsidRDefault="00A37A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E11" w:rsidRDefault="00417E11"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17E11" w:rsidRDefault="00417E1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E11" w:rsidRDefault="00417E11"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75F95">
      <w:rPr>
        <w:rStyle w:val="a4"/>
        <w:noProof/>
      </w:rPr>
      <w:t>2</w:t>
    </w:r>
    <w:r>
      <w:rPr>
        <w:rStyle w:val="a4"/>
      </w:rPr>
      <w:fldChar w:fldCharType="end"/>
    </w:r>
  </w:p>
  <w:p w:rsidR="00417E11" w:rsidRDefault="00417E1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5827"/>
    <w:rsid w:val="00012860"/>
    <w:rsid w:val="00024ADD"/>
    <w:rsid w:val="00030284"/>
    <w:rsid w:val="000315D5"/>
    <w:rsid w:val="00034E64"/>
    <w:rsid w:val="00085CAA"/>
    <w:rsid w:val="00090790"/>
    <w:rsid w:val="000A7487"/>
    <w:rsid w:val="000B5E8F"/>
    <w:rsid w:val="000D4B1D"/>
    <w:rsid w:val="000E0F65"/>
    <w:rsid w:val="00124020"/>
    <w:rsid w:val="001354BF"/>
    <w:rsid w:val="001472A7"/>
    <w:rsid w:val="00176B49"/>
    <w:rsid w:val="001974BA"/>
    <w:rsid w:val="001A105B"/>
    <w:rsid w:val="001B4798"/>
    <w:rsid w:val="001D7D16"/>
    <w:rsid w:val="0022639E"/>
    <w:rsid w:val="00231DE9"/>
    <w:rsid w:val="002420A2"/>
    <w:rsid w:val="002645C6"/>
    <w:rsid w:val="00272B29"/>
    <w:rsid w:val="002750D4"/>
    <w:rsid w:val="00275F95"/>
    <w:rsid w:val="00283D63"/>
    <w:rsid w:val="00293BE2"/>
    <w:rsid w:val="00293BF2"/>
    <w:rsid w:val="002B0AE3"/>
    <w:rsid w:val="002C35D6"/>
    <w:rsid w:val="002F088F"/>
    <w:rsid w:val="0030014A"/>
    <w:rsid w:val="00303868"/>
    <w:rsid w:val="00310E23"/>
    <w:rsid w:val="00312CA9"/>
    <w:rsid w:val="00343A09"/>
    <w:rsid w:val="00351B3D"/>
    <w:rsid w:val="00362FC3"/>
    <w:rsid w:val="00364E69"/>
    <w:rsid w:val="00382A49"/>
    <w:rsid w:val="00383C62"/>
    <w:rsid w:val="0038588A"/>
    <w:rsid w:val="003A33AE"/>
    <w:rsid w:val="003C7C70"/>
    <w:rsid w:val="003D3025"/>
    <w:rsid w:val="003D6CA2"/>
    <w:rsid w:val="003E32FE"/>
    <w:rsid w:val="003E668A"/>
    <w:rsid w:val="003F7C5C"/>
    <w:rsid w:val="00407EE2"/>
    <w:rsid w:val="00410FBC"/>
    <w:rsid w:val="004125B3"/>
    <w:rsid w:val="00417E11"/>
    <w:rsid w:val="00420E09"/>
    <w:rsid w:val="0042216C"/>
    <w:rsid w:val="0042451C"/>
    <w:rsid w:val="00430144"/>
    <w:rsid w:val="004425FA"/>
    <w:rsid w:val="0045600E"/>
    <w:rsid w:val="00487576"/>
    <w:rsid w:val="00497A9B"/>
    <w:rsid w:val="004C336A"/>
    <w:rsid w:val="004D161F"/>
    <w:rsid w:val="004E7FCD"/>
    <w:rsid w:val="004F4733"/>
    <w:rsid w:val="0052090B"/>
    <w:rsid w:val="00520BC3"/>
    <w:rsid w:val="0053726A"/>
    <w:rsid w:val="00560AFD"/>
    <w:rsid w:val="00564949"/>
    <w:rsid w:val="0056509E"/>
    <w:rsid w:val="0056700B"/>
    <w:rsid w:val="00577614"/>
    <w:rsid w:val="00582E4C"/>
    <w:rsid w:val="00594E28"/>
    <w:rsid w:val="005A3A95"/>
    <w:rsid w:val="005B725E"/>
    <w:rsid w:val="005C3AA2"/>
    <w:rsid w:val="00604B4E"/>
    <w:rsid w:val="0061540C"/>
    <w:rsid w:val="006157B0"/>
    <w:rsid w:val="006258CD"/>
    <w:rsid w:val="00635C78"/>
    <w:rsid w:val="006509A9"/>
    <w:rsid w:val="006554B3"/>
    <w:rsid w:val="00681A2D"/>
    <w:rsid w:val="00683762"/>
    <w:rsid w:val="0068746B"/>
    <w:rsid w:val="006B1B4E"/>
    <w:rsid w:val="00716AB9"/>
    <w:rsid w:val="00745A48"/>
    <w:rsid w:val="00763DBB"/>
    <w:rsid w:val="007679E4"/>
    <w:rsid w:val="007711E7"/>
    <w:rsid w:val="007863FC"/>
    <w:rsid w:val="007930ED"/>
    <w:rsid w:val="007A1147"/>
    <w:rsid w:val="007C656F"/>
    <w:rsid w:val="007C73FB"/>
    <w:rsid w:val="007C7F32"/>
    <w:rsid w:val="007D4636"/>
    <w:rsid w:val="007D4949"/>
    <w:rsid w:val="007E0583"/>
    <w:rsid w:val="0080524F"/>
    <w:rsid w:val="0080605E"/>
    <w:rsid w:val="008247A6"/>
    <w:rsid w:val="00847123"/>
    <w:rsid w:val="00854387"/>
    <w:rsid w:val="00863E60"/>
    <w:rsid w:val="00866BCE"/>
    <w:rsid w:val="008A2637"/>
    <w:rsid w:val="008D1391"/>
    <w:rsid w:val="008F3089"/>
    <w:rsid w:val="00907773"/>
    <w:rsid w:val="009149E3"/>
    <w:rsid w:val="00916DE6"/>
    <w:rsid w:val="00921271"/>
    <w:rsid w:val="00932756"/>
    <w:rsid w:val="009373BD"/>
    <w:rsid w:val="00951208"/>
    <w:rsid w:val="00953BB8"/>
    <w:rsid w:val="009549D6"/>
    <w:rsid w:val="009611C5"/>
    <w:rsid w:val="00970540"/>
    <w:rsid w:val="00975606"/>
    <w:rsid w:val="009A75EE"/>
    <w:rsid w:val="009C3666"/>
    <w:rsid w:val="009E6BE5"/>
    <w:rsid w:val="00A05ECF"/>
    <w:rsid w:val="00A13C90"/>
    <w:rsid w:val="00A13E2C"/>
    <w:rsid w:val="00A14B6C"/>
    <w:rsid w:val="00A352AB"/>
    <w:rsid w:val="00A37A17"/>
    <w:rsid w:val="00A40F18"/>
    <w:rsid w:val="00A4672F"/>
    <w:rsid w:val="00A51813"/>
    <w:rsid w:val="00A57C3E"/>
    <w:rsid w:val="00A87291"/>
    <w:rsid w:val="00A877D1"/>
    <w:rsid w:val="00AB4CAC"/>
    <w:rsid w:val="00AC2B15"/>
    <w:rsid w:val="00AD62EC"/>
    <w:rsid w:val="00AF1316"/>
    <w:rsid w:val="00AF2E14"/>
    <w:rsid w:val="00AF7675"/>
    <w:rsid w:val="00B13B5A"/>
    <w:rsid w:val="00B162AD"/>
    <w:rsid w:val="00B32CC8"/>
    <w:rsid w:val="00B441C2"/>
    <w:rsid w:val="00B55762"/>
    <w:rsid w:val="00B70E4C"/>
    <w:rsid w:val="00B7470C"/>
    <w:rsid w:val="00B7752B"/>
    <w:rsid w:val="00B977B6"/>
    <w:rsid w:val="00BA0A26"/>
    <w:rsid w:val="00BA4849"/>
    <w:rsid w:val="00BE2E04"/>
    <w:rsid w:val="00BE4A6F"/>
    <w:rsid w:val="00BF219A"/>
    <w:rsid w:val="00C120F9"/>
    <w:rsid w:val="00C1368B"/>
    <w:rsid w:val="00C151A2"/>
    <w:rsid w:val="00C2061F"/>
    <w:rsid w:val="00C35B92"/>
    <w:rsid w:val="00C42483"/>
    <w:rsid w:val="00C64662"/>
    <w:rsid w:val="00C72404"/>
    <w:rsid w:val="00C87D73"/>
    <w:rsid w:val="00CA2587"/>
    <w:rsid w:val="00CA4C1E"/>
    <w:rsid w:val="00CD4E80"/>
    <w:rsid w:val="00CE7CD1"/>
    <w:rsid w:val="00CE7CEC"/>
    <w:rsid w:val="00D16A09"/>
    <w:rsid w:val="00D31EF5"/>
    <w:rsid w:val="00D45B38"/>
    <w:rsid w:val="00D45CE3"/>
    <w:rsid w:val="00D501B6"/>
    <w:rsid w:val="00D87458"/>
    <w:rsid w:val="00DA6E7B"/>
    <w:rsid w:val="00DE628D"/>
    <w:rsid w:val="00E032A0"/>
    <w:rsid w:val="00E07E1A"/>
    <w:rsid w:val="00E11CE2"/>
    <w:rsid w:val="00E12BE1"/>
    <w:rsid w:val="00E21CCC"/>
    <w:rsid w:val="00E3317B"/>
    <w:rsid w:val="00E3548E"/>
    <w:rsid w:val="00E36337"/>
    <w:rsid w:val="00E41EA2"/>
    <w:rsid w:val="00E50F7C"/>
    <w:rsid w:val="00E52610"/>
    <w:rsid w:val="00E752F0"/>
    <w:rsid w:val="00E82D5E"/>
    <w:rsid w:val="00E93206"/>
    <w:rsid w:val="00EA1071"/>
    <w:rsid w:val="00EA5B79"/>
    <w:rsid w:val="00EA66F4"/>
    <w:rsid w:val="00EB7722"/>
    <w:rsid w:val="00EC1EEB"/>
    <w:rsid w:val="00ED27B2"/>
    <w:rsid w:val="00EE2607"/>
    <w:rsid w:val="00F14141"/>
    <w:rsid w:val="00F14E58"/>
    <w:rsid w:val="00F157E5"/>
    <w:rsid w:val="00F2374E"/>
    <w:rsid w:val="00F37C34"/>
    <w:rsid w:val="00F5294D"/>
    <w:rsid w:val="00F56C84"/>
    <w:rsid w:val="00F62CA5"/>
    <w:rsid w:val="00F774A5"/>
    <w:rsid w:val="00F77828"/>
    <w:rsid w:val="00F855E9"/>
    <w:rsid w:val="00FC2DAD"/>
    <w:rsid w:val="00FC42CC"/>
    <w:rsid w:val="00FC4B01"/>
    <w:rsid w:val="00FC6D5C"/>
    <w:rsid w:val="00FE6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AC2EDD3-B722-4375-8AA0-84D20508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157B0"/>
    <w:rPr>
      <w:sz w:val="30"/>
      <w:szCs w:val="24"/>
      <w:lang w:val="uk-UA" w:eastAsia="ru-RU" w:bidi="ar-SA"/>
    </w:rPr>
  </w:style>
  <w:style w:type="character" w:customStyle="1" w:styleId="50">
    <w:name w:val="Заголовок 5 Знак"/>
    <w:basedOn w:val="a0"/>
    <w:link w:val="5"/>
    <w:locked/>
    <w:rsid w:val="006157B0"/>
    <w:rPr>
      <w:sz w:val="28"/>
      <w:szCs w:val="24"/>
      <w:lang w:val="uk-UA" w:eastAsia="ru-RU" w:bidi="ar-SA"/>
    </w:rPr>
  </w:style>
  <w:style w:type="paragraph" w:styleId="30">
    <w:name w:val="Body Text 3"/>
    <w:basedOn w:val="a"/>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151A2"/>
    <w:rPr>
      <w:rFonts w:ascii="Courier New" w:hAnsi="Courier New" w:cs="Courier New"/>
    </w:rPr>
  </w:style>
  <w:style w:type="character" w:styleId="a5">
    <w:name w:val="Hyperlink"/>
    <w:basedOn w:val="a0"/>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M&amp;P</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VIENNA XP</dc:creator>
  <cp:keywords/>
  <cp:lastModifiedBy>Kompvid4</cp:lastModifiedBy>
  <cp:revision>2</cp:revision>
  <cp:lastPrinted>2018-10-31T08:13:00Z</cp:lastPrinted>
  <dcterms:created xsi:type="dcterms:W3CDTF">2018-10-31T16:53:00Z</dcterms:created>
  <dcterms:modified xsi:type="dcterms:W3CDTF">2018-10-31T16:53:00Z</dcterms:modified>
</cp:coreProperties>
</file>