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E79" w:rsidRDefault="00A72E79" w:rsidP="00A72E79">
      <w:pPr>
        <w:autoSpaceDE w:val="0"/>
        <w:autoSpaceDN w:val="0"/>
        <w:adjustRightInd w:val="0"/>
        <w:rPr>
          <w:b/>
          <w:bCs/>
          <w:lang w:val="uk-UA"/>
        </w:rPr>
      </w:pPr>
    </w:p>
    <w:p w:rsidR="00B63D28" w:rsidRPr="00B63D28" w:rsidRDefault="00B63D28" w:rsidP="00A72E79">
      <w:pPr>
        <w:autoSpaceDE w:val="0"/>
        <w:autoSpaceDN w:val="0"/>
        <w:adjustRightInd w:val="0"/>
        <w:rPr>
          <w:b/>
          <w:bCs/>
          <w:lang w:val="uk-UA"/>
        </w:rPr>
      </w:pPr>
    </w:p>
    <w:p w:rsidR="00A72E79" w:rsidRPr="00773E85" w:rsidRDefault="00A72E79" w:rsidP="00A72E79">
      <w:pPr>
        <w:autoSpaceDE w:val="0"/>
        <w:autoSpaceDN w:val="0"/>
        <w:adjustRightInd w:val="0"/>
        <w:rPr>
          <w:b/>
          <w:bCs/>
          <w:lang w:val="en-US"/>
        </w:rPr>
      </w:pPr>
    </w:p>
    <w:p w:rsidR="00A72E79" w:rsidRDefault="00A72E79" w:rsidP="00A72E79">
      <w:pPr>
        <w:autoSpaceDE w:val="0"/>
        <w:autoSpaceDN w:val="0"/>
        <w:adjustRightInd w:val="0"/>
        <w:rPr>
          <w:b/>
          <w:bCs/>
          <w:lang w:val="uk-UA"/>
        </w:rPr>
      </w:pPr>
      <w:r w:rsidRPr="00182F58">
        <w:rPr>
          <w:b/>
          <w:bCs/>
        </w:rPr>
        <w:t xml:space="preserve">                                 </w:t>
      </w:r>
    </w:p>
    <w:p w:rsidR="00A72E79" w:rsidRDefault="00A72E79" w:rsidP="00A72E79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 xml:space="preserve">                                </w:t>
      </w:r>
      <w:r w:rsidRPr="00182F58">
        <w:rPr>
          <w:b/>
          <w:bCs/>
        </w:rPr>
        <w:t xml:space="preserve">                                  </w:t>
      </w:r>
      <w:r w:rsidR="003B2599"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E79" w:rsidRDefault="003B2599" w:rsidP="00A72E79">
      <w:pPr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2E79" w:rsidRDefault="00A72E79" w:rsidP="00A72E79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A72E79" w:rsidRDefault="00A72E79" w:rsidP="00A72E79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72E79">
        <w:rPr>
          <w:b/>
          <w:bCs/>
          <w:sz w:val="36"/>
          <w:szCs w:val="36"/>
          <w:lang w:val="uk-UA"/>
        </w:rPr>
        <w:t xml:space="preserve">                                    </w:t>
      </w:r>
      <w:r w:rsidR="00A72E79">
        <w:rPr>
          <w:b/>
          <w:bCs/>
          <w:sz w:val="36"/>
          <w:szCs w:val="36"/>
        </w:rPr>
        <w:t>У К Р А Ї Н А</w:t>
      </w:r>
    </w:p>
    <w:p w:rsidR="00A72E79" w:rsidRDefault="00A72E79" w:rsidP="00A72E79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Че</w:t>
      </w:r>
      <w:r>
        <w:rPr>
          <w:b/>
          <w:bCs/>
          <w:sz w:val="36"/>
          <w:szCs w:val="36"/>
        </w:rPr>
        <w:t>рнівецька  міська рада</w:t>
      </w:r>
    </w:p>
    <w:p w:rsidR="00A72E79" w:rsidRDefault="00A72E79" w:rsidP="00A72E7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           </w:t>
      </w:r>
      <w:r w:rsidRPr="00182F58">
        <w:rPr>
          <w:b/>
          <w:bCs/>
          <w:sz w:val="32"/>
          <w:szCs w:val="32"/>
        </w:rPr>
        <w:t>___</w:t>
      </w:r>
      <w:r>
        <w:rPr>
          <w:b/>
          <w:bCs/>
          <w:sz w:val="32"/>
          <w:szCs w:val="32"/>
          <w:lang w:val="uk-UA"/>
        </w:rPr>
        <w:t xml:space="preserve"> 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скликання </w:t>
      </w:r>
    </w:p>
    <w:p w:rsidR="00A72E79" w:rsidRDefault="00A72E79" w:rsidP="00A72E79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>Р  І  Ш  Е  Н  Н  Я</w:t>
      </w:r>
    </w:p>
    <w:p w:rsidR="00A72E79" w:rsidRPr="00822F9A" w:rsidRDefault="00A72E79" w:rsidP="00A72E79">
      <w:pPr>
        <w:rPr>
          <w:lang w:val="uk-UA"/>
        </w:rPr>
      </w:pPr>
    </w:p>
    <w:p w:rsidR="00A72E79" w:rsidRPr="00512A1D" w:rsidRDefault="00A72E79" w:rsidP="00A72E79">
      <w:pPr>
        <w:pStyle w:val="3"/>
        <w:ind w:firstLine="0"/>
        <w:rPr>
          <w:b w:val="0"/>
          <w:bCs/>
          <w:sz w:val="32"/>
        </w:rPr>
      </w:pPr>
      <w:r w:rsidRPr="00472D9C">
        <w:rPr>
          <w:b w:val="0"/>
          <w:iCs/>
        </w:rPr>
        <w:t>______</w:t>
      </w:r>
      <w:r w:rsidRPr="00773E85">
        <w:rPr>
          <w:b w:val="0"/>
          <w:iCs/>
        </w:rPr>
        <w:t>__</w:t>
      </w:r>
      <w:r>
        <w:rPr>
          <w:b w:val="0"/>
          <w:iCs/>
        </w:rPr>
        <w:t>.201</w:t>
      </w:r>
      <w:r w:rsidRPr="006632D4">
        <w:rPr>
          <w:b w:val="0"/>
          <w:iCs/>
        </w:rPr>
        <w:t>8</w:t>
      </w:r>
      <w:r>
        <w:rPr>
          <w:b w:val="0"/>
          <w:iCs/>
        </w:rPr>
        <w:t xml:space="preserve"> № </w:t>
      </w:r>
      <w:r w:rsidRPr="00182F58">
        <w:rPr>
          <w:b w:val="0"/>
          <w:iCs/>
        </w:rPr>
        <w:t>______</w:t>
      </w:r>
      <w:r>
        <w:rPr>
          <w:b w:val="0"/>
          <w:iCs/>
        </w:rPr>
        <w:t xml:space="preserve"> </w:t>
      </w:r>
      <w:r w:rsidRPr="00472D9C">
        <w:rPr>
          <w:b w:val="0"/>
          <w:iCs/>
        </w:rPr>
        <w:t xml:space="preserve">  </w:t>
      </w:r>
      <w:r w:rsidRPr="00C13B84">
        <w:rPr>
          <w:b w:val="0"/>
          <w:iCs/>
        </w:rPr>
        <w:t xml:space="preserve">    </w:t>
      </w:r>
      <w:r w:rsidRPr="00512A1D">
        <w:rPr>
          <w:b w:val="0"/>
          <w:i/>
        </w:rPr>
        <w:tab/>
        <w:t xml:space="preserve">                                          </w:t>
      </w:r>
      <w:r w:rsidRPr="008F45FC">
        <w:rPr>
          <w:b w:val="0"/>
          <w:i/>
        </w:rPr>
        <w:t xml:space="preserve">          </w:t>
      </w:r>
      <w:r w:rsidRPr="00512A1D">
        <w:rPr>
          <w:b w:val="0"/>
          <w:i/>
        </w:rPr>
        <w:t xml:space="preserve"> </w:t>
      </w:r>
      <w:r w:rsidRPr="00C13B84">
        <w:rPr>
          <w:b w:val="0"/>
          <w:i/>
        </w:rPr>
        <w:t xml:space="preserve">          </w:t>
      </w:r>
      <w:r w:rsidRPr="00512A1D">
        <w:rPr>
          <w:b w:val="0"/>
        </w:rPr>
        <w:t>м. Чернівці</w:t>
      </w:r>
    </w:p>
    <w:p w:rsidR="00A72E79" w:rsidRPr="008F762C" w:rsidRDefault="00A72E79" w:rsidP="00A72E79">
      <w:pPr>
        <w:jc w:val="center"/>
        <w:rPr>
          <w:b/>
          <w:bCs/>
          <w:sz w:val="28"/>
          <w:szCs w:val="28"/>
          <w:lang w:val="uk-UA"/>
        </w:rPr>
      </w:pPr>
    </w:p>
    <w:p w:rsidR="00A72E79" w:rsidRPr="008F762C" w:rsidRDefault="00A72E79" w:rsidP="00A72E79">
      <w:pPr>
        <w:jc w:val="center"/>
        <w:rPr>
          <w:b/>
          <w:bCs/>
          <w:sz w:val="28"/>
          <w:szCs w:val="28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r>
        <w:rPr>
          <w:b/>
          <w:bCs/>
          <w:sz w:val="28"/>
          <w:szCs w:val="28"/>
          <w:lang w:val="uk-UA"/>
        </w:rPr>
        <w:t>газопроводів</w:t>
      </w:r>
      <w:r w:rsidRPr="008F762C">
        <w:rPr>
          <w:b/>
          <w:bCs/>
          <w:sz w:val="28"/>
          <w:szCs w:val="28"/>
          <w:lang w:val="uk-UA"/>
        </w:rPr>
        <w:t xml:space="preserve"> з передачею </w:t>
      </w:r>
      <w:r>
        <w:rPr>
          <w:b/>
          <w:bCs/>
          <w:sz w:val="28"/>
          <w:szCs w:val="28"/>
          <w:lang w:val="uk-UA"/>
        </w:rPr>
        <w:t>їх</w:t>
      </w:r>
      <w:r w:rsidRPr="008F762C">
        <w:rPr>
          <w:b/>
          <w:bCs/>
          <w:sz w:val="28"/>
          <w:szCs w:val="28"/>
          <w:lang w:val="uk-UA"/>
        </w:rPr>
        <w:t xml:space="preserve"> у господарське відання без переходу права власності публічному акціонерному товариству по газопостачанню та газифікації  ”Чернівцігаз”</w:t>
      </w:r>
      <w:r w:rsidRPr="00031587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A72E79" w:rsidRPr="008F762C" w:rsidRDefault="00A72E79" w:rsidP="00A72E79">
      <w:pPr>
        <w:jc w:val="center"/>
        <w:rPr>
          <w:color w:val="0000FF"/>
          <w:sz w:val="28"/>
          <w:szCs w:val="28"/>
          <w:lang w:val="uk-UA"/>
        </w:rPr>
      </w:pPr>
    </w:p>
    <w:p w:rsidR="00A72E79" w:rsidRPr="002C2831" w:rsidRDefault="00A72E79" w:rsidP="00A72E79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>Відповідно до статей 26,</w:t>
      </w:r>
      <w:r w:rsidRPr="005D6785">
        <w:rPr>
          <w:sz w:val="28"/>
          <w:szCs w:val="28"/>
          <w:lang w:val="uk-UA"/>
        </w:rPr>
        <w:t xml:space="preserve"> 50,</w:t>
      </w:r>
      <w:r w:rsidRPr="008F762C">
        <w:rPr>
          <w:sz w:val="28"/>
          <w:szCs w:val="28"/>
          <w:lang w:val="uk-UA"/>
        </w:rPr>
        <w:t xml:space="preserve"> 60 Закону України «Про місцеве самоврядування в Україні», статті 4-1 Закону України </w:t>
      </w:r>
      <w:r>
        <w:rPr>
          <w:sz w:val="28"/>
          <w:szCs w:val="28"/>
          <w:lang w:val="uk-UA"/>
        </w:rPr>
        <w:t>«</w:t>
      </w:r>
      <w:r w:rsidRPr="008F762C">
        <w:rPr>
          <w:sz w:val="28"/>
          <w:szCs w:val="28"/>
          <w:lang w:val="uk-UA"/>
        </w:rPr>
        <w:t>Про передачу об’єктів права державної та комунальної власності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>, беручи до уваги письмов</w:t>
      </w:r>
      <w:r>
        <w:rPr>
          <w:sz w:val="28"/>
          <w:szCs w:val="28"/>
          <w:lang w:val="uk-UA"/>
        </w:rPr>
        <w:t>е</w:t>
      </w:r>
      <w:r w:rsidRPr="008F762C">
        <w:rPr>
          <w:sz w:val="28"/>
          <w:szCs w:val="28"/>
          <w:lang w:val="uk-UA"/>
        </w:rPr>
        <w:t xml:space="preserve"> погодження публічного акціонерного товариства по газопостачанню та газифікації ”Чернівцігаз” від </w:t>
      </w:r>
      <w:r>
        <w:rPr>
          <w:sz w:val="28"/>
          <w:szCs w:val="28"/>
          <w:lang w:val="uk-UA"/>
        </w:rPr>
        <w:t>20</w:t>
      </w:r>
      <w:r w:rsidRPr="001968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08.2018</w:t>
      </w:r>
      <w:r w:rsidRPr="008F762C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                                          № </w:t>
      </w:r>
      <w:r>
        <w:rPr>
          <w:sz w:val="28"/>
          <w:szCs w:val="28"/>
          <w:lang w:val="en-US"/>
        </w:rPr>
        <w:t>Chr</w:t>
      </w:r>
      <w:r w:rsidRPr="00A72E79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2.1.1- ЛВ-2739-0818 та розглянувши звернення з поданими до нього документами голови комітету мікрорайону «Ленківці» Сорохан Л. Г. від 03</w:t>
      </w:r>
      <w:r w:rsidRPr="00A72E7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10.2018р. № С-3036-01/10,</w:t>
      </w:r>
      <w:r w:rsidRPr="008F762C">
        <w:rPr>
          <w:sz w:val="28"/>
          <w:szCs w:val="28"/>
          <w:lang w:val="uk-UA"/>
        </w:rPr>
        <w:t xml:space="preserve"> Чернівецька міська рада</w:t>
      </w:r>
    </w:p>
    <w:p w:rsidR="00A72E79" w:rsidRDefault="00A72E79" w:rsidP="00A72E79">
      <w:pPr>
        <w:jc w:val="both"/>
        <w:rPr>
          <w:sz w:val="28"/>
          <w:szCs w:val="28"/>
          <w:lang w:val="uk-UA"/>
        </w:rPr>
      </w:pPr>
    </w:p>
    <w:p w:rsidR="00A72E79" w:rsidRPr="002C2831" w:rsidRDefault="00A72E79" w:rsidP="00A72E79">
      <w:pPr>
        <w:jc w:val="both"/>
        <w:rPr>
          <w:sz w:val="28"/>
          <w:szCs w:val="28"/>
          <w:lang w:val="uk-UA"/>
        </w:rPr>
      </w:pPr>
    </w:p>
    <w:p w:rsidR="00A72E79" w:rsidRPr="008F762C" w:rsidRDefault="00A72E79" w:rsidP="00A72E79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A72E79" w:rsidRDefault="00A72E79" w:rsidP="00A72E79">
      <w:pPr>
        <w:jc w:val="both"/>
        <w:rPr>
          <w:sz w:val="28"/>
          <w:szCs w:val="28"/>
          <w:lang w:val="uk-UA"/>
        </w:rPr>
      </w:pPr>
    </w:p>
    <w:p w:rsidR="00A72E79" w:rsidRPr="008F762C" w:rsidRDefault="00A72E79" w:rsidP="00A72E79">
      <w:pPr>
        <w:jc w:val="both"/>
        <w:rPr>
          <w:sz w:val="28"/>
          <w:szCs w:val="28"/>
          <w:lang w:val="uk-UA"/>
        </w:rPr>
      </w:pPr>
    </w:p>
    <w:p w:rsidR="00A72E79" w:rsidRDefault="00A72E79" w:rsidP="00A72E79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>
        <w:rPr>
          <w:sz w:val="28"/>
          <w:szCs w:val="28"/>
          <w:lang w:val="uk-UA"/>
        </w:rPr>
        <w:t xml:space="preserve"> поліетиленових розподільчих газопроводів та газопроводів-вводів середнього</w:t>
      </w:r>
      <w:r w:rsidR="00B63D28">
        <w:rPr>
          <w:sz w:val="28"/>
          <w:szCs w:val="28"/>
          <w:lang w:val="uk-UA"/>
        </w:rPr>
        <w:t xml:space="preserve"> тиску</w:t>
      </w:r>
      <w:r>
        <w:rPr>
          <w:sz w:val="28"/>
          <w:szCs w:val="28"/>
          <w:lang w:val="uk-UA"/>
        </w:rPr>
        <w:t xml:space="preserve"> на вул. Піщаній, 4 </w:t>
      </w:r>
      <w:r w:rsidR="00B63D28">
        <w:rPr>
          <w:sz w:val="28"/>
          <w:szCs w:val="28"/>
          <w:lang w:val="uk-UA"/>
        </w:rPr>
        <w:t xml:space="preserve">                                     </w:t>
      </w:r>
      <w:r w:rsidR="007A5F9C">
        <w:rPr>
          <w:sz w:val="28"/>
          <w:szCs w:val="28"/>
          <w:lang w:val="uk-UA"/>
        </w:rPr>
        <w:t xml:space="preserve">провул. О. Вільшини, </w:t>
      </w:r>
      <w:r w:rsidR="007A5F9C">
        <w:rPr>
          <w:sz w:val="28"/>
          <w:szCs w:val="28"/>
          <w:lang w:val="en-US"/>
        </w:rPr>
        <w:t>3</w:t>
      </w:r>
      <w:r>
        <w:rPr>
          <w:sz w:val="28"/>
          <w:szCs w:val="28"/>
          <w:lang w:val="uk-UA"/>
        </w:rPr>
        <w:t xml:space="preserve"> провул. О. Вільшини, вул. Староленківській, </w:t>
      </w:r>
      <w:r w:rsidR="00B63D28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вул. О. Масикевича, вул. Осінній, 1 провул. О. Масикевича, </w:t>
      </w:r>
      <w:r w:rsidR="00B63D28"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  <w:lang w:val="uk-UA"/>
        </w:rPr>
        <w:t>1 провул. Піщаному</w:t>
      </w:r>
      <w:r w:rsidR="0044642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загальною довжиною </w:t>
      </w:r>
      <w:r w:rsidR="00B63D28">
        <w:rPr>
          <w:sz w:val="28"/>
          <w:szCs w:val="28"/>
          <w:lang w:val="uk-UA"/>
        </w:rPr>
        <w:t>6652</w:t>
      </w:r>
      <w:r>
        <w:rPr>
          <w:sz w:val="28"/>
          <w:szCs w:val="28"/>
          <w:lang w:val="uk-UA"/>
        </w:rPr>
        <w:t>,</w:t>
      </w:r>
      <w:r w:rsidR="00B63D28">
        <w:rPr>
          <w:sz w:val="28"/>
          <w:szCs w:val="28"/>
          <w:lang w:val="uk-UA"/>
        </w:rPr>
        <w:t>8</w:t>
      </w:r>
      <w:r w:rsidR="0044642C">
        <w:rPr>
          <w:sz w:val="28"/>
          <w:szCs w:val="28"/>
          <w:lang w:val="uk-UA"/>
        </w:rPr>
        <w:t xml:space="preserve">0 погонних </w:t>
      </w:r>
      <w:r>
        <w:rPr>
          <w:sz w:val="28"/>
          <w:szCs w:val="28"/>
          <w:lang w:val="uk-UA"/>
        </w:rPr>
        <w:t>метрів</w:t>
      </w:r>
      <w:r w:rsidR="00B63D2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(</w:t>
      </w:r>
      <w:r w:rsidRPr="008F762C">
        <w:rPr>
          <w:sz w:val="28"/>
          <w:szCs w:val="28"/>
          <w:lang w:val="uk-UA"/>
        </w:rPr>
        <w:t>вартіст</w:t>
      </w:r>
      <w:r>
        <w:rPr>
          <w:sz w:val="28"/>
          <w:szCs w:val="28"/>
          <w:lang w:val="uk-UA"/>
        </w:rPr>
        <w:t>ь відсутня), з передачею їх</w:t>
      </w:r>
      <w:r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публічному акціонерному товариству по газопостачанню та газифікації ”Чернівцігаз”</w:t>
      </w:r>
      <w:r>
        <w:rPr>
          <w:sz w:val="28"/>
          <w:szCs w:val="28"/>
          <w:lang w:val="uk-UA"/>
        </w:rPr>
        <w:t xml:space="preserve"> від товариства з обмежен</w:t>
      </w:r>
      <w:r w:rsidR="00B63D28">
        <w:rPr>
          <w:sz w:val="28"/>
          <w:szCs w:val="28"/>
          <w:lang w:val="uk-UA"/>
        </w:rPr>
        <w:t>ою відповідальністю «Факел</w:t>
      </w:r>
      <w:r>
        <w:rPr>
          <w:sz w:val="28"/>
          <w:szCs w:val="28"/>
          <w:lang w:val="uk-UA"/>
        </w:rPr>
        <w:t>».</w:t>
      </w:r>
    </w:p>
    <w:p w:rsidR="00A72E79" w:rsidRDefault="00A72E79" w:rsidP="00A72E79">
      <w:pPr>
        <w:ind w:firstLine="708"/>
        <w:jc w:val="both"/>
        <w:rPr>
          <w:sz w:val="28"/>
          <w:szCs w:val="28"/>
          <w:lang w:val="uk-UA"/>
        </w:rPr>
      </w:pPr>
    </w:p>
    <w:p w:rsidR="00A72E79" w:rsidRDefault="00A72E79" w:rsidP="00A72E79">
      <w:pPr>
        <w:ind w:firstLine="708"/>
        <w:jc w:val="both"/>
        <w:rPr>
          <w:sz w:val="28"/>
          <w:szCs w:val="28"/>
          <w:lang w:val="uk-UA"/>
        </w:rPr>
      </w:pPr>
      <w:r w:rsidRPr="00822F9A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Департаменту</w:t>
      </w:r>
      <w:r w:rsidRPr="008F762C">
        <w:rPr>
          <w:sz w:val="28"/>
          <w:szCs w:val="28"/>
          <w:lang w:val="uk-UA"/>
        </w:rPr>
        <w:t xml:space="preserve"> житлово-комунального господарств</w:t>
      </w:r>
      <w:r>
        <w:rPr>
          <w:sz w:val="28"/>
          <w:szCs w:val="28"/>
          <w:lang w:val="uk-UA"/>
        </w:rPr>
        <w:t>а міської ради</w:t>
      </w:r>
      <w:r w:rsidRPr="008F762C">
        <w:rPr>
          <w:sz w:val="28"/>
          <w:szCs w:val="28"/>
          <w:lang w:val="uk-UA"/>
        </w:rPr>
        <w:t xml:space="preserve"> приймання-передавання нерухомого майна, вказан</w:t>
      </w:r>
      <w:r>
        <w:rPr>
          <w:sz w:val="28"/>
          <w:szCs w:val="28"/>
          <w:lang w:val="uk-UA"/>
        </w:rPr>
        <w:t>ого</w:t>
      </w:r>
      <w:r w:rsidRPr="008F762C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 xml:space="preserve">і </w:t>
      </w:r>
      <w:r w:rsidRPr="00472D9C">
        <w:rPr>
          <w:b/>
          <w:sz w:val="28"/>
          <w:szCs w:val="28"/>
          <w:lang w:val="uk-UA"/>
        </w:rPr>
        <w:t>1</w:t>
      </w:r>
      <w:r w:rsidRPr="008F762C">
        <w:rPr>
          <w:sz w:val="28"/>
          <w:szCs w:val="28"/>
          <w:lang w:val="uk-UA"/>
        </w:rPr>
        <w:t xml:space="preserve"> рішення, здійснити відповідно до вимог чинного законодавства України.</w:t>
      </w:r>
    </w:p>
    <w:p w:rsidR="00A72E79" w:rsidRDefault="00A72E79" w:rsidP="00A72E79">
      <w:pPr>
        <w:ind w:firstLine="708"/>
        <w:jc w:val="both"/>
        <w:rPr>
          <w:sz w:val="28"/>
          <w:szCs w:val="28"/>
          <w:lang w:val="uk-UA"/>
        </w:rPr>
      </w:pPr>
    </w:p>
    <w:p w:rsidR="00A72E79" w:rsidRDefault="00A72E79" w:rsidP="00A72E7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A72E79" w:rsidRDefault="00A72E79" w:rsidP="00A72E79">
      <w:pPr>
        <w:ind w:firstLine="708"/>
        <w:jc w:val="both"/>
        <w:rPr>
          <w:sz w:val="28"/>
          <w:szCs w:val="28"/>
          <w:lang w:val="uk-UA"/>
        </w:rPr>
      </w:pPr>
    </w:p>
    <w:p w:rsidR="00A72E79" w:rsidRDefault="00A72E79" w:rsidP="00A72E7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72E79" w:rsidRDefault="00A72E79" w:rsidP="00A72E7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72E79" w:rsidRDefault="00A72E79" w:rsidP="00A72E7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72E79" w:rsidRDefault="00A72E79" w:rsidP="00A72E7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72E79" w:rsidRDefault="00A72E79" w:rsidP="00A72E7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72E79" w:rsidRDefault="00A72E79" w:rsidP="00A72E7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72E79" w:rsidRPr="00CD566C" w:rsidRDefault="00A72E79" w:rsidP="00A72E79">
      <w:pPr>
        <w:ind w:firstLine="708"/>
        <w:jc w:val="both"/>
        <w:rPr>
          <w:bCs/>
          <w:sz w:val="28"/>
          <w:szCs w:val="28"/>
          <w:lang w:val="uk-UA"/>
        </w:rPr>
      </w:pPr>
      <w:r w:rsidRPr="00CD566C">
        <w:rPr>
          <w:bCs/>
          <w:sz w:val="28"/>
          <w:szCs w:val="28"/>
          <w:lang w:val="uk-UA"/>
        </w:rPr>
        <w:t xml:space="preserve">                                                2</w:t>
      </w:r>
    </w:p>
    <w:p w:rsidR="00A72E79" w:rsidRDefault="00A72E79" w:rsidP="00A72E7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72E79" w:rsidRDefault="00A72E79" w:rsidP="00A72E7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72E79" w:rsidRDefault="00A72E79" w:rsidP="00A72E7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72E79" w:rsidRPr="008F762C" w:rsidRDefault="00A72E79" w:rsidP="00A72E7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                  </w:t>
      </w:r>
    </w:p>
    <w:p w:rsidR="00A72E79" w:rsidRPr="008E7DCF" w:rsidRDefault="00A72E79" w:rsidP="00A72E79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A72E79" w:rsidRPr="008F762C" w:rsidRDefault="00A72E79" w:rsidP="00A72E79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A72E79" w:rsidRDefault="00A72E79" w:rsidP="00A72E79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A72E79" w:rsidRDefault="00A72E79" w:rsidP="00A72E79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080382" w:rsidRPr="003B2599" w:rsidRDefault="00A72E79" w:rsidP="003B2599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8"/>
          <w:szCs w:val="28"/>
          <w:lang w:val="uk-UA"/>
        </w:rPr>
        <w:t>Секретар Чернівецької міської ради                                                 В. Продан</w:t>
      </w:r>
      <w:r w:rsidRPr="008F762C">
        <w:rPr>
          <w:b/>
          <w:bCs/>
          <w:sz w:val="28"/>
          <w:szCs w:val="28"/>
          <w:lang w:val="uk-UA"/>
        </w:rPr>
        <w:t xml:space="preserve">       </w:t>
      </w:r>
      <w:r w:rsidRPr="008F762C">
        <w:rPr>
          <w:b/>
          <w:bCs/>
          <w:sz w:val="24"/>
          <w:szCs w:val="24"/>
          <w:lang w:val="uk-UA"/>
        </w:rPr>
        <w:t xml:space="preserve">           </w:t>
      </w:r>
      <w:bookmarkStart w:id="0" w:name="_GoBack"/>
      <w:bookmarkEnd w:id="0"/>
    </w:p>
    <w:sectPr w:rsidR="00080382" w:rsidRPr="003B2599" w:rsidSect="00A72E79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E79"/>
    <w:rsid w:val="00080382"/>
    <w:rsid w:val="0032739B"/>
    <w:rsid w:val="003B2599"/>
    <w:rsid w:val="0044642C"/>
    <w:rsid w:val="00705EBA"/>
    <w:rsid w:val="007A5F9C"/>
    <w:rsid w:val="00A72E79"/>
    <w:rsid w:val="00B63D28"/>
    <w:rsid w:val="00C256E2"/>
    <w:rsid w:val="00CD566C"/>
    <w:rsid w:val="00EF1C81"/>
    <w:rsid w:val="00F5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7791A5"/>
  <w15:chartTrackingRefBased/>
  <w15:docId w15:val="{055A62A0-354F-4A03-B6D1-6F5810415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E79"/>
    <w:rPr>
      <w:sz w:val="24"/>
      <w:szCs w:val="24"/>
    </w:rPr>
  </w:style>
  <w:style w:type="paragraph" w:styleId="3">
    <w:name w:val="heading 3"/>
    <w:basedOn w:val="a"/>
    <w:next w:val="a"/>
    <w:qFormat/>
    <w:rsid w:val="00A72E7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2E79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A72E79"/>
    <w:pPr>
      <w:spacing w:after="120"/>
    </w:pPr>
    <w:rPr>
      <w:sz w:val="16"/>
      <w:szCs w:val="16"/>
    </w:rPr>
  </w:style>
  <w:style w:type="paragraph" w:styleId="2">
    <w:name w:val="Body Text 2"/>
    <w:basedOn w:val="a"/>
    <w:rsid w:val="00A72E79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User</dc:creator>
  <cp:keywords/>
  <dc:description/>
  <cp:lastModifiedBy>Kompvid2</cp:lastModifiedBy>
  <cp:revision>2</cp:revision>
  <cp:lastPrinted>2018-10-20T10:23:00Z</cp:lastPrinted>
  <dcterms:created xsi:type="dcterms:W3CDTF">2018-10-29T18:25:00Z</dcterms:created>
  <dcterms:modified xsi:type="dcterms:W3CDTF">2018-10-29T18:25:00Z</dcterms:modified>
</cp:coreProperties>
</file>