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234F70" w:rsidP="003206D6">
      <w:pPr>
        <w:jc w:val="both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1905" t="0" r="254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3206D6" w:rsidP="003206D6">
      <w:pPr>
        <w:jc w:val="center"/>
        <w:rPr>
          <w:b/>
          <w:sz w:val="32"/>
          <w:szCs w:val="32"/>
        </w:rPr>
      </w:pPr>
      <w:r w:rsidRPr="00D269BE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D969D0" w:rsidP="00811F23">
      <w:pPr>
        <w:jc w:val="center"/>
      </w:pPr>
      <w:r>
        <w:rPr>
          <w:szCs w:val="28"/>
          <w:u w:val="single"/>
        </w:rPr>
        <w:t xml:space="preserve">          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201</w:t>
      </w:r>
      <w:r w:rsidR="00727874">
        <w:rPr>
          <w:szCs w:val="28"/>
          <w:u w:val="single"/>
        </w:rPr>
        <w:t>8</w:t>
      </w:r>
      <w:r w:rsidR="003206D6">
        <w:rPr>
          <w:szCs w:val="28"/>
        </w:rPr>
        <w:t xml:space="preserve">  №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         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FC010A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</w:t>
      </w:r>
      <w:r w:rsidR="00D969D0">
        <w:rPr>
          <w:b/>
          <w:szCs w:val="28"/>
        </w:rPr>
        <w:t xml:space="preserve">будинкового </w:t>
      </w:r>
      <w:r>
        <w:rPr>
          <w:b/>
          <w:szCs w:val="28"/>
        </w:rPr>
        <w:t>комітету</w:t>
      </w:r>
      <w:r w:rsidR="00F00CB7">
        <w:rPr>
          <w:b/>
          <w:szCs w:val="28"/>
        </w:rPr>
        <w:t xml:space="preserve"> </w:t>
      </w:r>
    </w:p>
    <w:p w:rsidR="003206D6" w:rsidRDefault="00D44459" w:rsidP="003206D6">
      <w:pPr>
        <w:jc w:val="center"/>
        <w:rPr>
          <w:color w:val="0000FF"/>
        </w:rPr>
      </w:pPr>
      <w:r>
        <w:rPr>
          <w:b/>
          <w:szCs w:val="28"/>
        </w:rPr>
        <w:t>на</w:t>
      </w:r>
      <w:r w:rsidR="00FC010A">
        <w:rPr>
          <w:b/>
          <w:szCs w:val="28"/>
        </w:rPr>
        <w:t xml:space="preserve"> </w:t>
      </w:r>
      <w:r w:rsidR="00D96113">
        <w:rPr>
          <w:b/>
          <w:szCs w:val="28"/>
        </w:rPr>
        <w:t>в</w:t>
      </w:r>
      <w:r w:rsidR="00D969D0">
        <w:rPr>
          <w:b/>
          <w:szCs w:val="28"/>
        </w:rPr>
        <w:t>ул.</w:t>
      </w:r>
      <w:r w:rsidR="002A5573" w:rsidRPr="002A5573">
        <w:rPr>
          <w:b/>
          <w:szCs w:val="28"/>
        </w:rPr>
        <w:t xml:space="preserve"> </w:t>
      </w:r>
      <w:r w:rsidR="002A5573">
        <w:rPr>
          <w:b/>
          <w:szCs w:val="28"/>
        </w:rPr>
        <w:t xml:space="preserve">Панаса </w:t>
      </w:r>
      <w:r w:rsidR="005E6977">
        <w:rPr>
          <w:b/>
          <w:szCs w:val="28"/>
        </w:rPr>
        <w:t>Саксаганського</w:t>
      </w:r>
      <w:r w:rsidR="00B60936">
        <w:rPr>
          <w:b/>
          <w:szCs w:val="28"/>
        </w:rPr>
        <w:t xml:space="preserve">, </w:t>
      </w:r>
      <w:r w:rsidR="005E6977">
        <w:rPr>
          <w:b/>
          <w:szCs w:val="28"/>
        </w:rPr>
        <w:t>2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B60936" w:rsidRPr="00B60936">
        <w:rPr>
          <w:szCs w:val="28"/>
        </w:rPr>
        <w:t>мешканців житлового будинку</w:t>
      </w:r>
      <w:r w:rsidR="00B60936">
        <w:rPr>
          <w:szCs w:val="28"/>
        </w:rPr>
        <w:t xml:space="preserve"> № </w:t>
      </w:r>
      <w:r w:rsidR="001B654B">
        <w:rPr>
          <w:szCs w:val="28"/>
        </w:rPr>
        <w:t>2</w:t>
      </w:r>
      <w:r w:rsidR="00B60936">
        <w:rPr>
          <w:szCs w:val="28"/>
        </w:rPr>
        <w:t xml:space="preserve"> на вул.</w:t>
      </w:r>
      <w:r w:rsidR="001B654B" w:rsidRPr="001B654B">
        <w:rPr>
          <w:szCs w:val="28"/>
        </w:rPr>
        <w:t xml:space="preserve"> </w:t>
      </w:r>
      <w:r w:rsidR="001B654B">
        <w:rPr>
          <w:szCs w:val="28"/>
        </w:rPr>
        <w:t xml:space="preserve">Панаса Саксаганського </w:t>
      </w:r>
      <w:r w:rsidR="007116EC">
        <w:rPr>
          <w:szCs w:val="28"/>
        </w:rPr>
        <w:t>про</w:t>
      </w:r>
      <w:r w:rsidR="009A2008">
        <w:rPr>
          <w:szCs w:val="28"/>
        </w:rPr>
        <w:t xml:space="preserve"> створення </w:t>
      </w:r>
      <w:r w:rsidR="00513B28">
        <w:rPr>
          <w:szCs w:val="28"/>
        </w:rPr>
        <w:t xml:space="preserve">будинкового </w:t>
      </w:r>
      <w:r w:rsidR="009A2008">
        <w:rPr>
          <w:szCs w:val="28"/>
        </w:rPr>
        <w:t>комітету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DC1EDD">
        <w:rPr>
          <w:szCs w:val="28"/>
        </w:rPr>
        <w:t>органу самоорганізації населення на вул.</w:t>
      </w:r>
      <w:r w:rsidR="002A5573">
        <w:rPr>
          <w:szCs w:val="28"/>
        </w:rPr>
        <w:t>Панаса Саксаганського, 2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513B28">
        <w:rPr>
          <w:szCs w:val="28"/>
        </w:rPr>
        <w:t>«</w:t>
      </w:r>
      <w:r w:rsidR="00DE79F3">
        <w:rPr>
          <w:szCs w:val="28"/>
        </w:rPr>
        <w:t>Б</w:t>
      </w:r>
      <w:r w:rsidR="0009224A">
        <w:rPr>
          <w:szCs w:val="28"/>
        </w:rPr>
        <w:t xml:space="preserve">удинковий комітет </w:t>
      </w:r>
      <w:r w:rsidR="00BC712B">
        <w:rPr>
          <w:szCs w:val="28"/>
        </w:rPr>
        <w:t xml:space="preserve">на </w:t>
      </w:r>
      <w:r w:rsidR="0009224A">
        <w:rPr>
          <w:szCs w:val="28"/>
        </w:rPr>
        <w:t>вул.</w:t>
      </w:r>
      <w:r w:rsidR="002A5573" w:rsidRPr="002A5573">
        <w:rPr>
          <w:szCs w:val="28"/>
        </w:rPr>
        <w:t xml:space="preserve"> </w:t>
      </w:r>
      <w:r w:rsidR="002A5573">
        <w:rPr>
          <w:szCs w:val="28"/>
        </w:rPr>
        <w:t>Панаса Саксаганського, 2</w:t>
      </w:r>
      <w:r w:rsidR="00513B28">
        <w:rPr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8A2248" w:rsidRDefault="00DE79F3" w:rsidP="00DE79F3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 w:rsidRPr="00DE79F3">
        <w:rPr>
          <w:szCs w:val="28"/>
        </w:rPr>
        <w:t>Визначити, що орган самоорганізації населен</w:t>
      </w:r>
      <w:r w:rsidR="002A5573">
        <w:rPr>
          <w:szCs w:val="28"/>
        </w:rPr>
        <w:t>ня «Будинковий комітет на вул.Панаса Саксаганського, 2</w:t>
      </w:r>
      <w:r w:rsidRPr="00DE79F3">
        <w:rPr>
          <w:szCs w:val="28"/>
        </w:rPr>
        <w:t>» д</w:t>
      </w:r>
      <w:r>
        <w:rPr>
          <w:szCs w:val="28"/>
        </w:rPr>
        <w:t xml:space="preserve">іє в межах території будинку № </w:t>
      </w:r>
      <w:r w:rsidR="002A5573">
        <w:rPr>
          <w:szCs w:val="28"/>
        </w:rPr>
        <w:t>2</w:t>
      </w:r>
      <w:r w:rsidRPr="00DE79F3">
        <w:rPr>
          <w:szCs w:val="28"/>
        </w:rPr>
        <w:t xml:space="preserve"> на вул. </w:t>
      </w:r>
      <w:r w:rsidR="002A5573">
        <w:rPr>
          <w:szCs w:val="28"/>
        </w:rPr>
        <w:t xml:space="preserve">Панаса Саксаганського </w:t>
      </w:r>
      <w:r w:rsidRPr="00DE79F3">
        <w:rPr>
          <w:szCs w:val="28"/>
        </w:rPr>
        <w:t>в м.</w:t>
      </w:r>
      <w:r>
        <w:rPr>
          <w:szCs w:val="28"/>
        </w:rPr>
        <w:t>Чернівцях</w:t>
      </w:r>
      <w:r w:rsidRPr="00DE79F3">
        <w:rPr>
          <w:szCs w:val="28"/>
        </w:rPr>
        <w:t>.</w:t>
      </w:r>
    </w:p>
    <w:p w:rsidR="00DE79F3" w:rsidRPr="00DE79F3" w:rsidRDefault="00DE79F3" w:rsidP="00DE79F3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DE79F3" w:rsidRPr="00DE79F3">
        <w:rPr>
          <w:szCs w:val="28"/>
        </w:rPr>
        <w:t xml:space="preserve">Будинковий комітет на вул. </w:t>
      </w:r>
      <w:r w:rsidR="002A5573">
        <w:rPr>
          <w:szCs w:val="28"/>
        </w:rPr>
        <w:t>Панаса Саксаганського, 2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C35DE1">
        <w:rPr>
          <w:szCs w:val="28"/>
        </w:rPr>
        <w:t>«</w:t>
      </w:r>
      <w:r w:rsidR="001B654B">
        <w:rPr>
          <w:szCs w:val="28"/>
        </w:rPr>
        <w:t>Будинковий комітет на вул.Панаса Саксаганського, 2</w:t>
      </w:r>
      <w:r w:rsidR="00C35DE1">
        <w:rPr>
          <w:szCs w:val="28"/>
        </w:rPr>
        <w:t>»</w:t>
      </w:r>
      <w:r w:rsidR="0040295B">
        <w:t xml:space="preserve"> </w:t>
      </w:r>
      <w:r w:rsidR="00EE0CD3" w:rsidRPr="00EE0CD3">
        <w:t>у межах території його діяльності так</w:t>
      </w:r>
      <w:r w:rsidR="00CA7A00">
        <w:t>ими</w:t>
      </w:r>
      <w:r w:rsidR="00EE0CD3" w:rsidRPr="00EE0CD3">
        <w:t xml:space="preserve"> власн</w:t>
      </w:r>
      <w:r w:rsidR="00CA7A00">
        <w:t>ими</w:t>
      </w:r>
      <w:r w:rsidR="00EE0CD3" w:rsidRPr="00EE0CD3">
        <w:t xml:space="preserve"> повноваження</w:t>
      </w:r>
      <w:r w:rsidR="00CA7A00">
        <w:t>ми</w:t>
      </w:r>
      <w:r w:rsidR="00EE0CD3" w:rsidRPr="00EE0CD3">
        <w:t>:</w:t>
      </w:r>
      <w:r w:rsidR="00EE0CD3" w:rsidRPr="00EE0CD3">
        <w:rPr>
          <w:szCs w:val="28"/>
        </w:rPr>
        <w:t xml:space="preserve"> 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</w:t>
      </w:r>
      <w:r w:rsidR="00CA7A00">
        <w:rPr>
          <w:szCs w:val="28"/>
        </w:rPr>
        <w:t>у</w:t>
      </w:r>
      <w:r w:rsidR="00D44459" w:rsidRPr="00BF49E0">
        <w:rPr>
          <w:szCs w:val="28"/>
        </w:rPr>
        <w:t xml:space="preserve"> самоорганізації населення</w:t>
      </w:r>
      <w:r w:rsidR="00D44459">
        <w:rPr>
          <w:szCs w:val="28"/>
        </w:rPr>
        <w:t xml:space="preserve"> «</w:t>
      </w:r>
      <w:r w:rsidR="001B654B">
        <w:rPr>
          <w:szCs w:val="28"/>
        </w:rPr>
        <w:t>Будинковий комітет на вул.Панаса Саксаганського, 2</w:t>
      </w:r>
      <w:r w:rsidR="00D44459">
        <w:rPr>
          <w:szCs w:val="28"/>
        </w:rPr>
        <w:t>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 w:rsidR="00934607">
        <w:t>у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«</w:t>
      </w:r>
      <w:r w:rsidR="001B654B">
        <w:rPr>
          <w:szCs w:val="28"/>
        </w:rPr>
        <w:t>Будинковий комітет на вул.Панаса Саксаганського, 2</w:t>
      </w:r>
      <w:r>
        <w:rPr>
          <w:szCs w:val="28"/>
        </w:rPr>
        <w:t>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веб-порталі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 xml:space="preserve">регламенту, депутатської діяльності та етики.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1740B6" w:rsidRPr="00234F70" w:rsidRDefault="00934607" w:rsidP="00234F70">
      <w:pPr>
        <w:jc w:val="center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3206D6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3206D6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3206D6" w:rsidRPr="00A04BC0">
        <w:rPr>
          <w:b/>
          <w:szCs w:val="28"/>
        </w:rPr>
        <w:t xml:space="preserve"> </w:t>
      </w:r>
      <w:r w:rsidR="00A04BC0">
        <w:rPr>
          <w:b/>
          <w:szCs w:val="28"/>
        </w:rPr>
        <w:t xml:space="preserve">                                    </w:t>
      </w:r>
      <w:r w:rsidR="003206D6" w:rsidRPr="00A04BC0">
        <w:rPr>
          <w:b/>
          <w:szCs w:val="28"/>
        </w:rPr>
        <w:t xml:space="preserve">     </w:t>
      </w:r>
      <w:r>
        <w:rPr>
          <w:b/>
          <w:szCs w:val="28"/>
        </w:rPr>
        <w:t>В.Продан</w:t>
      </w:r>
      <w:bookmarkStart w:id="0" w:name="_GoBack"/>
      <w:bookmarkEnd w:id="0"/>
    </w:p>
    <w:sectPr w:rsidR="001740B6" w:rsidRPr="00234F70" w:rsidSect="000B47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88F" w:rsidRDefault="004C388F">
      <w:r>
        <w:separator/>
      </w:r>
    </w:p>
  </w:endnote>
  <w:endnote w:type="continuationSeparator" w:id="0">
    <w:p w:rsidR="004C388F" w:rsidRDefault="004C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88F" w:rsidRDefault="004C388F">
      <w:r>
        <w:separator/>
      </w:r>
    </w:p>
  </w:footnote>
  <w:footnote w:type="continuationSeparator" w:id="0">
    <w:p w:rsidR="004C388F" w:rsidRDefault="004C3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4F70">
      <w:rPr>
        <w:rStyle w:val="a8"/>
        <w:noProof/>
      </w:rPr>
      <w:t>2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9224A"/>
    <w:rsid w:val="000B4704"/>
    <w:rsid w:val="000C3A07"/>
    <w:rsid w:val="0011038D"/>
    <w:rsid w:val="001740B6"/>
    <w:rsid w:val="001B42C2"/>
    <w:rsid w:val="001B654B"/>
    <w:rsid w:val="001D2F35"/>
    <w:rsid w:val="001E0F98"/>
    <w:rsid w:val="001E1648"/>
    <w:rsid w:val="00234F70"/>
    <w:rsid w:val="002619F3"/>
    <w:rsid w:val="00267EE0"/>
    <w:rsid w:val="00271E03"/>
    <w:rsid w:val="002A5573"/>
    <w:rsid w:val="002F4B20"/>
    <w:rsid w:val="0030647D"/>
    <w:rsid w:val="003206D6"/>
    <w:rsid w:val="0036090E"/>
    <w:rsid w:val="003702FB"/>
    <w:rsid w:val="003B24F9"/>
    <w:rsid w:val="003B7F55"/>
    <w:rsid w:val="003C58FA"/>
    <w:rsid w:val="003D1DDF"/>
    <w:rsid w:val="0040295B"/>
    <w:rsid w:val="004124E9"/>
    <w:rsid w:val="00416540"/>
    <w:rsid w:val="00435DF7"/>
    <w:rsid w:val="0046745B"/>
    <w:rsid w:val="004B44D4"/>
    <w:rsid w:val="004C388F"/>
    <w:rsid w:val="004E297F"/>
    <w:rsid w:val="00513B28"/>
    <w:rsid w:val="0053773A"/>
    <w:rsid w:val="00547CAE"/>
    <w:rsid w:val="00561D72"/>
    <w:rsid w:val="005C4EB4"/>
    <w:rsid w:val="005E60BF"/>
    <w:rsid w:val="005E6977"/>
    <w:rsid w:val="005F7D66"/>
    <w:rsid w:val="00605EA7"/>
    <w:rsid w:val="00691742"/>
    <w:rsid w:val="006960DE"/>
    <w:rsid w:val="006F63ED"/>
    <w:rsid w:val="00702E7D"/>
    <w:rsid w:val="007116EC"/>
    <w:rsid w:val="00727874"/>
    <w:rsid w:val="00741CEB"/>
    <w:rsid w:val="007548E8"/>
    <w:rsid w:val="00754936"/>
    <w:rsid w:val="007740EE"/>
    <w:rsid w:val="00786C0D"/>
    <w:rsid w:val="007A0BA0"/>
    <w:rsid w:val="007B72BA"/>
    <w:rsid w:val="00811F23"/>
    <w:rsid w:val="008149AD"/>
    <w:rsid w:val="00853B63"/>
    <w:rsid w:val="008541F7"/>
    <w:rsid w:val="00855747"/>
    <w:rsid w:val="008A2248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A04BC0"/>
    <w:rsid w:val="00A12924"/>
    <w:rsid w:val="00A46C91"/>
    <w:rsid w:val="00A86AC5"/>
    <w:rsid w:val="00AC4B91"/>
    <w:rsid w:val="00B56635"/>
    <w:rsid w:val="00B60936"/>
    <w:rsid w:val="00B652F6"/>
    <w:rsid w:val="00BB48DB"/>
    <w:rsid w:val="00BC712B"/>
    <w:rsid w:val="00BD7185"/>
    <w:rsid w:val="00C35DE1"/>
    <w:rsid w:val="00C44D10"/>
    <w:rsid w:val="00C56705"/>
    <w:rsid w:val="00CA2C0B"/>
    <w:rsid w:val="00CA63A6"/>
    <w:rsid w:val="00CA7A00"/>
    <w:rsid w:val="00CC7521"/>
    <w:rsid w:val="00CF1955"/>
    <w:rsid w:val="00D048E6"/>
    <w:rsid w:val="00D215E8"/>
    <w:rsid w:val="00D44459"/>
    <w:rsid w:val="00D92CA6"/>
    <w:rsid w:val="00D96113"/>
    <w:rsid w:val="00D969D0"/>
    <w:rsid w:val="00DC1EDD"/>
    <w:rsid w:val="00DD7BCA"/>
    <w:rsid w:val="00DE79F3"/>
    <w:rsid w:val="00DF064F"/>
    <w:rsid w:val="00EA42F0"/>
    <w:rsid w:val="00EE0CD3"/>
    <w:rsid w:val="00EE3BD6"/>
    <w:rsid w:val="00F00CB7"/>
    <w:rsid w:val="00F467E8"/>
    <w:rsid w:val="00F53613"/>
    <w:rsid w:val="00F70298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412AB"/>
  <w15:chartTrackingRefBased/>
  <w15:docId w15:val="{919F89E8-4054-4DF4-8819-86C7FA08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basedOn w:val="a0"/>
    <w:semiHidden/>
    <w:rsid w:val="003206D6"/>
    <w:rPr>
      <w:vertAlign w:val="superscript"/>
    </w:rPr>
  </w:style>
  <w:style w:type="paragraph" w:styleId="a5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1">
    <w:name w:val=" Знак Знак Знак Знак Знак Знак"/>
    <w:basedOn w:val="a"/>
    <w:link w:val="a0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2</cp:revision>
  <cp:lastPrinted>2018-10-26T13:00:00Z</cp:lastPrinted>
  <dcterms:created xsi:type="dcterms:W3CDTF">2018-10-26T13:51:00Z</dcterms:created>
  <dcterms:modified xsi:type="dcterms:W3CDTF">2018-10-26T13:51:00Z</dcterms:modified>
</cp:coreProperties>
</file>