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3B0" w:rsidRDefault="00A443B0" w:rsidP="00C76DAC">
      <w:pPr>
        <w:spacing w:after="0"/>
        <w:rPr>
          <w:lang w:val="uk-UA"/>
        </w:rPr>
      </w:pPr>
      <w:bookmarkStart w:id="0" w:name="_GoBack"/>
      <w:bookmarkEnd w:id="0"/>
    </w:p>
    <w:p w:rsidR="0087002C" w:rsidRDefault="0087002C" w:rsidP="0087002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7002C">
        <w:rPr>
          <w:rFonts w:ascii="Times New Roman" w:hAnsi="Times New Roman"/>
          <w:b/>
          <w:sz w:val="28"/>
          <w:szCs w:val="28"/>
          <w:lang w:val="uk-UA"/>
        </w:rPr>
        <w:t>Інформація</w:t>
      </w:r>
    </w:p>
    <w:p w:rsidR="0087002C" w:rsidRPr="00100405" w:rsidRDefault="0087002C" w:rsidP="00B77AF6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ро хід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виконання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 будинків та житлово-будівельним кооперативам на заходи з підвищення  енергоефективності на 2015-2020 роки, затвердженої 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Pr="00B9012F">
        <w:rPr>
          <w:rFonts w:ascii="Times New Roman" w:hAnsi="Times New Roman"/>
          <w:b/>
          <w:sz w:val="28"/>
          <w:szCs w:val="28"/>
        </w:rPr>
        <w:t>VI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 xml:space="preserve">  скликання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від 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09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.201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р.</w:t>
      </w:r>
      <w:r w:rsidR="002676B6">
        <w:rPr>
          <w:rFonts w:ascii="Times New Roman" w:hAnsi="Times New Roman"/>
          <w:b/>
          <w:sz w:val="28"/>
          <w:szCs w:val="28"/>
          <w:lang w:val="uk-UA"/>
        </w:rPr>
        <w:t xml:space="preserve"> № 1754, зі змінами від 27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="002676B6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0.2017р. </w:t>
      </w:r>
      <w:r w:rsidR="00025F05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2676B6">
        <w:rPr>
          <w:rFonts w:ascii="Times New Roman" w:hAnsi="Times New Roman"/>
          <w:b/>
          <w:sz w:val="28"/>
          <w:szCs w:val="28"/>
          <w:lang w:val="uk-UA"/>
        </w:rPr>
        <w:t>№ 933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7002C" w:rsidRDefault="0087002C" w:rsidP="0087002C">
      <w:pPr>
        <w:jc w:val="center"/>
        <w:rPr>
          <w:lang w:val="uk-UA"/>
        </w:rPr>
      </w:pPr>
    </w:p>
    <w:p w:rsidR="00414041" w:rsidRDefault="00414041" w:rsidP="00B77AF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>
        <w:tab/>
      </w:r>
      <w:r w:rsidR="0058619B" w:rsidRPr="0058619B">
        <w:rPr>
          <w:rFonts w:ascii="Times New Roman" w:hAnsi="Times New Roman" w:cs="Times New Roman"/>
          <w:sz w:val="28"/>
          <w:szCs w:val="28"/>
        </w:rPr>
        <w:t xml:space="preserve">Дана </w:t>
      </w:r>
      <w:r w:rsidRPr="0071217C">
        <w:rPr>
          <w:rFonts w:ascii="Times New Roman" w:hAnsi="Times New Roman"/>
          <w:sz w:val="28"/>
          <w:szCs w:val="28"/>
        </w:rPr>
        <w:t>Про</w:t>
      </w:r>
      <w:r w:rsidR="0058619B">
        <w:rPr>
          <w:rFonts w:ascii="Times New Roman" w:hAnsi="Times New Roman"/>
          <w:sz w:val="28"/>
          <w:szCs w:val="28"/>
        </w:rPr>
        <w:t>грама</w:t>
      </w:r>
      <w:r w:rsidRPr="007121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спрямована на співфінансування заходів з енергозбереження для залучення  коштів населення  на впровадження енергозберігаючих заходів, використання коштів з держаного бюджету виділених на ці цілі та зменшення споживання енергоресурсів</w:t>
      </w:r>
      <w:r w:rsidRPr="00C803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відповідно до вимог Закону України </w:t>
      </w:r>
      <w:r w:rsidRPr="004919C0">
        <w:rPr>
          <w:rFonts w:ascii="Times New Roman" w:hAnsi="Times New Roman" w:cs="Times New Roman"/>
          <w:sz w:val="28"/>
          <w:szCs w:val="28"/>
        </w:rPr>
        <w:t>«</w:t>
      </w:r>
      <w:r w:rsidRPr="004919C0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Про енергозбереження»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87002C" w:rsidRDefault="00C473C8" w:rsidP="00B77AF6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ab/>
      </w:r>
      <w:r w:rsidR="0087002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Підприємством Держенергоефективність розроблено механізм по свіфнінансуванню заходів з енергозбереження для</w:t>
      </w:r>
      <w:r w:rsidR="0087002C" w:rsidRPr="0087002C">
        <w:rPr>
          <w:rFonts w:ascii="Times New Roman" w:hAnsi="Times New Roman"/>
          <w:sz w:val="28"/>
          <w:szCs w:val="28"/>
        </w:rPr>
        <w:t xml:space="preserve"> </w:t>
      </w:r>
      <w:r w:rsidR="0087002C" w:rsidRPr="0071217C">
        <w:rPr>
          <w:rFonts w:ascii="Times New Roman" w:hAnsi="Times New Roman"/>
          <w:sz w:val="28"/>
          <w:szCs w:val="28"/>
        </w:rPr>
        <w:t>фізични</w:t>
      </w:r>
      <w:r w:rsidR="0087002C">
        <w:rPr>
          <w:rFonts w:ascii="Times New Roman" w:hAnsi="Times New Roman"/>
          <w:sz w:val="28"/>
          <w:szCs w:val="28"/>
        </w:rPr>
        <w:t>х</w:t>
      </w:r>
      <w:r w:rsidR="0087002C" w:rsidRPr="0071217C">
        <w:rPr>
          <w:rFonts w:ascii="Times New Roman" w:hAnsi="Times New Roman"/>
          <w:sz w:val="28"/>
          <w:szCs w:val="28"/>
        </w:rPr>
        <w:t xml:space="preserve"> ос</w:t>
      </w:r>
      <w:r w:rsidR="0087002C">
        <w:rPr>
          <w:rFonts w:ascii="Times New Roman" w:hAnsi="Times New Roman"/>
          <w:sz w:val="28"/>
          <w:szCs w:val="28"/>
        </w:rPr>
        <w:t>і</w:t>
      </w:r>
      <w:r w:rsidR="0087002C" w:rsidRPr="0071217C">
        <w:rPr>
          <w:rFonts w:ascii="Times New Roman" w:hAnsi="Times New Roman"/>
          <w:sz w:val="28"/>
          <w:szCs w:val="28"/>
        </w:rPr>
        <w:t>б, об’єднан</w:t>
      </w:r>
      <w:r w:rsidR="0087002C">
        <w:rPr>
          <w:rFonts w:ascii="Times New Roman" w:hAnsi="Times New Roman"/>
          <w:sz w:val="28"/>
          <w:szCs w:val="28"/>
        </w:rPr>
        <w:t>ь</w:t>
      </w:r>
      <w:r w:rsidR="0087002C" w:rsidRPr="0071217C">
        <w:rPr>
          <w:rFonts w:ascii="Times New Roman" w:hAnsi="Times New Roman"/>
          <w:sz w:val="28"/>
          <w:szCs w:val="28"/>
        </w:rPr>
        <w:t xml:space="preserve"> співвласників багатоквартирних  будинків та житлово-будівельни</w:t>
      </w:r>
      <w:r w:rsidR="0087002C">
        <w:rPr>
          <w:rFonts w:ascii="Times New Roman" w:hAnsi="Times New Roman"/>
          <w:sz w:val="28"/>
          <w:szCs w:val="28"/>
        </w:rPr>
        <w:t>х</w:t>
      </w:r>
      <w:r w:rsidR="0087002C" w:rsidRPr="0071217C">
        <w:rPr>
          <w:rFonts w:ascii="Times New Roman" w:hAnsi="Times New Roman"/>
          <w:sz w:val="28"/>
          <w:szCs w:val="28"/>
        </w:rPr>
        <w:t xml:space="preserve"> кооператив</w:t>
      </w:r>
      <w:r w:rsidR="0087002C">
        <w:rPr>
          <w:rFonts w:ascii="Times New Roman" w:hAnsi="Times New Roman"/>
          <w:sz w:val="28"/>
          <w:szCs w:val="28"/>
        </w:rPr>
        <w:t>ів</w:t>
      </w:r>
      <w:r>
        <w:rPr>
          <w:rFonts w:ascii="Times New Roman" w:hAnsi="Times New Roman"/>
          <w:sz w:val="28"/>
          <w:szCs w:val="28"/>
        </w:rPr>
        <w:t xml:space="preserve">, а саме відшкодовується частина тіла кредиту від 35% до 50% на придбання енергоефективних матеріалів, через </w:t>
      </w:r>
      <w:r w:rsidR="002676B6">
        <w:rPr>
          <w:rFonts w:ascii="Times New Roman" w:hAnsi="Times New Roman"/>
          <w:sz w:val="28"/>
          <w:szCs w:val="28"/>
        </w:rPr>
        <w:t>оформлення в державних банках «т</w:t>
      </w:r>
      <w:r>
        <w:rPr>
          <w:rFonts w:ascii="Times New Roman" w:hAnsi="Times New Roman"/>
          <w:sz w:val="28"/>
          <w:szCs w:val="28"/>
        </w:rPr>
        <w:t>еплих</w:t>
      </w:r>
      <w:r w:rsidR="002676B6">
        <w:rPr>
          <w:rFonts w:ascii="Times New Roman" w:hAnsi="Times New Roman"/>
          <w:sz w:val="28"/>
          <w:szCs w:val="28"/>
        </w:rPr>
        <w:t>» кредитів</w:t>
      </w:r>
      <w:r w:rsidR="0087002C">
        <w:rPr>
          <w:rFonts w:ascii="Times New Roman" w:hAnsi="Times New Roman"/>
          <w:sz w:val="28"/>
          <w:szCs w:val="28"/>
        </w:rPr>
        <w:t>.</w:t>
      </w:r>
    </w:p>
    <w:p w:rsidR="00C473C8" w:rsidRDefault="00C473C8" w:rsidP="00B77AF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ab/>
        <w:t xml:space="preserve">Чернівецька міська рада долучилася до співфінансування таких заходів в частині </w:t>
      </w:r>
      <w:r w:rsidRPr="0071217C">
        <w:rPr>
          <w:rFonts w:ascii="Times New Roman" w:hAnsi="Times New Roman"/>
          <w:sz w:val="28"/>
          <w:szCs w:val="28"/>
        </w:rPr>
        <w:t>часткового відшкодування відсоткових ставок за залученими кредитами</w:t>
      </w:r>
      <w:r>
        <w:rPr>
          <w:rFonts w:ascii="Times New Roman" w:hAnsi="Times New Roman"/>
          <w:sz w:val="28"/>
          <w:szCs w:val="28"/>
        </w:rPr>
        <w:t>.</w:t>
      </w:r>
    </w:p>
    <w:p w:rsidR="00414041" w:rsidRPr="004919C0" w:rsidRDefault="00414041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919C0">
        <w:rPr>
          <w:rFonts w:ascii="Times New Roman" w:hAnsi="Times New Roman"/>
          <w:sz w:val="28"/>
          <w:szCs w:val="28"/>
          <w:lang w:val="uk-UA"/>
        </w:rPr>
        <w:t xml:space="preserve">Після затвердження даної Програми між департаментом житлово-комунального господарства міської ради і кредитними установами                          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4919C0">
        <w:rPr>
          <w:rFonts w:ascii="Times New Roman" w:hAnsi="Times New Roman"/>
          <w:sz w:val="28"/>
          <w:szCs w:val="28"/>
          <w:lang w:val="uk-UA"/>
        </w:rPr>
        <w:t>АТ «Ощадбанк»</w:t>
      </w:r>
      <w:r>
        <w:rPr>
          <w:rFonts w:ascii="Times New Roman" w:hAnsi="Times New Roman"/>
          <w:sz w:val="28"/>
          <w:szCs w:val="28"/>
          <w:lang w:val="uk-UA"/>
        </w:rPr>
        <w:t xml:space="preserve"> та ПАТ</w:t>
      </w:r>
      <w:r w:rsidRPr="004919C0">
        <w:rPr>
          <w:rFonts w:ascii="Times New Roman" w:hAnsi="Times New Roman"/>
          <w:sz w:val="28"/>
          <w:szCs w:val="28"/>
          <w:lang w:val="uk-UA"/>
        </w:rPr>
        <w:t xml:space="preserve"> «УКРГАЗБАНК» були заключні договори про співробітництво щодо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енергоефективності, відповідно 16.10.2015р. та 24.11.2015р.</w:t>
      </w:r>
    </w:p>
    <w:p w:rsidR="00414041" w:rsidRDefault="00414041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Часткове відшкодування </w:t>
      </w:r>
      <w:r>
        <w:rPr>
          <w:rFonts w:ascii="Times New Roman" w:hAnsi="Times New Roman"/>
          <w:sz w:val="28"/>
          <w:szCs w:val="28"/>
          <w:lang w:val="uk-UA"/>
        </w:rPr>
        <w:t>відсотков</w:t>
      </w:r>
      <w:r w:rsidR="003F238A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став</w:t>
      </w:r>
      <w:r w:rsidR="003F238A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(15%</w:t>
      </w:r>
      <w:r w:rsidRPr="00C357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річних) </w:t>
      </w:r>
      <w:r>
        <w:rPr>
          <w:rFonts w:ascii="Times New Roman" w:hAnsi="Times New Roman"/>
          <w:sz w:val="28"/>
          <w:szCs w:val="28"/>
        </w:rPr>
        <w:t xml:space="preserve">за залученими кредитами </w:t>
      </w:r>
      <w:r w:rsidRPr="00526D07">
        <w:rPr>
          <w:rFonts w:ascii="Times New Roman" w:hAnsi="Times New Roman"/>
          <w:sz w:val="28"/>
          <w:szCs w:val="28"/>
        </w:rPr>
        <w:t>на заходи</w:t>
      </w:r>
      <w:r>
        <w:rPr>
          <w:rFonts w:ascii="Times New Roman" w:hAnsi="Times New Roman"/>
          <w:sz w:val="28"/>
          <w:szCs w:val="28"/>
        </w:rPr>
        <w:t xml:space="preserve"> з енергозбереження здійснюється департаментом  житлово-комунального господарства міської ради за наданими</w:t>
      </w:r>
      <w:r w:rsidRPr="00194E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кредитн</w:t>
      </w:r>
      <w:r w:rsidR="00291EBD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-фінасовими </w:t>
      </w:r>
      <w:r>
        <w:rPr>
          <w:rFonts w:ascii="Times New Roman" w:hAnsi="Times New Roman"/>
          <w:sz w:val="28"/>
          <w:szCs w:val="28"/>
        </w:rPr>
        <w:t xml:space="preserve"> установами  реєстрами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відповідно до обсягів фінансування затверджених даною Програмою, як прогнозне ресурсне забезпечення</w:t>
      </w:r>
      <w:r>
        <w:rPr>
          <w:rFonts w:ascii="Times New Roman" w:hAnsi="Times New Roman"/>
          <w:sz w:val="28"/>
          <w:szCs w:val="28"/>
        </w:rPr>
        <w:t>.</w:t>
      </w:r>
    </w:p>
    <w:p w:rsidR="00414041" w:rsidRDefault="001E62A9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14041" w:rsidRPr="00EF61F8">
        <w:rPr>
          <w:rFonts w:ascii="Times New Roman" w:hAnsi="Times New Roman"/>
          <w:sz w:val="28"/>
          <w:szCs w:val="28"/>
          <w:lang w:val="uk-UA"/>
        </w:rPr>
        <w:t>На момент укладання договору з кредитно-фінансовими установами відсоткова ставка на зазначені кредити становила 24,5 %</w:t>
      </w:r>
      <w:r w:rsidR="00414041">
        <w:rPr>
          <w:rFonts w:ascii="Times New Roman" w:hAnsi="Times New Roman"/>
          <w:sz w:val="28"/>
          <w:szCs w:val="28"/>
          <w:lang w:val="uk-UA"/>
        </w:rPr>
        <w:t xml:space="preserve"> річних</w:t>
      </w:r>
      <w:r w:rsidR="00414041" w:rsidRPr="00EF61F8">
        <w:rPr>
          <w:rFonts w:ascii="Times New Roman" w:hAnsi="Times New Roman"/>
          <w:sz w:val="28"/>
          <w:szCs w:val="28"/>
          <w:lang w:val="uk-UA"/>
        </w:rPr>
        <w:t xml:space="preserve">, на даний час вона складає </w:t>
      </w:r>
      <w:r w:rsidR="00C473C8">
        <w:rPr>
          <w:rFonts w:ascii="Times New Roman" w:hAnsi="Times New Roman"/>
          <w:sz w:val="28"/>
          <w:szCs w:val="28"/>
          <w:lang w:val="uk-UA"/>
        </w:rPr>
        <w:t xml:space="preserve"> по </w:t>
      </w:r>
      <w:r w:rsidR="00414041" w:rsidRPr="00EF61F8">
        <w:rPr>
          <w:rFonts w:ascii="Times New Roman" w:hAnsi="Times New Roman"/>
          <w:sz w:val="28"/>
          <w:szCs w:val="28"/>
          <w:lang w:val="uk-UA"/>
        </w:rPr>
        <w:t xml:space="preserve"> ПАТ «Ощадбанк»</w:t>
      </w:r>
      <w:r w:rsidR="00C473C8" w:rsidRPr="00C473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73C8">
        <w:rPr>
          <w:rFonts w:ascii="Times New Roman" w:hAnsi="Times New Roman"/>
          <w:sz w:val="28"/>
          <w:szCs w:val="28"/>
          <w:lang w:val="uk-UA"/>
        </w:rPr>
        <w:t>-</w:t>
      </w:r>
      <w:r w:rsidR="00C473C8" w:rsidRPr="00EF61F8">
        <w:rPr>
          <w:rFonts w:ascii="Times New Roman" w:hAnsi="Times New Roman"/>
          <w:sz w:val="28"/>
          <w:szCs w:val="28"/>
          <w:lang w:val="uk-UA"/>
        </w:rPr>
        <w:t>18%</w:t>
      </w:r>
      <w:r w:rsidR="00414041" w:rsidRPr="00EF61F8">
        <w:rPr>
          <w:rFonts w:ascii="Times New Roman" w:hAnsi="Times New Roman"/>
          <w:sz w:val="28"/>
          <w:szCs w:val="28"/>
          <w:lang w:val="uk-UA"/>
        </w:rPr>
        <w:t xml:space="preserve">  та    ПАТ «УКРГАЗБАНК»</w:t>
      </w:r>
      <w:r w:rsidR="00C473C8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C473C8" w:rsidRPr="00C473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5F05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C473C8" w:rsidRPr="00EF61F8">
        <w:rPr>
          <w:rFonts w:ascii="Times New Roman" w:hAnsi="Times New Roman"/>
          <w:sz w:val="28"/>
          <w:szCs w:val="28"/>
          <w:lang w:val="uk-UA"/>
        </w:rPr>
        <w:t>17, 5%</w:t>
      </w:r>
      <w:r w:rsidR="00C473C8">
        <w:rPr>
          <w:rFonts w:ascii="Times New Roman" w:hAnsi="Times New Roman"/>
          <w:sz w:val="28"/>
          <w:szCs w:val="28"/>
          <w:lang w:val="uk-UA"/>
        </w:rPr>
        <w:t>.</w:t>
      </w:r>
    </w:p>
    <w:p w:rsidR="00414041" w:rsidRPr="009761DE" w:rsidRDefault="00414041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Розмір часткового відшкодування з міського бюджету становить 15%</w:t>
      </w:r>
      <w:r w:rsidRPr="00C357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річних за залученими кредитами </w:t>
      </w:r>
      <w:r w:rsidRPr="00526D07">
        <w:rPr>
          <w:rFonts w:ascii="Times New Roman" w:hAnsi="Times New Roman"/>
          <w:sz w:val="28"/>
          <w:szCs w:val="28"/>
        </w:rPr>
        <w:t>на заходи</w:t>
      </w:r>
      <w:r>
        <w:rPr>
          <w:rFonts w:ascii="Times New Roman" w:hAnsi="Times New Roman"/>
          <w:sz w:val="28"/>
          <w:szCs w:val="28"/>
        </w:rPr>
        <w:t xml:space="preserve"> з енергозбереження. За рахунок даного відшкодування відсоткова ставка по енергоефективним кредитам для </w:t>
      </w:r>
      <w:r>
        <w:rPr>
          <w:rFonts w:ascii="Times New Roman" w:hAnsi="Times New Roman"/>
          <w:sz w:val="28"/>
          <w:szCs w:val="28"/>
        </w:rPr>
        <w:lastRenderedPageBreak/>
        <w:t>фізичних осіб та для ОСББ, ЖБК складає 2,5%</w:t>
      </w:r>
      <w:r w:rsidRPr="00EF61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річних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45A4">
        <w:rPr>
          <w:rFonts w:ascii="Times New Roman" w:hAnsi="Times New Roman"/>
          <w:sz w:val="28"/>
          <w:szCs w:val="28"/>
          <w:lang w:val="uk-UA"/>
        </w:rPr>
        <w:t>по</w:t>
      </w:r>
      <w:r w:rsidR="00025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EF61F8">
        <w:rPr>
          <w:rFonts w:ascii="Times New Roman" w:hAnsi="Times New Roman"/>
          <w:sz w:val="28"/>
          <w:szCs w:val="28"/>
          <w:lang w:val="uk-UA"/>
        </w:rPr>
        <w:t>АТ «УКРГАЗБАНК»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3%</w:t>
      </w:r>
      <w:r w:rsidRPr="00EF61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річних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45A4">
        <w:rPr>
          <w:rFonts w:ascii="Times New Roman" w:hAnsi="Times New Roman"/>
          <w:sz w:val="28"/>
          <w:szCs w:val="28"/>
          <w:lang w:val="uk-UA"/>
        </w:rPr>
        <w:t xml:space="preserve"> по </w:t>
      </w:r>
      <w:r w:rsidRPr="00EF61F8">
        <w:rPr>
          <w:rFonts w:ascii="Times New Roman" w:hAnsi="Times New Roman"/>
          <w:sz w:val="28"/>
          <w:szCs w:val="28"/>
          <w:lang w:val="uk-UA"/>
        </w:rPr>
        <w:t>ПАТ «Ощадбанк»</w:t>
      </w:r>
      <w:r>
        <w:rPr>
          <w:rFonts w:ascii="Times New Roman" w:hAnsi="Times New Roman"/>
          <w:sz w:val="28"/>
          <w:szCs w:val="28"/>
        </w:rPr>
        <w:t>.</w:t>
      </w:r>
    </w:p>
    <w:p w:rsidR="00414041" w:rsidRDefault="00414041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 затверджені </w:t>
      </w:r>
      <w:r w:rsidRPr="00025F05">
        <w:rPr>
          <w:rFonts w:ascii="Times New Roman" w:hAnsi="Times New Roman"/>
          <w:sz w:val="28"/>
          <w:szCs w:val="28"/>
          <w:lang w:val="uk-UA"/>
        </w:rPr>
        <w:t>зазначеної Програми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прогнозне ресурсне забезпечення з міського бюджету було наступним на </w:t>
      </w:r>
      <w:r>
        <w:rPr>
          <w:rFonts w:ascii="Times New Roman" w:hAnsi="Times New Roman"/>
          <w:sz w:val="28"/>
          <w:szCs w:val="28"/>
        </w:rPr>
        <w:t xml:space="preserve"> 2015 рі</w:t>
      </w:r>
      <w:r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</w:rPr>
        <w:t xml:space="preserve"> - 500 тис. грн., на 2016</w:t>
      </w:r>
      <w:r>
        <w:rPr>
          <w:rFonts w:ascii="Times New Roman" w:hAnsi="Times New Roman"/>
          <w:sz w:val="28"/>
          <w:szCs w:val="28"/>
          <w:lang w:val="uk-UA"/>
        </w:rPr>
        <w:t>-2020</w:t>
      </w:r>
      <w:r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  <w:lang w:val="uk-UA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 600 тис. грн.</w:t>
      </w:r>
    </w:p>
    <w:p w:rsidR="00414041" w:rsidRDefault="00414041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D1A3A">
        <w:rPr>
          <w:rFonts w:ascii="Times New Roman" w:hAnsi="Times New Roman"/>
          <w:sz w:val="28"/>
          <w:szCs w:val="28"/>
          <w:lang w:val="uk-UA"/>
        </w:rPr>
        <w:t xml:space="preserve">Після проведеного аналізу по відшкодуванню </w:t>
      </w:r>
      <w:r>
        <w:rPr>
          <w:rFonts w:ascii="Times New Roman" w:hAnsi="Times New Roman"/>
          <w:sz w:val="28"/>
          <w:szCs w:val="28"/>
          <w:lang w:val="uk-UA"/>
        </w:rPr>
        <w:t xml:space="preserve">частки </w:t>
      </w:r>
      <w:r w:rsidRPr="004D1A3A">
        <w:rPr>
          <w:rFonts w:ascii="Times New Roman" w:hAnsi="Times New Roman"/>
          <w:sz w:val="28"/>
          <w:szCs w:val="28"/>
          <w:lang w:val="uk-UA"/>
        </w:rPr>
        <w:t>відсотков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4D1A3A">
        <w:rPr>
          <w:rFonts w:ascii="Times New Roman" w:hAnsi="Times New Roman"/>
          <w:sz w:val="28"/>
          <w:szCs w:val="28"/>
          <w:lang w:val="uk-UA"/>
        </w:rPr>
        <w:t xml:space="preserve"> ставк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D1A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1C57">
        <w:rPr>
          <w:rFonts w:ascii="Times New Roman" w:hAnsi="Times New Roman"/>
          <w:sz w:val="28"/>
          <w:szCs w:val="28"/>
          <w:lang w:val="uk-UA"/>
        </w:rPr>
        <w:t>за період  (</w:t>
      </w:r>
      <w:r>
        <w:rPr>
          <w:rFonts w:ascii="Times New Roman" w:hAnsi="Times New Roman"/>
          <w:sz w:val="28"/>
          <w:szCs w:val="28"/>
          <w:lang w:val="uk-UA"/>
        </w:rPr>
        <w:t>січень-липень)</w:t>
      </w:r>
      <w:r w:rsidRPr="004D1A3A">
        <w:rPr>
          <w:rFonts w:ascii="Times New Roman" w:hAnsi="Times New Roman"/>
          <w:sz w:val="28"/>
          <w:szCs w:val="28"/>
          <w:lang w:val="uk-UA"/>
        </w:rPr>
        <w:t xml:space="preserve"> 2016 року</w:t>
      </w:r>
      <w:r>
        <w:rPr>
          <w:rFonts w:ascii="Times New Roman" w:hAnsi="Times New Roman"/>
          <w:sz w:val="28"/>
          <w:szCs w:val="28"/>
          <w:lang w:val="uk-UA"/>
        </w:rPr>
        <w:t xml:space="preserve"> спостерігала</w:t>
      </w:r>
      <w:r w:rsidRPr="004D1A3A">
        <w:rPr>
          <w:rFonts w:ascii="Times New Roman" w:hAnsi="Times New Roman"/>
          <w:sz w:val="28"/>
          <w:szCs w:val="28"/>
          <w:lang w:val="uk-UA"/>
        </w:rPr>
        <w:t xml:space="preserve">ся </w:t>
      </w:r>
      <w:r>
        <w:rPr>
          <w:rFonts w:ascii="Times New Roman" w:hAnsi="Times New Roman"/>
          <w:sz w:val="28"/>
          <w:szCs w:val="28"/>
          <w:lang w:val="uk-UA"/>
        </w:rPr>
        <w:t>тенденція стосовно щомісячного</w:t>
      </w:r>
      <w:r w:rsidRPr="004D1A3A">
        <w:rPr>
          <w:rFonts w:ascii="Times New Roman" w:hAnsi="Times New Roman"/>
          <w:sz w:val="28"/>
          <w:szCs w:val="28"/>
          <w:lang w:val="uk-UA"/>
        </w:rPr>
        <w:t xml:space="preserve"> збільшення</w:t>
      </w:r>
      <w:r>
        <w:rPr>
          <w:rFonts w:ascii="Times New Roman" w:hAnsi="Times New Roman"/>
          <w:sz w:val="28"/>
          <w:szCs w:val="28"/>
          <w:lang w:val="uk-UA"/>
        </w:rPr>
        <w:t xml:space="preserve"> кількості </w:t>
      </w:r>
      <w:r w:rsidRPr="004D1A3A">
        <w:rPr>
          <w:rFonts w:ascii="Times New Roman" w:hAnsi="Times New Roman"/>
          <w:sz w:val="28"/>
          <w:szCs w:val="28"/>
          <w:lang w:val="uk-UA"/>
        </w:rPr>
        <w:t xml:space="preserve"> позичальників, які оформили такі кредити та відповідне збільшення суми коштів на відшкодування </w:t>
      </w:r>
      <w:r>
        <w:rPr>
          <w:rFonts w:ascii="Times New Roman" w:hAnsi="Times New Roman"/>
          <w:sz w:val="28"/>
          <w:szCs w:val="28"/>
          <w:lang w:val="uk-UA"/>
        </w:rPr>
        <w:t xml:space="preserve">частки </w:t>
      </w:r>
      <w:r w:rsidRPr="004D1A3A">
        <w:rPr>
          <w:rFonts w:ascii="Times New Roman" w:hAnsi="Times New Roman"/>
          <w:sz w:val="28"/>
          <w:szCs w:val="28"/>
          <w:lang w:val="uk-UA"/>
        </w:rPr>
        <w:t>відсотк</w:t>
      </w:r>
      <w:r>
        <w:rPr>
          <w:rFonts w:ascii="Times New Roman" w:hAnsi="Times New Roman"/>
          <w:sz w:val="28"/>
          <w:szCs w:val="28"/>
          <w:lang w:val="uk-UA"/>
        </w:rPr>
        <w:t>ової ставки</w:t>
      </w:r>
      <w:r w:rsidRPr="004D1A3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В жовтні  2016 року в дану Програму були внесені зміни</w:t>
      </w:r>
      <w:r w:rsidRPr="00A554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рішенням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874">
        <w:rPr>
          <w:rFonts w:ascii="Times New Roman" w:hAnsi="Times New Roman"/>
          <w:sz w:val="28"/>
          <w:szCs w:val="28"/>
        </w:rPr>
        <w:t xml:space="preserve">Чернівецької міської ради  </w:t>
      </w:r>
      <w:r>
        <w:rPr>
          <w:rFonts w:ascii="Times New Roman" w:hAnsi="Times New Roman"/>
          <w:sz w:val="28"/>
          <w:szCs w:val="28"/>
        </w:rPr>
        <w:t xml:space="preserve">від 31.10.2016 року № 439 </w:t>
      </w:r>
      <w:r>
        <w:rPr>
          <w:rFonts w:ascii="Times New Roman" w:hAnsi="Times New Roman"/>
          <w:sz w:val="28"/>
          <w:szCs w:val="28"/>
          <w:lang w:val="uk-UA"/>
        </w:rPr>
        <w:t xml:space="preserve"> в частині збільшення прогнозного ресурсного забезпечення на 2016-2020рр. до </w:t>
      </w:r>
      <w:r w:rsidR="00025F05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700 тис. грн. на кожен рік. </w:t>
      </w:r>
    </w:p>
    <w:p w:rsidR="00414041" w:rsidRDefault="00414041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Збільшення кількості позичальників, які оформляють так звані  «</w:t>
      </w:r>
      <w:r w:rsidR="002676B6">
        <w:rPr>
          <w:rFonts w:ascii="Times New Roman" w:hAnsi="Times New Roman"/>
          <w:sz w:val="28"/>
          <w:szCs w:val="28"/>
          <w:lang w:val="uk-UA"/>
        </w:rPr>
        <w:t>т</w:t>
      </w:r>
      <w:r>
        <w:rPr>
          <w:rFonts w:ascii="Times New Roman" w:hAnsi="Times New Roman"/>
          <w:sz w:val="28"/>
          <w:szCs w:val="28"/>
          <w:lang w:val="uk-UA"/>
        </w:rPr>
        <w:t>еплі</w:t>
      </w:r>
      <w:r w:rsidR="002676B6">
        <w:rPr>
          <w:rFonts w:ascii="Times New Roman" w:hAnsi="Times New Roman"/>
          <w:sz w:val="28"/>
          <w:szCs w:val="28"/>
          <w:lang w:val="uk-UA"/>
        </w:rPr>
        <w:t xml:space="preserve">» кредити </w:t>
      </w:r>
      <w:r>
        <w:rPr>
          <w:rFonts w:ascii="Times New Roman" w:hAnsi="Times New Roman"/>
          <w:sz w:val="28"/>
          <w:szCs w:val="28"/>
          <w:lang w:val="uk-UA"/>
        </w:rPr>
        <w:t xml:space="preserve"> переважно залежить від забезпечення з державного бюджету коштів на відшкодування тіла кредиту.</w:t>
      </w:r>
    </w:p>
    <w:p w:rsidR="00414041" w:rsidRDefault="00414041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Аналогічно проводився  аналіз</w:t>
      </w:r>
      <w:r w:rsidRPr="005A63F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1A3A">
        <w:rPr>
          <w:rFonts w:ascii="Times New Roman" w:hAnsi="Times New Roman"/>
          <w:sz w:val="28"/>
          <w:szCs w:val="28"/>
          <w:lang w:val="uk-UA"/>
        </w:rPr>
        <w:t xml:space="preserve">по відшкодуванню </w:t>
      </w:r>
      <w:r>
        <w:rPr>
          <w:rFonts w:ascii="Times New Roman" w:hAnsi="Times New Roman"/>
          <w:sz w:val="28"/>
          <w:szCs w:val="28"/>
          <w:lang w:val="uk-UA"/>
        </w:rPr>
        <w:t xml:space="preserve">частки </w:t>
      </w:r>
      <w:r w:rsidRPr="004D1A3A">
        <w:rPr>
          <w:rFonts w:ascii="Times New Roman" w:hAnsi="Times New Roman"/>
          <w:sz w:val="28"/>
          <w:szCs w:val="28"/>
          <w:lang w:val="uk-UA"/>
        </w:rPr>
        <w:t>відсотков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4D1A3A">
        <w:rPr>
          <w:rFonts w:ascii="Times New Roman" w:hAnsi="Times New Roman"/>
          <w:sz w:val="28"/>
          <w:szCs w:val="28"/>
          <w:lang w:val="uk-UA"/>
        </w:rPr>
        <w:t xml:space="preserve"> ставк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D1A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1C57">
        <w:rPr>
          <w:rFonts w:ascii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/>
          <w:sz w:val="28"/>
          <w:szCs w:val="28"/>
          <w:lang w:val="uk-UA"/>
        </w:rPr>
        <w:t>п’ять місяців</w:t>
      </w:r>
      <w:r w:rsidRPr="004D1A3A">
        <w:rPr>
          <w:rFonts w:ascii="Times New Roman" w:hAnsi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4D1A3A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 та  встановлено, що за цей період </w:t>
      </w:r>
      <w:r>
        <w:rPr>
          <w:rFonts w:ascii="Times New Roman" w:hAnsi="Times New Roman"/>
          <w:sz w:val="28"/>
          <w:szCs w:val="28"/>
        </w:rPr>
        <w:t xml:space="preserve">використано </w:t>
      </w:r>
      <w:r w:rsidR="000E5D54">
        <w:rPr>
          <w:rFonts w:ascii="Times New Roman" w:hAnsi="Times New Roman"/>
          <w:sz w:val="28"/>
          <w:szCs w:val="28"/>
          <w:lang w:val="uk-UA"/>
        </w:rPr>
        <w:t>49</w:t>
      </w:r>
      <w:r>
        <w:rPr>
          <w:rFonts w:ascii="Times New Roman" w:hAnsi="Times New Roman"/>
          <w:sz w:val="28"/>
          <w:szCs w:val="28"/>
        </w:rPr>
        <w:t>,5% коштів від загальної суми передбаченої на весь рік.</w:t>
      </w:r>
    </w:p>
    <w:p w:rsidR="00414041" w:rsidRDefault="00414041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Рішенням Чернівецької міської ради від 08.08.2017р. № 805 вдруге внесено зміни до вищевказаної Програми в частині збільшенням  прогнозного ресурсного забезпечення на 2017-2020рр.</w:t>
      </w:r>
      <w:r w:rsidR="002676B6">
        <w:rPr>
          <w:rFonts w:ascii="Times New Roman" w:hAnsi="Times New Roman"/>
          <w:sz w:val="28"/>
          <w:szCs w:val="28"/>
          <w:lang w:val="uk-UA"/>
        </w:rPr>
        <w:t xml:space="preserve"> до 1100 тис. грн. на кожен рік</w:t>
      </w:r>
      <w:r w:rsidR="00AD6DF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676B6">
        <w:rPr>
          <w:rFonts w:ascii="Times New Roman" w:hAnsi="Times New Roman"/>
          <w:sz w:val="28"/>
          <w:szCs w:val="28"/>
          <w:lang w:val="uk-UA"/>
        </w:rPr>
        <w:t xml:space="preserve"> після чого 27.10.2017 р.</w:t>
      </w:r>
      <w:r w:rsidR="002676B6" w:rsidRPr="002676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76B6">
        <w:rPr>
          <w:rFonts w:ascii="Times New Roman" w:hAnsi="Times New Roman"/>
          <w:sz w:val="28"/>
          <w:szCs w:val="28"/>
          <w:lang w:val="uk-UA"/>
        </w:rPr>
        <w:t>рішенням Чернівецької міської ради</w:t>
      </w:r>
      <w:r w:rsidR="00AD6DFC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2676B6">
        <w:rPr>
          <w:rFonts w:ascii="Times New Roman" w:hAnsi="Times New Roman"/>
          <w:sz w:val="28"/>
          <w:szCs w:val="28"/>
          <w:lang w:val="uk-UA"/>
        </w:rPr>
        <w:t xml:space="preserve"> № 933, ще раз вносили</w:t>
      </w:r>
      <w:r w:rsidR="00262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5EFA">
        <w:rPr>
          <w:rFonts w:ascii="Times New Roman" w:hAnsi="Times New Roman"/>
          <w:sz w:val="28"/>
          <w:szCs w:val="28"/>
          <w:lang w:val="uk-UA"/>
        </w:rPr>
        <w:t>такі</w:t>
      </w:r>
      <w:r w:rsidR="002676B6">
        <w:rPr>
          <w:rFonts w:ascii="Times New Roman" w:hAnsi="Times New Roman"/>
          <w:sz w:val="28"/>
          <w:szCs w:val="28"/>
          <w:lang w:val="uk-UA"/>
        </w:rPr>
        <w:t xml:space="preserve"> зміни до даної Програми, а саме збільшено прогнозне ресурсне забезпечення на 2017-2020рр. до 1450 тис. грн.</w:t>
      </w:r>
      <w:r w:rsidR="00262DB0" w:rsidRPr="00262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2DB0">
        <w:rPr>
          <w:rFonts w:ascii="Times New Roman" w:hAnsi="Times New Roman"/>
          <w:sz w:val="28"/>
          <w:szCs w:val="28"/>
          <w:lang w:val="uk-UA"/>
        </w:rPr>
        <w:t>на кожен рік.</w:t>
      </w:r>
    </w:p>
    <w:p w:rsidR="002A6D8F" w:rsidRDefault="002A6D8F" w:rsidP="00B77A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D5EFA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>За шість місяців 2018 року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вже було </w:t>
      </w:r>
      <w:r>
        <w:rPr>
          <w:rFonts w:ascii="Times New Roman" w:hAnsi="Times New Roman"/>
          <w:sz w:val="28"/>
          <w:szCs w:val="28"/>
        </w:rPr>
        <w:t xml:space="preserve">використано </w:t>
      </w:r>
      <w:r w:rsidR="000E5D54">
        <w:rPr>
          <w:rFonts w:ascii="Times New Roman" w:hAnsi="Times New Roman"/>
          <w:sz w:val="28"/>
          <w:szCs w:val="28"/>
          <w:lang w:val="uk-UA"/>
        </w:rPr>
        <w:t>44</w:t>
      </w:r>
      <w:r w:rsidRPr="002A6D8F">
        <w:rPr>
          <w:rFonts w:ascii="Times New Roman" w:hAnsi="Times New Roman"/>
          <w:sz w:val="28"/>
          <w:szCs w:val="28"/>
        </w:rPr>
        <w:t>,</w:t>
      </w:r>
      <w:r w:rsidR="000E5D54">
        <w:rPr>
          <w:rFonts w:ascii="Times New Roman" w:hAnsi="Times New Roman"/>
          <w:sz w:val="28"/>
          <w:szCs w:val="28"/>
          <w:lang w:val="uk-UA"/>
        </w:rPr>
        <w:t>9</w:t>
      </w:r>
      <w:r w:rsidRPr="002A6D8F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 xml:space="preserve"> коштів від загальної суми передбаченої на весь рік.</w:t>
      </w:r>
      <w:r>
        <w:rPr>
          <w:rFonts w:ascii="Times New Roman" w:hAnsi="Times New Roman"/>
          <w:sz w:val="28"/>
          <w:szCs w:val="28"/>
          <w:lang w:val="uk-UA"/>
        </w:rPr>
        <w:t xml:space="preserve"> На розгляд Чернівецької міської ради на 28.08.2018р. був наданий проект рішення щодо збільшення прогнозного ресурсного забезпечення на 2017-2020рр. до 1900 тис. грн. на кожен рік</w:t>
      </w:r>
      <w:r w:rsidR="00AD5EFA">
        <w:rPr>
          <w:rFonts w:ascii="Times New Roman" w:hAnsi="Times New Roman"/>
          <w:sz w:val="28"/>
          <w:szCs w:val="28"/>
          <w:lang w:val="uk-UA"/>
        </w:rPr>
        <w:t>, але таке рішення стосовно змін прийнято не було прийнято.</w:t>
      </w:r>
    </w:p>
    <w:p w:rsidR="00AD5EFA" w:rsidRPr="002A6D8F" w:rsidRDefault="00AD5EFA" w:rsidP="00B77A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Департаментом житлово-комунального господарства міської ради даний  проект рішення повторно подано на розгляд Чернівецької міської  ради у вересні поточного року.</w:t>
      </w:r>
    </w:p>
    <w:p w:rsidR="00262DB0" w:rsidRPr="002A6D8F" w:rsidRDefault="00262DB0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E75CB" w:rsidRDefault="00414041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період дії даної  Програми</w:t>
      </w:r>
      <w:r w:rsidRPr="005159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2DC6">
        <w:rPr>
          <w:rFonts w:ascii="Times New Roman" w:hAnsi="Times New Roman"/>
          <w:sz w:val="28"/>
          <w:szCs w:val="28"/>
          <w:lang w:val="uk-UA"/>
        </w:rPr>
        <w:t>1501</w:t>
      </w:r>
      <w:r>
        <w:rPr>
          <w:rFonts w:ascii="Times New Roman" w:hAnsi="Times New Roman"/>
          <w:sz w:val="28"/>
          <w:szCs w:val="28"/>
          <w:lang w:val="uk-UA"/>
        </w:rPr>
        <w:t xml:space="preserve"> особ</w:t>
      </w:r>
      <w:r w:rsidR="00132DC6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2DC6">
        <w:rPr>
          <w:rFonts w:ascii="Times New Roman" w:hAnsi="Times New Roman"/>
          <w:sz w:val="28"/>
          <w:szCs w:val="28"/>
          <w:lang w:val="uk-UA"/>
        </w:rPr>
        <w:t>скористалися «т</w:t>
      </w:r>
      <w:r w:rsidR="00025F05">
        <w:rPr>
          <w:rFonts w:ascii="Times New Roman" w:hAnsi="Times New Roman"/>
          <w:sz w:val="28"/>
          <w:szCs w:val="28"/>
          <w:lang w:val="uk-UA"/>
        </w:rPr>
        <w:t>еплими</w:t>
      </w:r>
      <w:r w:rsidR="00132DC6">
        <w:rPr>
          <w:rFonts w:ascii="Times New Roman" w:hAnsi="Times New Roman"/>
          <w:sz w:val="28"/>
          <w:szCs w:val="28"/>
          <w:lang w:val="uk-UA"/>
        </w:rPr>
        <w:t>»</w:t>
      </w:r>
      <w:r w:rsidR="00025F05">
        <w:rPr>
          <w:rFonts w:ascii="Times New Roman" w:hAnsi="Times New Roman"/>
          <w:sz w:val="28"/>
          <w:szCs w:val="28"/>
          <w:lang w:val="uk-UA"/>
        </w:rPr>
        <w:t xml:space="preserve"> кредита</w:t>
      </w:r>
      <w:r w:rsidR="00132DC6">
        <w:rPr>
          <w:rFonts w:ascii="Times New Roman" w:hAnsi="Times New Roman"/>
          <w:sz w:val="28"/>
          <w:szCs w:val="28"/>
          <w:lang w:val="uk-UA"/>
        </w:rPr>
        <w:t>ми</w:t>
      </w:r>
      <w:r w:rsidR="00257B88">
        <w:rPr>
          <w:rFonts w:ascii="Times New Roman" w:hAnsi="Times New Roman"/>
          <w:sz w:val="28"/>
          <w:szCs w:val="28"/>
          <w:lang w:val="uk-UA"/>
        </w:rPr>
        <w:t>,</w:t>
      </w:r>
      <w:r w:rsidR="00D34E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7B88">
        <w:rPr>
          <w:rFonts w:ascii="Times New Roman" w:hAnsi="Times New Roman"/>
          <w:sz w:val="28"/>
          <w:szCs w:val="28"/>
          <w:lang w:val="uk-UA"/>
        </w:rPr>
        <w:t xml:space="preserve"> яким було відшкодовано </w:t>
      </w:r>
      <w:r>
        <w:rPr>
          <w:rFonts w:ascii="Times New Roman" w:hAnsi="Times New Roman"/>
          <w:sz w:val="28"/>
          <w:szCs w:val="28"/>
          <w:lang w:val="uk-UA"/>
        </w:rPr>
        <w:t xml:space="preserve">з міського бюджету </w:t>
      </w:r>
      <w:r w:rsidR="00257B88">
        <w:rPr>
          <w:rFonts w:ascii="Times New Roman" w:hAnsi="Times New Roman"/>
          <w:sz w:val="28"/>
          <w:szCs w:val="28"/>
          <w:lang w:val="uk-UA"/>
        </w:rPr>
        <w:t>частку відсоткової ставки на загальну суму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706D">
        <w:rPr>
          <w:rFonts w:ascii="Times New Roman" w:hAnsi="Times New Roman"/>
          <w:sz w:val="28"/>
          <w:szCs w:val="28"/>
          <w:lang w:val="uk-UA"/>
        </w:rPr>
        <w:t>2652,7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 </w:t>
      </w:r>
      <w:r w:rsidR="00D34E19">
        <w:rPr>
          <w:rFonts w:ascii="Times New Roman" w:hAnsi="Times New Roman"/>
          <w:sz w:val="28"/>
          <w:szCs w:val="28"/>
          <w:lang w:val="uk-UA"/>
        </w:rPr>
        <w:t xml:space="preserve"> в розрізі банків, це                                  по</w:t>
      </w:r>
      <w:r w:rsidRPr="0051591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515918">
        <w:rPr>
          <w:rFonts w:ascii="Times New Roman" w:hAnsi="Times New Roman"/>
          <w:sz w:val="28"/>
          <w:szCs w:val="28"/>
          <w:lang w:val="uk-UA"/>
        </w:rPr>
        <w:t>АТ «Ощадбанк»-</w:t>
      </w:r>
      <w:r w:rsidR="00D34E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38C0">
        <w:rPr>
          <w:rFonts w:ascii="Times New Roman" w:hAnsi="Times New Roman"/>
          <w:sz w:val="28"/>
          <w:szCs w:val="28"/>
          <w:lang w:val="uk-UA"/>
        </w:rPr>
        <w:t>2317,2</w:t>
      </w:r>
      <w:r w:rsidR="006350AD">
        <w:rPr>
          <w:rFonts w:ascii="Times New Roman" w:hAnsi="Times New Roman"/>
          <w:sz w:val="28"/>
          <w:szCs w:val="28"/>
          <w:lang w:val="uk-UA"/>
        </w:rPr>
        <w:t xml:space="preserve"> тис. </w:t>
      </w:r>
      <w:r w:rsidR="00D34E19">
        <w:rPr>
          <w:rFonts w:ascii="Times New Roman" w:hAnsi="Times New Roman"/>
          <w:sz w:val="28"/>
          <w:szCs w:val="28"/>
          <w:lang w:val="uk-UA"/>
        </w:rPr>
        <w:t xml:space="preserve">грн., </w:t>
      </w:r>
      <w:r>
        <w:rPr>
          <w:rFonts w:ascii="Times New Roman" w:hAnsi="Times New Roman"/>
          <w:sz w:val="28"/>
          <w:szCs w:val="28"/>
          <w:lang w:val="uk-UA"/>
        </w:rPr>
        <w:t>ПАТ</w:t>
      </w:r>
      <w:r w:rsidRPr="00515918">
        <w:rPr>
          <w:rFonts w:ascii="Times New Roman" w:hAnsi="Times New Roman"/>
          <w:sz w:val="28"/>
          <w:szCs w:val="28"/>
          <w:lang w:val="uk-UA"/>
        </w:rPr>
        <w:t xml:space="preserve"> «УКРГАЗБАНК» - </w:t>
      </w:r>
      <w:r w:rsidR="005238C0">
        <w:rPr>
          <w:rFonts w:ascii="Times New Roman" w:hAnsi="Times New Roman"/>
          <w:sz w:val="28"/>
          <w:szCs w:val="28"/>
          <w:lang w:val="uk-UA"/>
        </w:rPr>
        <w:t>335,5</w:t>
      </w:r>
      <w:r w:rsidR="006350AD">
        <w:rPr>
          <w:rFonts w:ascii="Times New Roman" w:hAnsi="Times New Roman"/>
          <w:sz w:val="28"/>
          <w:szCs w:val="28"/>
          <w:lang w:val="uk-UA"/>
        </w:rPr>
        <w:t xml:space="preserve"> тис. грн</w:t>
      </w:r>
      <w:r w:rsidRPr="00515918">
        <w:rPr>
          <w:rFonts w:ascii="Times New Roman" w:hAnsi="Times New Roman"/>
          <w:sz w:val="28"/>
          <w:szCs w:val="28"/>
          <w:lang w:val="uk-UA"/>
        </w:rPr>
        <w:t>.</w:t>
      </w:r>
      <w:r w:rsidR="00D34E1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26084" w:rsidRDefault="00D34E19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2015 році департамент житлово-комунального господарства фактично працював тільки з П</w:t>
      </w:r>
      <w:r w:rsidRPr="00515918">
        <w:rPr>
          <w:rFonts w:ascii="Times New Roman" w:hAnsi="Times New Roman"/>
          <w:sz w:val="28"/>
          <w:szCs w:val="28"/>
          <w:lang w:val="uk-UA"/>
        </w:rPr>
        <w:t>АТ «Ощадбанк»</w:t>
      </w:r>
      <w:r>
        <w:rPr>
          <w:rFonts w:ascii="Times New Roman" w:hAnsi="Times New Roman"/>
          <w:sz w:val="28"/>
          <w:szCs w:val="28"/>
          <w:lang w:val="uk-UA"/>
        </w:rPr>
        <w:t xml:space="preserve"> відшкодування складало 31</w:t>
      </w:r>
      <w:r w:rsidR="00916AA4">
        <w:rPr>
          <w:rFonts w:ascii="Times New Roman" w:hAnsi="Times New Roman"/>
          <w:sz w:val="28"/>
          <w:szCs w:val="28"/>
          <w:lang w:val="uk-UA"/>
        </w:rPr>
        <w:t>тис.</w:t>
      </w:r>
      <w:r>
        <w:rPr>
          <w:rFonts w:ascii="Times New Roman" w:hAnsi="Times New Roman"/>
          <w:sz w:val="28"/>
          <w:szCs w:val="28"/>
          <w:lang w:val="uk-UA"/>
        </w:rPr>
        <w:t>грн.,</w:t>
      </w:r>
      <w:r w:rsidR="007136B3" w:rsidRPr="007136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36B3">
        <w:rPr>
          <w:rFonts w:ascii="Times New Roman" w:hAnsi="Times New Roman"/>
          <w:sz w:val="28"/>
          <w:szCs w:val="28"/>
          <w:lang w:val="uk-UA"/>
        </w:rPr>
        <w:t>ПАТ</w:t>
      </w:r>
      <w:r w:rsidR="007136B3" w:rsidRPr="00515918">
        <w:rPr>
          <w:rFonts w:ascii="Times New Roman" w:hAnsi="Times New Roman"/>
          <w:sz w:val="28"/>
          <w:szCs w:val="28"/>
          <w:lang w:val="uk-UA"/>
        </w:rPr>
        <w:t xml:space="preserve"> «УКРГАЗБАНК»</w:t>
      </w:r>
      <w:r w:rsidR="00F97F61">
        <w:rPr>
          <w:rFonts w:ascii="Times New Roman" w:hAnsi="Times New Roman"/>
          <w:sz w:val="28"/>
          <w:szCs w:val="28"/>
          <w:lang w:val="uk-UA"/>
        </w:rPr>
        <w:t xml:space="preserve"> розпочав свою роботу по «т</w:t>
      </w:r>
      <w:r>
        <w:rPr>
          <w:rFonts w:ascii="Times New Roman" w:hAnsi="Times New Roman"/>
          <w:sz w:val="28"/>
          <w:szCs w:val="28"/>
          <w:lang w:val="uk-UA"/>
        </w:rPr>
        <w:t>еплих</w:t>
      </w:r>
      <w:r w:rsidR="00F97F61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6AA4">
        <w:rPr>
          <w:rFonts w:ascii="Times New Roman" w:hAnsi="Times New Roman"/>
          <w:sz w:val="28"/>
          <w:szCs w:val="28"/>
          <w:lang w:val="uk-UA"/>
        </w:rPr>
        <w:t>кредитах</w:t>
      </w:r>
      <w:r w:rsidR="007136B3">
        <w:rPr>
          <w:rFonts w:ascii="Times New Roman" w:hAnsi="Times New Roman"/>
          <w:sz w:val="28"/>
          <w:szCs w:val="28"/>
          <w:lang w:val="uk-UA"/>
        </w:rPr>
        <w:t xml:space="preserve"> тільки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36B3">
        <w:rPr>
          <w:rFonts w:ascii="Times New Roman" w:hAnsi="Times New Roman"/>
          <w:sz w:val="28"/>
          <w:szCs w:val="28"/>
          <w:lang w:val="uk-UA"/>
        </w:rPr>
        <w:t>грудні. За 2016 рік П</w:t>
      </w:r>
      <w:r w:rsidR="007136B3" w:rsidRPr="00515918">
        <w:rPr>
          <w:rFonts w:ascii="Times New Roman" w:hAnsi="Times New Roman"/>
          <w:sz w:val="28"/>
          <w:szCs w:val="28"/>
          <w:lang w:val="uk-UA"/>
        </w:rPr>
        <w:t>АТ «Ощадбанк»</w:t>
      </w:r>
      <w:r w:rsidR="007136B3">
        <w:rPr>
          <w:rFonts w:ascii="Times New Roman" w:hAnsi="Times New Roman"/>
          <w:sz w:val="28"/>
          <w:szCs w:val="28"/>
          <w:lang w:val="uk-UA"/>
        </w:rPr>
        <w:t xml:space="preserve"> відшкодовано </w:t>
      </w:r>
      <w:r w:rsidR="00916AA4">
        <w:rPr>
          <w:rFonts w:ascii="Times New Roman" w:hAnsi="Times New Roman"/>
          <w:sz w:val="28"/>
          <w:szCs w:val="28"/>
          <w:lang w:val="uk-UA"/>
        </w:rPr>
        <w:t xml:space="preserve">–              </w:t>
      </w:r>
      <w:r w:rsidR="007136B3">
        <w:rPr>
          <w:rFonts w:ascii="Times New Roman" w:hAnsi="Times New Roman"/>
          <w:sz w:val="28"/>
          <w:szCs w:val="28"/>
          <w:lang w:val="uk-UA"/>
        </w:rPr>
        <w:t xml:space="preserve"> 440</w:t>
      </w:r>
      <w:r w:rsidR="00916AA4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7136B3">
        <w:rPr>
          <w:rFonts w:ascii="Times New Roman" w:hAnsi="Times New Roman"/>
          <w:sz w:val="28"/>
          <w:szCs w:val="28"/>
          <w:lang w:val="uk-UA"/>
        </w:rPr>
        <w:t xml:space="preserve"> грн.,  ПАТ</w:t>
      </w:r>
      <w:r w:rsidR="007136B3" w:rsidRPr="00515918">
        <w:rPr>
          <w:rFonts w:ascii="Times New Roman" w:hAnsi="Times New Roman"/>
          <w:sz w:val="28"/>
          <w:szCs w:val="28"/>
          <w:lang w:val="uk-UA"/>
        </w:rPr>
        <w:t xml:space="preserve"> «УКРГАЗБАНК»</w:t>
      </w:r>
      <w:r w:rsidR="00841A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6AA4">
        <w:rPr>
          <w:rFonts w:ascii="Times New Roman" w:hAnsi="Times New Roman"/>
          <w:sz w:val="28"/>
          <w:szCs w:val="28"/>
          <w:lang w:val="uk-UA"/>
        </w:rPr>
        <w:t>-</w:t>
      </w:r>
      <w:r w:rsidR="00841A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6AA4">
        <w:rPr>
          <w:rFonts w:ascii="Times New Roman" w:hAnsi="Times New Roman"/>
          <w:sz w:val="28"/>
          <w:szCs w:val="28"/>
          <w:lang w:val="uk-UA"/>
        </w:rPr>
        <w:t>45 тис.</w:t>
      </w:r>
      <w:r w:rsidR="007136B3">
        <w:rPr>
          <w:rFonts w:ascii="Times New Roman" w:hAnsi="Times New Roman"/>
          <w:sz w:val="28"/>
          <w:szCs w:val="28"/>
          <w:lang w:val="uk-UA"/>
        </w:rPr>
        <w:t xml:space="preserve"> грн.</w:t>
      </w:r>
      <w:r w:rsidR="00D26084">
        <w:rPr>
          <w:rFonts w:ascii="Times New Roman" w:hAnsi="Times New Roman"/>
          <w:sz w:val="28"/>
          <w:szCs w:val="28"/>
          <w:lang w:val="uk-UA"/>
        </w:rPr>
        <w:t xml:space="preserve"> Впродовж 2017 року відшкодування по П</w:t>
      </w:r>
      <w:r w:rsidR="00D26084" w:rsidRPr="00515918">
        <w:rPr>
          <w:rFonts w:ascii="Times New Roman" w:hAnsi="Times New Roman"/>
          <w:sz w:val="28"/>
          <w:szCs w:val="28"/>
          <w:lang w:val="uk-UA"/>
        </w:rPr>
        <w:t>АТ «Ощадбанк»</w:t>
      </w:r>
      <w:r w:rsidR="00D26084">
        <w:rPr>
          <w:rFonts w:ascii="Times New Roman" w:hAnsi="Times New Roman"/>
          <w:sz w:val="28"/>
          <w:szCs w:val="28"/>
          <w:lang w:val="uk-UA"/>
        </w:rPr>
        <w:t xml:space="preserve"> складало-</w:t>
      </w:r>
      <w:r w:rsidR="00841A97">
        <w:rPr>
          <w:rFonts w:ascii="Times New Roman" w:hAnsi="Times New Roman"/>
          <w:sz w:val="28"/>
          <w:szCs w:val="28"/>
          <w:lang w:val="uk-UA"/>
        </w:rPr>
        <w:t>1017,4</w:t>
      </w:r>
      <w:r w:rsidR="00BE45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6AA4">
        <w:rPr>
          <w:rFonts w:ascii="Times New Roman" w:hAnsi="Times New Roman"/>
          <w:sz w:val="28"/>
          <w:szCs w:val="28"/>
          <w:lang w:val="uk-UA"/>
        </w:rPr>
        <w:t>тис.</w:t>
      </w:r>
      <w:r w:rsidR="00D26084">
        <w:rPr>
          <w:rFonts w:ascii="Times New Roman" w:hAnsi="Times New Roman"/>
          <w:sz w:val="28"/>
          <w:szCs w:val="28"/>
          <w:lang w:val="uk-UA"/>
        </w:rPr>
        <w:t xml:space="preserve"> грн., по </w:t>
      </w:r>
      <w:r w:rsidR="007C7785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D26084">
        <w:rPr>
          <w:rFonts w:ascii="Times New Roman" w:hAnsi="Times New Roman"/>
          <w:sz w:val="28"/>
          <w:szCs w:val="28"/>
          <w:lang w:val="uk-UA"/>
        </w:rPr>
        <w:t>ПАТ</w:t>
      </w:r>
      <w:r w:rsidR="00D26084" w:rsidRPr="00515918">
        <w:rPr>
          <w:rFonts w:ascii="Times New Roman" w:hAnsi="Times New Roman"/>
          <w:sz w:val="28"/>
          <w:szCs w:val="28"/>
          <w:lang w:val="uk-UA"/>
        </w:rPr>
        <w:t xml:space="preserve"> «УКРГАЗБАНК»</w:t>
      </w:r>
      <w:r w:rsidR="00841A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6084">
        <w:rPr>
          <w:rFonts w:ascii="Times New Roman" w:hAnsi="Times New Roman"/>
          <w:sz w:val="28"/>
          <w:szCs w:val="28"/>
          <w:lang w:val="uk-UA"/>
        </w:rPr>
        <w:t>-</w:t>
      </w:r>
      <w:r w:rsidR="00841A97">
        <w:rPr>
          <w:rFonts w:ascii="Times New Roman" w:hAnsi="Times New Roman"/>
          <w:sz w:val="28"/>
          <w:szCs w:val="28"/>
          <w:lang w:val="uk-UA"/>
        </w:rPr>
        <w:t xml:space="preserve"> 131</w:t>
      </w:r>
      <w:r w:rsidR="00916AA4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D26084">
        <w:rPr>
          <w:rFonts w:ascii="Times New Roman" w:hAnsi="Times New Roman"/>
          <w:sz w:val="28"/>
          <w:szCs w:val="28"/>
          <w:lang w:val="uk-UA"/>
        </w:rPr>
        <w:t xml:space="preserve"> грн.</w:t>
      </w:r>
      <w:r w:rsidR="00612EBB">
        <w:rPr>
          <w:rFonts w:ascii="Times New Roman" w:hAnsi="Times New Roman"/>
          <w:sz w:val="28"/>
          <w:szCs w:val="28"/>
          <w:lang w:val="uk-UA"/>
        </w:rPr>
        <w:t xml:space="preserve"> За період січень-</w:t>
      </w:r>
      <w:r w:rsidR="000E5D54">
        <w:rPr>
          <w:rFonts w:ascii="Times New Roman" w:hAnsi="Times New Roman"/>
          <w:sz w:val="28"/>
          <w:szCs w:val="28"/>
          <w:lang w:val="uk-UA"/>
        </w:rPr>
        <w:t>вересень</w:t>
      </w:r>
      <w:r w:rsidR="00612EBB">
        <w:rPr>
          <w:rFonts w:ascii="Times New Roman" w:hAnsi="Times New Roman"/>
          <w:sz w:val="28"/>
          <w:szCs w:val="28"/>
          <w:lang w:val="uk-UA"/>
        </w:rPr>
        <w:t xml:space="preserve"> 2018р.                 П</w:t>
      </w:r>
      <w:r w:rsidR="00612EBB" w:rsidRPr="00515918">
        <w:rPr>
          <w:rFonts w:ascii="Times New Roman" w:hAnsi="Times New Roman"/>
          <w:sz w:val="28"/>
          <w:szCs w:val="28"/>
          <w:lang w:val="uk-UA"/>
        </w:rPr>
        <w:t>АТ «Ощадбанк»</w:t>
      </w:r>
      <w:r w:rsidR="00612EBB">
        <w:rPr>
          <w:rFonts w:ascii="Times New Roman" w:hAnsi="Times New Roman"/>
          <w:sz w:val="28"/>
          <w:szCs w:val="28"/>
          <w:lang w:val="uk-UA"/>
        </w:rPr>
        <w:t xml:space="preserve"> відшкодовано – 828,</w:t>
      </w:r>
      <w:r w:rsidR="00356210">
        <w:rPr>
          <w:rFonts w:ascii="Times New Roman" w:hAnsi="Times New Roman"/>
          <w:sz w:val="28"/>
          <w:szCs w:val="28"/>
          <w:lang w:val="uk-UA"/>
        </w:rPr>
        <w:t>6</w:t>
      </w:r>
      <w:r w:rsidR="00612EBB">
        <w:rPr>
          <w:rFonts w:ascii="Times New Roman" w:hAnsi="Times New Roman"/>
          <w:sz w:val="28"/>
          <w:szCs w:val="28"/>
          <w:lang w:val="uk-UA"/>
        </w:rPr>
        <w:t xml:space="preserve"> тис. грн.,</w:t>
      </w:r>
      <w:r w:rsidR="00612EBB" w:rsidRPr="00612E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2EBB">
        <w:rPr>
          <w:rFonts w:ascii="Times New Roman" w:hAnsi="Times New Roman"/>
          <w:sz w:val="28"/>
          <w:szCs w:val="28"/>
          <w:lang w:val="uk-UA"/>
        </w:rPr>
        <w:t>ПАТ</w:t>
      </w:r>
      <w:r w:rsidR="00612EBB" w:rsidRPr="00515918">
        <w:rPr>
          <w:rFonts w:ascii="Times New Roman" w:hAnsi="Times New Roman"/>
          <w:sz w:val="28"/>
          <w:szCs w:val="28"/>
          <w:lang w:val="uk-UA"/>
        </w:rPr>
        <w:t xml:space="preserve"> «УКРГАЗБАНК»</w:t>
      </w:r>
      <w:r w:rsidR="00612EBB">
        <w:rPr>
          <w:rFonts w:ascii="Times New Roman" w:hAnsi="Times New Roman"/>
          <w:sz w:val="28"/>
          <w:szCs w:val="28"/>
          <w:lang w:val="uk-UA"/>
        </w:rPr>
        <w:t xml:space="preserve"> -159,8</w:t>
      </w:r>
      <w:r w:rsidR="00612EBB" w:rsidRPr="00612E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2EBB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414041" w:rsidRDefault="00D26084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26084">
        <w:rPr>
          <w:rFonts w:ascii="Times New Roman" w:hAnsi="Times New Roman"/>
          <w:sz w:val="28"/>
          <w:szCs w:val="28"/>
          <w:lang w:val="uk-UA"/>
        </w:rPr>
        <w:lastRenderedPageBreak/>
        <w:t>Із вищевказаної кількості позичальників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9 ОСББ та </w:t>
      </w:r>
      <w:r w:rsidRPr="00257B88">
        <w:rPr>
          <w:rFonts w:ascii="Times New Roman" w:hAnsi="Times New Roman"/>
          <w:sz w:val="28"/>
          <w:szCs w:val="28"/>
          <w:lang w:val="uk-UA"/>
        </w:rPr>
        <w:t>ЖБК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26084">
        <w:rPr>
          <w:rFonts w:ascii="Times New Roman" w:hAnsi="Times New Roman"/>
          <w:sz w:val="28"/>
          <w:szCs w:val="28"/>
          <w:lang w:val="uk-UA"/>
        </w:rPr>
        <w:t>скористалися таким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26084">
        <w:rPr>
          <w:rFonts w:ascii="Times New Roman" w:hAnsi="Times New Roman"/>
          <w:sz w:val="28"/>
          <w:szCs w:val="28"/>
          <w:lang w:val="uk-UA"/>
        </w:rPr>
        <w:t xml:space="preserve"> кредит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57B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7B88" w:rsidRPr="00257B88">
        <w:rPr>
          <w:rFonts w:ascii="Times New Roman" w:hAnsi="Times New Roman"/>
          <w:sz w:val="28"/>
          <w:szCs w:val="28"/>
          <w:lang w:val="uk-UA"/>
        </w:rPr>
        <w:t>в 2016 році</w:t>
      </w:r>
      <w:r w:rsidR="008F1878">
        <w:rPr>
          <w:rFonts w:ascii="Times New Roman" w:hAnsi="Times New Roman"/>
          <w:sz w:val="28"/>
          <w:szCs w:val="28"/>
          <w:lang w:val="uk-UA"/>
        </w:rPr>
        <w:t>,</w:t>
      </w:r>
      <w:r w:rsidR="00257B88" w:rsidRPr="00257B88">
        <w:rPr>
          <w:rFonts w:ascii="Times New Roman" w:hAnsi="Times New Roman"/>
          <w:sz w:val="28"/>
          <w:szCs w:val="28"/>
          <w:lang w:val="uk-UA"/>
        </w:rPr>
        <w:t xml:space="preserve"> решту це </w:t>
      </w:r>
      <w:r>
        <w:rPr>
          <w:rFonts w:ascii="Times New Roman" w:hAnsi="Times New Roman"/>
          <w:sz w:val="28"/>
          <w:szCs w:val="28"/>
          <w:lang w:val="uk-UA"/>
        </w:rPr>
        <w:t xml:space="preserve">були </w:t>
      </w:r>
      <w:r w:rsidR="00257B88" w:rsidRPr="00257B88">
        <w:rPr>
          <w:rFonts w:ascii="Times New Roman" w:hAnsi="Times New Roman"/>
          <w:sz w:val="28"/>
          <w:szCs w:val="28"/>
          <w:lang w:val="uk-UA"/>
        </w:rPr>
        <w:t>фізичні особи, в 2017 році ще 5 ОСББ</w:t>
      </w:r>
      <w:r w:rsidR="008F1878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3F4224">
        <w:rPr>
          <w:rFonts w:ascii="Times New Roman" w:hAnsi="Times New Roman"/>
          <w:sz w:val="28"/>
          <w:szCs w:val="28"/>
          <w:lang w:val="uk-UA"/>
        </w:rPr>
        <w:t xml:space="preserve"> ЖБК  взяли кредити на ці цілі та в 2018 році – 8 ОСББ, ЖБК.</w:t>
      </w:r>
    </w:p>
    <w:p w:rsidR="007C7785" w:rsidRDefault="00D26084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позичальників в розрізі по роках бул</w:t>
      </w:r>
      <w:r w:rsidR="00916AA4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наступною:</w:t>
      </w:r>
    </w:p>
    <w:p w:rsidR="00D26084" w:rsidRDefault="007C7785" w:rsidP="00B77A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D26084">
        <w:rPr>
          <w:rFonts w:ascii="Times New Roman" w:hAnsi="Times New Roman"/>
          <w:sz w:val="28"/>
          <w:szCs w:val="28"/>
          <w:lang w:val="uk-UA"/>
        </w:rPr>
        <w:t xml:space="preserve"> в 2015 році</w:t>
      </w:r>
      <w:r>
        <w:rPr>
          <w:rFonts w:ascii="Times New Roman" w:hAnsi="Times New Roman"/>
          <w:sz w:val="28"/>
          <w:szCs w:val="28"/>
          <w:lang w:val="uk-UA"/>
        </w:rPr>
        <w:t xml:space="preserve"> по П</w:t>
      </w:r>
      <w:r w:rsidRPr="00515918">
        <w:rPr>
          <w:rFonts w:ascii="Times New Roman" w:hAnsi="Times New Roman"/>
          <w:sz w:val="28"/>
          <w:szCs w:val="28"/>
          <w:lang w:val="uk-UA"/>
        </w:rPr>
        <w:t>АТ «Ощадбанк»</w:t>
      </w:r>
      <w:r>
        <w:rPr>
          <w:rFonts w:ascii="Times New Roman" w:hAnsi="Times New Roman"/>
          <w:sz w:val="28"/>
          <w:szCs w:val="28"/>
          <w:lang w:val="uk-UA"/>
        </w:rPr>
        <w:t>-148 осіб;</w:t>
      </w:r>
    </w:p>
    <w:p w:rsidR="007C7785" w:rsidRDefault="007C7785" w:rsidP="00B77A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 2016 році  по П</w:t>
      </w:r>
      <w:r w:rsidRPr="00515918">
        <w:rPr>
          <w:rFonts w:ascii="Times New Roman" w:hAnsi="Times New Roman"/>
          <w:sz w:val="28"/>
          <w:szCs w:val="28"/>
          <w:lang w:val="uk-UA"/>
        </w:rPr>
        <w:t>АТ «Ощадбанк»</w:t>
      </w:r>
      <w:r>
        <w:rPr>
          <w:rFonts w:ascii="Times New Roman" w:hAnsi="Times New Roman"/>
          <w:sz w:val="28"/>
          <w:szCs w:val="28"/>
          <w:lang w:val="uk-UA"/>
        </w:rPr>
        <w:t>-451 особа, по</w:t>
      </w:r>
      <w:r w:rsidRPr="007C77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ПАТ</w:t>
      </w:r>
      <w:r w:rsidRPr="00515918">
        <w:rPr>
          <w:rFonts w:ascii="Times New Roman" w:hAnsi="Times New Roman"/>
          <w:sz w:val="28"/>
          <w:szCs w:val="28"/>
          <w:lang w:val="uk-UA"/>
        </w:rPr>
        <w:t xml:space="preserve"> «УКРГАЗБАНК»</w:t>
      </w:r>
      <w:r>
        <w:rPr>
          <w:rFonts w:ascii="Times New Roman" w:hAnsi="Times New Roman"/>
          <w:sz w:val="28"/>
          <w:szCs w:val="28"/>
          <w:lang w:val="uk-UA"/>
        </w:rPr>
        <w:t>-            66 осіб;</w:t>
      </w:r>
    </w:p>
    <w:p w:rsidR="000934DC" w:rsidRDefault="007C7785" w:rsidP="00B77A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 2017 році по П</w:t>
      </w:r>
      <w:r w:rsidRPr="00515918">
        <w:rPr>
          <w:rFonts w:ascii="Times New Roman" w:hAnsi="Times New Roman"/>
          <w:sz w:val="28"/>
          <w:szCs w:val="28"/>
          <w:lang w:val="uk-UA"/>
        </w:rPr>
        <w:t>АТ «Ощадбанк»</w:t>
      </w:r>
      <w:r>
        <w:rPr>
          <w:rFonts w:ascii="Times New Roman" w:hAnsi="Times New Roman"/>
          <w:sz w:val="28"/>
          <w:szCs w:val="28"/>
          <w:lang w:val="uk-UA"/>
        </w:rPr>
        <w:t>-277 осіб, по</w:t>
      </w:r>
      <w:r w:rsidRPr="007C77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ПАТ</w:t>
      </w:r>
      <w:r w:rsidRPr="00515918">
        <w:rPr>
          <w:rFonts w:ascii="Times New Roman" w:hAnsi="Times New Roman"/>
          <w:sz w:val="28"/>
          <w:szCs w:val="28"/>
          <w:lang w:val="uk-UA"/>
        </w:rPr>
        <w:t xml:space="preserve"> «УКРГАЗБАНК»</w:t>
      </w:r>
      <w:r>
        <w:rPr>
          <w:rFonts w:ascii="Times New Roman" w:hAnsi="Times New Roman"/>
          <w:sz w:val="28"/>
          <w:szCs w:val="28"/>
          <w:lang w:val="uk-UA"/>
        </w:rPr>
        <w:t xml:space="preserve">-            </w:t>
      </w:r>
      <w:r w:rsidR="00297545">
        <w:rPr>
          <w:rFonts w:ascii="Times New Roman" w:hAnsi="Times New Roman"/>
          <w:sz w:val="28"/>
          <w:szCs w:val="28"/>
          <w:lang w:val="uk-UA"/>
        </w:rPr>
        <w:t>40</w:t>
      </w:r>
      <w:r>
        <w:rPr>
          <w:rFonts w:ascii="Times New Roman" w:hAnsi="Times New Roman"/>
          <w:sz w:val="28"/>
          <w:szCs w:val="28"/>
          <w:lang w:val="uk-UA"/>
        </w:rPr>
        <w:t xml:space="preserve"> осіб</w:t>
      </w:r>
      <w:r w:rsidR="00E56DF5">
        <w:rPr>
          <w:rFonts w:ascii="Times New Roman" w:hAnsi="Times New Roman"/>
          <w:sz w:val="28"/>
          <w:szCs w:val="28"/>
          <w:lang w:val="uk-UA"/>
        </w:rPr>
        <w:t>;</w:t>
      </w:r>
    </w:p>
    <w:p w:rsidR="00E56DF5" w:rsidRDefault="00E56DF5" w:rsidP="00B77A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 2018 році по П</w:t>
      </w:r>
      <w:r w:rsidRPr="00515918">
        <w:rPr>
          <w:rFonts w:ascii="Times New Roman" w:hAnsi="Times New Roman"/>
          <w:sz w:val="28"/>
          <w:szCs w:val="28"/>
          <w:lang w:val="uk-UA"/>
        </w:rPr>
        <w:t>АТ «Ощадбанк»</w:t>
      </w:r>
      <w:r>
        <w:rPr>
          <w:rFonts w:ascii="Times New Roman" w:hAnsi="Times New Roman"/>
          <w:sz w:val="28"/>
          <w:szCs w:val="28"/>
          <w:lang w:val="uk-UA"/>
        </w:rPr>
        <w:t>-120 осіб, по</w:t>
      </w:r>
      <w:r w:rsidRPr="007C77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ПАТ</w:t>
      </w:r>
      <w:r w:rsidRPr="00515918">
        <w:rPr>
          <w:rFonts w:ascii="Times New Roman" w:hAnsi="Times New Roman"/>
          <w:sz w:val="28"/>
          <w:szCs w:val="28"/>
          <w:lang w:val="uk-UA"/>
        </w:rPr>
        <w:t xml:space="preserve"> «УКРГАЗБАНК»</w:t>
      </w:r>
      <w:r>
        <w:rPr>
          <w:rFonts w:ascii="Times New Roman" w:hAnsi="Times New Roman"/>
          <w:sz w:val="28"/>
          <w:szCs w:val="28"/>
          <w:lang w:val="uk-UA"/>
        </w:rPr>
        <w:t>-            28 осіб.</w:t>
      </w:r>
    </w:p>
    <w:p w:rsidR="00B77AF6" w:rsidRDefault="00916AA4" w:rsidP="00B77A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17317">
        <w:rPr>
          <w:rFonts w:ascii="Times New Roman" w:hAnsi="Times New Roman"/>
          <w:sz w:val="28"/>
          <w:szCs w:val="28"/>
          <w:lang w:val="uk-UA"/>
        </w:rPr>
        <w:t>Одним з позитивних результатів використання даної програми є утеплення зовнішніх огороджувальних конструкцій житлового будинку на бульварі Героїв Крут,16 (ЖБК-37)</w:t>
      </w:r>
      <w:r w:rsidR="00B77AF6">
        <w:rPr>
          <w:rFonts w:ascii="Times New Roman" w:hAnsi="Times New Roman"/>
          <w:sz w:val="28"/>
          <w:szCs w:val="28"/>
          <w:lang w:val="uk-UA"/>
        </w:rPr>
        <w:t>, бульварі Героїв Крут, 20 (ЖБК-44),</w:t>
      </w:r>
      <w:r w:rsidR="00B77AF6" w:rsidRPr="00B77AF6">
        <w:rPr>
          <w:sz w:val="28"/>
          <w:szCs w:val="28"/>
          <w:lang w:val="uk-UA"/>
        </w:rPr>
        <w:t xml:space="preserve"> </w:t>
      </w:r>
      <w:r w:rsidR="00B77AF6" w:rsidRPr="00B77AF6">
        <w:rPr>
          <w:rFonts w:ascii="Times New Roman" w:hAnsi="Times New Roman"/>
          <w:sz w:val="28"/>
          <w:szCs w:val="28"/>
          <w:lang w:val="uk-UA"/>
        </w:rPr>
        <w:t>бульвар Героїв Крут,4 (ЖБК-52),  вул.Алма-Атинська, 11 (ЖБК-72)</w:t>
      </w:r>
      <w:r w:rsidR="00B77AF6">
        <w:rPr>
          <w:sz w:val="28"/>
          <w:szCs w:val="28"/>
          <w:lang w:val="uk-UA"/>
        </w:rPr>
        <w:t>.</w:t>
      </w:r>
      <w:r w:rsidR="000B23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інформації гол</w:t>
      </w:r>
      <w:r w:rsidR="00B77AF6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правлін</w:t>
      </w:r>
      <w:r w:rsidR="00B77AF6"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 xml:space="preserve"> ЖБК</w:t>
      </w:r>
      <w:r w:rsidR="001E62A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77AF6">
        <w:rPr>
          <w:rFonts w:ascii="Times New Roman" w:hAnsi="Times New Roman"/>
          <w:sz w:val="28"/>
          <w:szCs w:val="28"/>
          <w:lang w:val="uk-UA"/>
        </w:rPr>
        <w:t>які</w:t>
      </w:r>
      <w:r>
        <w:rPr>
          <w:rFonts w:ascii="Times New Roman" w:hAnsi="Times New Roman"/>
          <w:sz w:val="28"/>
          <w:szCs w:val="28"/>
          <w:lang w:val="uk-UA"/>
        </w:rPr>
        <w:t xml:space="preserve"> скориста</w:t>
      </w:r>
      <w:r w:rsidR="00B77AF6">
        <w:rPr>
          <w:rFonts w:ascii="Times New Roman" w:hAnsi="Times New Roman"/>
          <w:sz w:val="28"/>
          <w:szCs w:val="28"/>
          <w:lang w:val="uk-UA"/>
        </w:rPr>
        <w:t>лися</w:t>
      </w:r>
      <w:r>
        <w:rPr>
          <w:rFonts w:ascii="Times New Roman" w:hAnsi="Times New Roman"/>
          <w:sz w:val="28"/>
          <w:szCs w:val="28"/>
          <w:lang w:val="uk-UA"/>
        </w:rPr>
        <w:t xml:space="preserve"> зазначеним кредитом та виконав </w:t>
      </w:r>
      <w:r w:rsidR="000B23AD">
        <w:rPr>
          <w:rFonts w:ascii="Times New Roman" w:hAnsi="Times New Roman"/>
          <w:sz w:val="28"/>
          <w:szCs w:val="28"/>
          <w:lang w:val="uk-UA"/>
        </w:rPr>
        <w:t>заходи</w:t>
      </w:r>
      <w:r w:rsidR="001E62A9">
        <w:rPr>
          <w:rFonts w:ascii="Times New Roman" w:hAnsi="Times New Roman"/>
          <w:sz w:val="28"/>
          <w:szCs w:val="28"/>
          <w:lang w:val="uk-UA"/>
        </w:rPr>
        <w:t xml:space="preserve"> з енергозбереження в результаті</w:t>
      </w:r>
      <w:r w:rsidR="000B23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вдалося досягти економії у споживанні теплової енергії  у будинку </w:t>
      </w:r>
      <w:r w:rsidR="00801BFA">
        <w:rPr>
          <w:rFonts w:ascii="Times New Roman" w:hAnsi="Times New Roman"/>
          <w:sz w:val="28"/>
          <w:szCs w:val="28"/>
          <w:lang w:val="uk-UA"/>
        </w:rPr>
        <w:t xml:space="preserve">з централізованим опаленням </w:t>
      </w:r>
      <w:r>
        <w:rPr>
          <w:rFonts w:ascii="Times New Roman" w:hAnsi="Times New Roman"/>
          <w:sz w:val="28"/>
          <w:szCs w:val="28"/>
          <w:lang w:val="uk-UA"/>
        </w:rPr>
        <w:t>за опалювальний період по кожній квартирі від 3,5</w:t>
      </w:r>
      <w:r w:rsidR="00BE45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тис. грн. до 4,5 тис. грн. </w:t>
      </w:r>
    </w:p>
    <w:p w:rsidR="00801BFA" w:rsidRPr="00257B88" w:rsidRDefault="00801BFA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Допомагаючи мешканцям нашого міста впроваджувати заходи з енергозбереження </w:t>
      </w:r>
      <w:r w:rsidR="000B23AD">
        <w:rPr>
          <w:rFonts w:ascii="Times New Roman" w:hAnsi="Times New Roman"/>
          <w:sz w:val="28"/>
          <w:szCs w:val="28"/>
          <w:lang w:val="uk-UA"/>
        </w:rPr>
        <w:t>в кінцевому результаті отримуємо зменшення споживання енергоресурсів та економію коштів споживачів за отримані комунальні послуги.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566A4" w:rsidRDefault="00414041" w:rsidP="00B77A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Р</w:t>
      </w:r>
      <w:r w:rsidRPr="00D4011D">
        <w:rPr>
          <w:rFonts w:ascii="Times New Roman" w:hAnsi="Times New Roman"/>
          <w:sz w:val="28"/>
          <w:szCs w:val="28"/>
          <w:lang w:val="uk-UA"/>
        </w:rPr>
        <w:t xml:space="preserve">обота з </w:t>
      </w:r>
      <w:r>
        <w:rPr>
          <w:rFonts w:ascii="Times New Roman" w:hAnsi="Times New Roman"/>
          <w:sz w:val="28"/>
          <w:szCs w:val="28"/>
          <w:lang w:val="uk-UA"/>
        </w:rPr>
        <w:t>в цьому напрямку в м. Чернівцях</w:t>
      </w:r>
      <w:r w:rsidRPr="002377B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 надалі продовжується.</w:t>
      </w:r>
    </w:p>
    <w:p w:rsidR="00B77AF6" w:rsidRDefault="00B77AF6" w:rsidP="00B77A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7AF6" w:rsidRDefault="00B77AF6" w:rsidP="00B77AF6">
      <w:pPr>
        <w:tabs>
          <w:tab w:val="left" w:pos="0"/>
        </w:tabs>
        <w:spacing w:after="0"/>
        <w:jc w:val="both"/>
        <w:rPr>
          <w:lang w:val="uk-UA"/>
        </w:rPr>
      </w:pPr>
    </w:p>
    <w:p w:rsidR="006566A4" w:rsidRPr="006566A4" w:rsidRDefault="006566A4" w:rsidP="006566A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566A4">
        <w:rPr>
          <w:rFonts w:ascii="Times New Roman" w:hAnsi="Times New Roman"/>
          <w:b/>
          <w:sz w:val="28"/>
          <w:szCs w:val="28"/>
          <w:lang w:val="uk-UA"/>
        </w:rPr>
        <w:t>Директор департаменту житлово-</w:t>
      </w:r>
    </w:p>
    <w:p w:rsidR="001E62A9" w:rsidRDefault="006566A4" w:rsidP="006566A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566A4">
        <w:rPr>
          <w:rFonts w:ascii="Times New Roman" w:hAnsi="Times New Roman"/>
          <w:b/>
          <w:sz w:val="28"/>
          <w:szCs w:val="28"/>
          <w:lang w:val="uk-UA"/>
        </w:rPr>
        <w:t xml:space="preserve">комунального господарства міської </w:t>
      </w:r>
      <w:r w:rsidRPr="00882C0A">
        <w:rPr>
          <w:rFonts w:ascii="Times New Roman" w:hAnsi="Times New Roman"/>
          <w:b/>
          <w:sz w:val="28"/>
          <w:szCs w:val="28"/>
          <w:lang w:val="uk-UA"/>
        </w:rPr>
        <w:t xml:space="preserve">ради                                  </w:t>
      </w:r>
      <w:r w:rsidR="00882C0A" w:rsidRPr="00882C0A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882C0A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882C0A" w:rsidRPr="00882C0A">
        <w:rPr>
          <w:rFonts w:ascii="Times New Roman" w:hAnsi="Times New Roman"/>
          <w:b/>
          <w:sz w:val="28"/>
          <w:szCs w:val="28"/>
          <w:lang w:val="uk-UA"/>
        </w:rPr>
        <w:t>Гавриш</w:t>
      </w:r>
    </w:p>
    <w:p w:rsidR="00C3020A" w:rsidRDefault="00C3020A" w:rsidP="001E62A9">
      <w:pPr>
        <w:rPr>
          <w:rFonts w:ascii="Times New Roman" w:hAnsi="Times New Roman"/>
          <w:sz w:val="28"/>
          <w:szCs w:val="28"/>
          <w:lang w:val="uk-UA"/>
        </w:rPr>
      </w:pPr>
    </w:p>
    <w:p w:rsidR="001E62A9" w:rsidRPr="001E62A9" w:rsidRDefault="001E62A9" w:rsidP="001E62A9">
      <w:pPr>
        <w:rPr>
          <w:rFonts w:ascii="Times New Roman" w:hAnsi="Times New Roman"/>
          <w:sz w:val="28"/>
          <w:szCs w:val="28"/>
          <w:lang w:val="uk-UA"/>
        </w:rPr>
      </w:pPr>
    </w:p>
    <w:sectPr w:rsidR="001E62A9" w:rsidRPr="001E62A9" w:rsidSect="00B77AF6">
      <w:headerReference w:type="default" r:id="rId7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318" w:rsidRDefault="00486318" w:rsidP="00F55E51">
      <w:pPr>
        <w:spacing w:after="0" w:line="240" w:lineRule="auto"/>
      </w:pPr>
      <w:r>
        <w:separator/>
      </w:r>
    </w:p>
  </w:endnote>
  <w:endnote w:type="continuationSeparator" w:id="0">
    <w:p w:rsidR="00486318" w:rsidRDefault="00486318" w:rsidP="00F5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318" w:rsidRDefault="00486318" w:rsidP="00F55E51">
      <w:pPr>
        <w:spacing w:after="0" w:line="240" w:lineRule="auto"/>
      </w:pPr>
      <w:r>
        <w:separator/>
      </w:r>
    </w:p>
  </w:footnote>
  <w:footnote w:type="continuationSeparator" w:id="0">
    <w:p w:rsidR="00486318" w:rsidRDefault="00486318" w:rsidP="00F55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D54" w:rsidRDefault="000E5D5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C42C9">
      <w:rPr>
        <w:noProof/>
      </w:rPr>
      <w:t>2</w:t>
    </w:r>
    <w:r>
      <w:fldChar w:fldCharType="end"/>
    </w:r>
  </w:p>
  <w:p w:rsidR="000E5D54" w:rsidRDefault="000E5D5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A0D4F"/>
    <w:multiLevelType w:val="hybridMultilevel"/>
    <w:tmpl w:val="A9FCAAA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76DA633E"/>
    <w:multiLevelType w:val="hybridMultilevel"/>
    <w:tmpl w:val="39B43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AF1"/>
    <w:rsid w:val="00005388"/>
    <w:rsid w:val="00025F05"/>
    <w:rsid w:val="00042DBC"/>
    <w:rsid w:val="00047FCD"/>
    <w:rsid w:val="0005570B"/>
    <w:rsid w:val="00064EC9"/>
    <w:rsid w:val="000845F2"/>
    <w:rsid w:val="00090872"/>
    <w:rsid w:val="00091FE9"/>
    <w:rsid w:val="000934DC"/>
    <w:rsid w:val="00096AF1"/>
    <w:rsid w:val="000B23AD"/>
    <w:rsid w:val="000E5D54"/>
    <w:rsid w:val="00100405"/>
    <w:rsid w:val="00120CE4"/>
    <w:rsid w:val="00132DC6"/>
    <w:rsid w:val="00146C27"/>
    <w:rsid w:val="0016214A"/>
    <w:rsid w:val="00182859"/>
    <w:rsid w:val="00194949"/>
    <w:rsid w:val="001B2753"/>
    <w:rsid w:val="001B284A"/>
    <w:rsid w:val="001C42C9"/>
    <w:rsid w:val="001D2F03"/>
    <w:rsid w:val="001E62A9"/>
    <w:rsid w:val="002377BE"/>
    <w:rsid w:val="00247547"/>
    <w:rsid w:val="00257B88"/>
    <w:rsid w:val="00262DB0"/>
    <w:rsid w:val="002676B6"/>
    <w:rsid w:val="00276FB8"/>
    <w:rsid w:val="00291EBD"/>
    <w:rsid w:val="00294E17"/>
    <w:rsid w:val="00297545"/>
    <w:rsid w:val="002A6D8F"/>
    <w:rsid w:val="002C1A0D"/>
    <w:rsid w:val="002E003C"/>
    <w:rsid w:val="002F7DFC"/>
    <w:rsid w:val="00313EFA"/>
    <w:rsid w:val="00336A17"/>
    <w:rsid w:val="00356210"/>
    <w:rsid w:val="003610FF"/>
    <w:rsid w:val="003639C3"/>
    <w:rsid w:val="0036425A"/>
    <w:rsid w:val="00366283"/>
    <w:rsid w:val="0037290B"/>
    <w:rsid w:val="00376957"/>
    <w:rsid w:val="0038706D"/>
    <w:rsid w:val="00391430"/>
    <w:rsid w:val="003B4A66"/>
    <w:rsid w:val="003D0E54"/>
    <w:rsid w:val="003D193E"/>
    <w:rsid w:val="003F2136"/>
    <w:rsid w:val="003F238A"/>
    <w:rsid w:val="003F4224"/>
    <w:rsid w:val="00403821"/>
    <w:rsid w:val="00412A0E"/>
    <w:rsid w:val="00414041"/>
    <w:rsid w:val="0043153C"/>
    <w:rsid w:val="0043350C"/>
    <w:rsid w:val="004706CB"/>
    <w:rsid w:val="00476AEC"/>
    <w:rsid w:val="00486318"/>
    <w:rsid w:val="004919C0"/>
    <w:rsid w:val="004B592B"/>
    <w:rsid w:val="004D1A3A"/>
    <w:rsid w:val="00515918"/>
    <w:rsid w:val="00517317"/>
    <w:rsid w:val="00517CF2"/>
    <w:rsid w:val="005238C0"/>
    <w:rsid w:val="00544EC3"/>
    <w:rsid w:val="005544C0"/>
    <w:rsid w:val="0056439E"/>
    <w:rsid w:val="0057765E"/>
    <w:rsid w:val="0058619B"/>
    <w:rsid w:val="005A63F6"/>
    <w:rsid w:val="005F7551"/>
    <w:rsid w:val="00600F45"/>
    <w:rsid w:val="006065DE"/>
    <w:rsid w:val="00612EBB"/>
    <w:rsid w:val="006207A6"/>
    <w:rsid w:val="006350AD"/>
    <w:rsid w:val="00656139"/>
    <w:rsid w:val="006566A4"/>
    <w:rsid w:val="0066335A"/>
    <w:rsid w:val="00686898"/>
    <w:rsid w:val="006E06F4"/>
    <w:rsid w:val="006F201B"/>
    <w:rsid w:val="0071217C"/>
    <w:rsid w:val="007136B3"/>
    <w:rsid w:val="00791C57"/>
    <w:rsid w:val="00793514"/>
    <w:rsid w:val="007C6AA1"/>
    <w:rsid w:val="007C7785"/>
    <w:rsid w:val="007D73CA"/>
    <w:rsid w:val="007E57D7"/>
    <w:rsid w:val="007F7B99"/>
    <w:rsid w:val="00801BFA"/>
    <w:rsid w:val="008045CE"/>
    <w:rsid w:val="008077CE"/>
    <w:rsid w:val="00841A97"/>
    <w:rsid w:val="00845D42"/>
    <w:rsid w:val="0087002C"/>
    <w:rsid w:val="00882C0A"/>
    <w:rsid w:val="008857BF"/>
    <w:rsid w:val="00885829"/>
    <w:rsid w:val="00886F45"/>
    <w:rsid w:val="008A1295"/>
    <w:rsid w:val="008B53B7"/>
    <w:rsid w:val="008C3E5E"/>
    <w:rsid w:val="008D27CF"/>
    <w:rsid w:val="008E3505"/>
    <w:rsid w:val="008F1878"/>
    <w:rsid w:val="008F553B"/>
    <w:rsid w:val="00916AA4"/>
    <w:rsid w:val="00953CDB"/>
    <w:rsid w:val="00966AC2"/>
    <w:rsid w:val="009761DE"/>
    <w:rsid w:val="009B5C2D"/>
    <w:rsid w:val="009D1EFE"/>
    <w:rsid w:val="009E60BF"/>
    <w:rsid w:val="00A443B0"/>
    <w:rsid w:val="00A5546A"/>
    <w:rsid w:val="00A6210C"/>
    <w:rsid w:val="00A87E32"/>
    <w:rsid w:val="00AA2DB7"/>
    <w:rsid w:val="00AC1C9E"/>
    <w:rsid w:val="00AC3B4E"/>
    <w:rsid w:val="00AD5EFA"/>
    <w:rsid w:val="00AD6DFC"/>
    <w:rsid w:val="00B04411"/>
    <w:rsid w:val="00B46A96"/>
    <w:rsid w:val="00B47241"/>
    <w:rsid w:val="00B50FC0"/>
    <w:rsid w:val="00B54D96"/>
    <w:rsid w:val="00B6203B"/>
    <w:rsid w:val="00B77AF6"/>
    <w:rsid w:val="00B9012F"/>
    <w:rsid w:val="00B95517"/>
    <w:rsid w:val="00BB06FB"/>
    <w:rsid w:val="00BE2A2E"/>
    <w:rsid w:val="00BE45A4"/>
    <w:rsid w:val="00C00620"/>
    <w:rsid w:val="00C23878"/>
    <w:rsid w:val="00C3020A"/>
    <w:rsid w:val="00C473C8"/>
    <w:rsid w:val="00C76DAC"/>
    <w:rsid w:val="00C80303"/>
    <w:rsid w:val="00CA4F28"/>
    <w:rsid w:val="00CA5B2E"/>
    <w:rsid w:val="00D26084"/>
    <w:rsid w:val="00D34E19"/>
    <w:rsid w:val="00D4011D"/>
    <w:rsid w:val="00DB2B32"/>
    <w:rsid w:val="00DE75CB"/>
    <w:rsid w:val="00E263A5"/>
    <w:rsid w:val="00E56A75"/>
    <w:rsid w:val="00E56DF5"/>
    <w:rsid w:val="00E9643B"/>
    <w:rsid w:val="00EF61F8"/>
    <w:rsid w:val="00F053E1"/>
    <w:rsid w:val="00F55E51"/>
    <w:rsid w:val="00F97F61"/>
    <w:rsid w:val="00FC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C5220-3B8F-4234-AA67-CEE12154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012F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9012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B9012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5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5E51"/>
  </w:style>
  <w:style w:type="paragraph" w:styleId="a8">
    <w:name w:val="footer"/>
    <w:basedOn w:val="a"/>
    <w:link w:val="a9"/>
    <w:uiPriority w:val="99"/>
    <w:unhideWhenUsed/>
    <w:rsid w:val="00F55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5E51"/>
  </w:style>
  <w:style w:type="paragraph" w:styleId="HTML">
    <w:name w:val="HTML Preformatted"/>
    <w:basedOn w:val="a"/>
    <w:link w:val="HTML0"/>
    <w:uiPriority w:val="99"/>
    <w:unhideWhenUsed/>
    <w:rsid w:val="004919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4919C0"/>
    <w:rPr>
      <w:rFonts w:ascii="Courier New" w:eastAsia="Times New Roman" w:hAnsi="Courier New" w:cs="Courier New"/>
    </w:rPr>
  </w:style>
  <w:style w:type="table" w:styleId="aa">
    <w:name w:val="Table Grid"/>
    <w:basedOn w:val="a1"/>
    <w:uiPriority w:val="59"/>
    <w:rsid w:val="005A63F6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rsid w:val="00A443B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443B0"/>
    <w:rPr>
      <w:rFonts w:ascii="Times New Roman" w:eastAsia="Times New Roman" w:hAnsi="Times New Roman"/>
      <w:sz w:val="28"/>
      <w:lang w:val="ru-RU" w:eastAsia="ru-RU"/>
    </w:rPr>
  </w:style>
  <w:style w:type="paragraph" w:styleId="2">
    <w:name w:val="Body Text 2"/>
    <w:basedOn w:val="a"/>
    <w:link w:val="20"/>
    <w:rsid w:val="00A443B0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443B0"/>
    <w:rPr>
      <w:rFonts w:ascii="Times New Roman" w:eastAsia="Times New Roman" w:hAnsi="Times New Roman"/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2018-09-13T07:11:00Z</cp:lastPrinted>
  <dcterms:created xsi:type="dcterms:W3CDTF">2018-10-17T14:09:00Z</dcterms:created>
  <dcterms:modified xsi:type="dcterms:W3CDTF">2018-10-17T14:09:00Z</dcterms:modified>
</cp:coreProperties>
</file>