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33A" w:rsidRDefault="003D433A" w:rsidP="00E40667">
      <w:pPr>
        <w:jc w:val="both"/>
      </w:pPr>
      <w:r>
        <w:rPr>
          <w:b/>
          <w:sz w:val="28"/>
          <w:szCs w:val="28"/>
        </w:rPr>
        <w:t xml:space="preserve">                                                               </w:t>
      </w:r>
      <w:r w:rsidR="00B0136C">
        <w:rPr>
          <w:noProof/>
        </w:rPr>
        <w:drawing>
          <wp:inline distT="0" distB="0" distL="0" distR="0">
            <wp:extent cx="4381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85800"/>
                    </a:xfrm>
                    <a:prstGeom prst="rect">
                      <a:avLst/>
                    </a:prstGeom>
                    <a:noFill/>
                    <a:ln>
                      <a:noFill/>
                    </a:ln>
                  </pic:spPr>
                </pic:pic>
              </a:graphicData>
            </a:graphic>
          </wp:inline>
        </w:drawing>
      </w:r>
    </w:p>
    <w:p w:rsidR="003D433A" w:rsidRDefault="003D433A" w:rsidP="00E40667">
      <w:pPr>
        <w:jc w:val="center"/>
        <w:rPr>
          <w:b/>
          <w:sz w:val="36"/>
          <w:szCs w:val="36"/>
        </w:rPr>
      </w:pPr>
      <w:r>
        <w:rPr>
          <w:b/>
          <w:sz w:val="36"/>
          <w:szCs w:val="36"/>
        </w:rPr>
        <w:t>У К Р А Ї Н А</w:t>
      </w:r>
    </w:p>
    <w:p w:rsidR="003D433A" w:rsidRDefault="003D433A" w:rsidP="00E40667">
      <w:pPr>
        <w:jc w:val="center"/>
        <w:rPr>
          <w:b/>
          <w:sz w:val="36"/>
          <w:szCs w:val="36"/>
        </w:rPr>
      </w:pPr>
      <w:r>
        <w:rPr>
          <w:b/>
          <w:sz w:val="36"/>
          <w:szCs w:val="36"/>
        </w:rPr>
        <w:t>Чернівецька  міська рада</w:t>
      </w:r>
    </w:p>
    <w:p w:rsidR="003D433A" w:rsidRDefault="003D433A" w:rsidP="00E40667">
      <w:pPr>
        <w:jc w:val="center"/>
        <w:rPr>
          <w:b/>
          <w:sz w:val="32"/>
          <w:szCs w:val="32"/>
        </w:rPr>
      </w:pPr>
      <w:r>
        <w:rPr>
          <w:b/>
          <w:sz w:val="32"/>
          <w:szCs w:val="32"/>
          <w:lang w:val="uk-UA"/>
        </w:rPr>
        <w:t>____</w:t>
      </w:r>
      <w:r>
        <w:rPr>
          <w:b/>
          <w:sz w:val="32"/>
          <w:szCs w:val="32"/>
        </w:rPr>
        <w:t xml:space="preserve">сесія  </w:t>
      </w:r>
      <w:r>
        <w:rPr>
          <w:b/>
          <w:sz w:val="32"/>
          <w:szCs w:val="32"/>
          <w:lang w:val="en-US"/>
        </w:rPr>
        <w:t>V</w:t>
      </w:r>
      <w:r>
        <w:rPr>
          <w:b/>
          <w:sz w:val="32"/>
          <w:szCs w:val="32"/>
        </w:rPr>
        <w:t xml:space="preserve">ІІ скликання </w:t>
      </w:r>
    </w:p>
    <w:p w:rsidR="003D433A" w:rsidRDefault="003D433A" w:rsidP="00E40667">
      <w:pPr>
        <w:pStyle w:val="3"/>
        <w:ind w:firstLine="0"/>
        <w:jc w:val="center"/>
        <w:rPr>
          <w:sz w:val="32"/>
        </w:rPr>
      </w:pPr>
      <w:r>
        <w:rPr>
          <w:sz w:val="32"/>
        </w:rPr>
        <w:t>Р  І  Ш  Е  Н  Н  Я</w:t>
      </w:r>
    </w:p>
    <w:p w:rsidR="003D433A" w:rsidRDefault="003D433A" w:rsidP="00E40667"/>
    <w:p w:rsidR="003D433A" w:rsidRPr="00A00C92" w:rsidRDefault="003D433A" w:rsidP="00E40667">
      <w:pPr>
        <w:rPr>
          <w:b/>
          <w:i/>
          <w:szCs w:val="28"/>
          <w:u w:val="single"/>
          <w:lang w:val="uk-UA"/>
        </w:rPr>
      </w:pPr>
      <w:r>
        <w:rPr>
          <w:sz w:val="28"/>
          <w:szCs w:val="28"/>
          <w:lang w:val="uk-UA"/>
        </w:rPr>
        <w:t xml:space="preserve">      _______ .201</w:t>
      </w:r>
      <w:r w:rsidRPr="00832956">
        <w:rPr>
          <w:sz w:val="28"/>
          <w:szCs w:val="28"/>
        </w:rPr>
        <w:t>8</w:t>
      </w:r>
      <w:r>
        <w:rPr>
          <w:sz w:val="28"/>
          <w:szCs w:val="28"/>
          <w:lang w:val="uk-UA"/>
        </w:rPr>
        <w:t xml:space="preserve"> </w:t>
      </w:r>
      <w:r>
        <w:rPr>
          <w:sz w:val="28"/>
          <w:szCs w:val="28"/>
        </w:rPr>
        <w:t>№</w:t>
      </w:r>
      <w:r>
        <w:rPr>
          <w:sz w:val="28"/>
          <w:szCs w:val="28"/>
          <w:lang w:val="uk-UA"/>
        </w:rPr>
        <w:t xml:space="preserve"> ___</w:t>
      </w:r>
      <w:r w:rsidRPr="00A00C92">
        <w:rPr>
          <w:i/>
          <w:szCs w:val="28"/>
          <w:lang w:val="uk-UA"/>
        </w:rPr>
        <w:tab/>
        <w:t xml:space="preserve">                                                                     </w:t>
      </w:r>
      <w:r>
        <w:rPr>
          <w:szCs w:val="28"/>
          <w:lang w:val="uk-UA"/>
        </w:rPr>
        <w:tab/>
      </w:r>
      <w:r w:rsidRPr="00A00C92">
        <w:rPr>
          <w:i/>
          <w:szCs w:val="28"/>
          <w:lang w:val="uk-UA"/>
        </w:rPr>
        <w:t xml:space="preserve"> </w:t>
      </w:r>
      <w:r w:rsidRPr="00A00C92">
        <w:rPr>
          <w:sz w:val="28"/>
          <w:szCs w:val="28"/>
          <w:lang w:val="uk-UA"/>
        </w:rPr>
        <w:t>м. Чернівці</w:t>
      </w:r>
      <w:r w:rsidRPr="00A00C92">
        <w:rPr>
          <w:b/>
          <w:i/>
          <w:szCs w:val="28"/>
          <w:u w:val="single"/>
          <w:lang w:val="uk-UA"/>
        </w:rPr>
        <w:t xml:space="preserve">   </w:t>
      </w:r>
    </w:p>
    <w:p w:rsidR="003D433A" w:rsidRDefault="003D433A" w:rsidP="00E40667">
      <w:pPr>
        <w:jc w:val="both"/>
        <w:rPr>
          <w:sz w:val="20"/>
          <w:szCs w:val="20"/>
          <w:lang w:val="uk-UA"/>
        </w:rPr>
      </w:pPr>
    </w:p>
    <w:p w:rsidR="003D433A" w:rsidRDefault="003D433A" w:rsidP="00E40667">
      <w:pPr>
        <w:jc w:val="both"/>
        <w:rPr>
          <w:sz w:val="20"/>
          <w:szCs w:val="20"/>
          <w:lang w:val="uk-UA"/>
        </w:rPr>
      </w:pPr>
    </w:p>
    <w:p w:rsidR="003D433A" w:rsidRPr="008F13E5" w:rsidRDefault="003D433A" w:rsidP="00E40667">
      <w:pPr>
        <w:jc w:val="both"/>
        <w:rPr>
          <w:sz w:val="20"/>
          <w:szCs w:val="20"/>
          <w:lang w:val="uk-UA"/>
        </w:rPr>
      </w:pPr>
    </w:p>
    <w:p w:rsidR="003D433A" w:rsidRDefault="003D433A" w:rsidP="00ED3E14">
      <w:pPr>
        <w:jc w:val="center"/>
        <w:rPr>
          <w:b/>
          <w:sz w:val="28"/>
          <w:szCs w:val="28"/>
          <w:lang w:val="uk-UA"/>
        </w:rPr>
      </w:pPr>
      <w:r w:rsidRPr="00A00C92">
        <w:rPr>
          <w:b/>
          <w:sz w:val="28"/>
          <w:szCs w:val="28"/>
          <w:lang w:val="uk-UA"/>
        </w:rPr>
        <w:t>Про</w:t>
      </w:r>
      <w:r>
        <w:rPr>
          <w:b/>
          <w:sz w:val="28"/>
          <w:szCs w:val="28"/>
          <w:lang w:val="uk-UA"/>
        </w:rPr>
        <w:t xml:space="preserve"> утворення </w:t>
      </w:r>
      <w:r w:rsidRPr="00A00C92">
        <w:rPr>
          <w:b/>
          <w:sz w:val="28"/>
          <w:szCs w:val="28"/>
          <w:lang w:val="uk-UA"/>
        </w:rPr>
        <w:t xml:space="preserve"> </w:t>
      </w:r>
      <w:r>
        <w:rPr>
          <w:b/>
          <w:sz w:val="28"/>
          <w:szCs w:val="28"/>
          <w:lang w:val="uk-UA"/>
        </w:rPr>
        <w:t>комунальної установи</w:t>
      </w:r>
    </w:p>
    <w:p w:rsidR="003D433A" w:rsidRDefault="003D433A" w:rsidP="00ED3E14">
      <w:pPr>
        <w:jc w:val="center"/>
        <w:rPr>
          <w:b/>
          <w:sz w:val="28"/>
          <w:szCs w:val="28"/>
          <w:lang w:val="uk-UA"/>
        </w:rPr>
      </w:pPr>
      <w:r>
        <w:rPr>
          <w:b/>
          <w:sz w:val="28"/>
          <w:szCs w:val="28"/>
          <w:lang w:val="uk-UA"/>
        </w:rPr>
        <w:t xml:space="preserve">«Молодіжний центр Чернівців «Резиденція молоді» </w:t>
      </w:r>
    </w:p>
    <w:p w:rsidR="003D433A" w:rsidRPr="00832956" w:rsidRDefault="003D433A" w:rsidP="00ED3E14">
      <w:pPr>
        <w:jc w:val="center"/>
        <w:rPr>
          <w:b/>
          <w:sz w:val="28"/>
          <w:szCs w:val="28"/>
          <w:lang w:val="uk-UA"/>
        </w:rPr>
      </w:pPr>
      <w:r>
        <w:rPr>
          <w:b/>
          <w:sz w:val="28"/>
          <w:szCs w:val="28"/>
          <w:lang w:val="uk-UA"/>
        </w:rPr>
        <w:t>та затвердження положення про неї</w:t>
      </w:r>
    </w:p>
    <w:p w:rsidR="003D433A" w:rsidRDefault="003D433A" w:rsidP="00486760">
      <w:pPr>
        <w:tabs>
          <w:tab w:val="left" w:pos="2520"/>
        </w:tabs>
        <w:ind w:firstLine="708"/>
        <w:jc w:val="both"/>
        <w:rPr>
          <w:sz w:val="20"/>
          <w:szCs w:val="20"/>
          <w:lang w:val="uk-UA"/>
        </w:rPr>
      </w:pPr>
    </w:p>
    <w:p w:rsidR="003D433A" w:rsidRPr="008F13E5" w:rsidRDefault="003D433A" w:rsidP="00486760">
      <w:pPr>
        <w:tabs>
          <w:tab w:val="left" w:pos="2520"/>
        </w:tabs>
        <w:ind w:firstLine="708"/>
        <w:jc w:val="both"/>
        <w:rPr>
          <w:sz w:val="20"/>
          <w:szCs w:val="20"/>
          <w:lang w:val="uk-UA"/>
        </w:rPr>
      </w:pPr>
    </w:p>
    <w:p w:rsidR="003D433A" w:rsidRDefault="003D433A" w:rsidP="00486760">
      <w:pPr>
        <w:tabs>
          <w:tab w:val="left" w:pos="2520"/>
        </w:tabs>
        <w:ind w:firstLine="708"/>
        <w:jc w:val="both"/>
        <w:rPr>
          <w:sz w:val="28"/>
          <w:szCs w:val="28"/>
          <w:lang w:val="uk-UA"/>
        </w:rPr>
      </w:pPr>
    </w:p>
    <w:p w:rsidR="003D433A" w:rsidRPr="006D331E" w:rsidRDefault="003D433A" w:rsidP="006D331E">
      <w:pPr>
        <w:ind w:firstLine="567"/>
        <w:jc w:val="both"/>
        <w:rPr>
          <w:sz w:val="28"/>
          <w:szCs w:val="28"/>
          <w:lang w:val="uk-UA"/>
        </w:rPr>
      </w:pPr>
      <w:r w:rsidRPr="003F43C3">
        <w:rPr>
          <w:color w:val="252B33"/>
          <w:sz w:val="28"/>
          <w:szCs w:val="28"/>
          <w:shd w:val="clear" w:color="auto" w:fill="FDFDFD"/>
          <w:lang w:val="uk-UA"/>
        </w:rPr>
        <w:t>Відповідно до Постанови Кабінету Міністрів України від 20.12.2017р. №1014 «Про затвердження типових положень про молодіжний центр та про експертну раду при молодіжному центрі»</w:t>
      </w:r>
      <w:r w:rsidRPr="003F43C3">
        <w:rPr>
          <w:sz w:val="28"/>
          <w:szCs w:val="28"/>
          <w:lang w:val="uk-UA"/>
        </w:rPr>
        <w:t>,</w:t>
      </w:r>
      <w:r>
        <w:rPr>
          <w:sz w:val="28"/>
          <w:szCs w:val="28"/>
          <w:lang w:val="uk-UA"/>
        </w:rPr>
        <w:t xml:space="preserve"> </w:t>
      </w:r>
      <w:r w:rsidRPr="008A10B3">
        <w:rPr>
          <w:sz w:val="28"/>
          <w:szCs w:val="28"/>
          <w:lang w:val="uk-UA"/>
        </w:rPr>
        <w:t>Програми «Молодь міста Чернівців» на 2018-2020 роки</w:t>
      </w:r>
      <w:r>
        <w:rPr>
          <w:sz w:val="28"/>
          <w:szCs w:val="28"/>
          <w:lang w:val="uk-UA"/>
        </w:rPr>
        <w:t>, затвердженої рішенням Чернівецької міської ради від 26.12.2017 №1049, керуючись Законом України «Про місцеве самоврядування в Україні», Законом України «Про доступ до публічної інформації»,</w:t>
      </w:r>
      <w:r w:rsidRPr="006D331E">
        <w:rPr>
          <w:sz w:val="28"/>
          <w:szCs w:val="28"/>
          <w:lang w:val="uk-UA"/>
        </w:rPr>
        <w:t xml:space="preserve"> Чернівецька міська рада</w:t>
      </w:r>
    </w:p>
    <w:p w:rsidR="003D433A" w:rsidRPr="008F13E5" w:rsidRDefault="003D433A" w:rsidP="00486760">
      <w:pPr>
        <w:tabs>
          <w:tab w:val="left" w:pos="2520"/>
        </w:tabs>
        <w:ind w:firstLine="708"/>
        <w:jc w:val="both"/>
        <w:rPr>
          <w:sz w:val="20"/>
          <w:szCs w:val="20"/>
          <w:lang w:val="uk-UA"/>
        </w:rPr>
      </w:pPr>
    </w:p>
    <w:p w:rsidR="003D433A" w:rsidRDefault="003D433A" w:rsidP="00E53F16">
      <w:pPr>
        <w:tabs>
          <w:tab w:val="left" w:pos="2520"/>
        </w:tabs>
        <w:ind w:firstLine="708"/>
        <w:jc w:val="center"/>
        <w:rPr>
          <w:b/>
          <w:sz w:val="28"/>
          <w:szCs w:val="28"/>
          <w:lang w:val="uk-UA"/>
        </w:rPr>
      </w:pPr>
      <w:r w:rsidRPr="008A38FC">
        <w:rPr>
          <w:b/>
          <w:sz w:val="28"/>
          <w:szCs w:val="28"/>
        </w:rPr>
        <w:t>В И Р І</w:t>
      </w:r>
      <w:r>
        <w:rPr>
          <w:b/>
          <w:sz w:val="28"/>
          <w:szCs w:val="28"/>
        </w:rPr>
        <w:t xml:space="preserve"> Ш И </w:t>
      </w:r>
      <w:r>
        <w:rPr>
          <w:b/>
          <w:sz w:val="28"/>
          <w:szCs w:val="28"/>
          <w:lang w:val="uk-UA"/>
        </w:rPr>
        <w:t>ЛА</w:t>
      </w:r>
      <w:r w:rsidRPr="008A38FC">
        <w:rPr>
          <w:b/>
          <w:sz w:val="28"/>
          <w:szCs w:val="28"/>
        </w:rPr>
        <w:t>:</w:t>
      </w:r>
    </w:p>
    <w:p w:rsidR="003D433A" w:rsidRPr="008F13E5" w:rsidRDefault="003D433A" w:rsidP="00E53F16">
      <w:pPr>
        <w:tabs>
          <w:tab w:val="left" w:pos="2520"/>
        </w:tabs>
        <w:ind w:firstLine="708"/>
        <w:jc w:val="center"/>
        <w:rPr>
          <w:b/>
          <w:sz w:val="20"/>
          <w:szCs w:val="20"/>
          <w:lang w:val="uk-UA"/>
        </w:rPr>
      </w:pPr>
    </w:p>
    <w:p w:rsidR="003D433A" w:rsidRPr="00D7347B" w:rsidRDefault="003D433A" w:rsidP="00D7347B">
      <w:pPr>
        <w:numPr>
          <w:ilvl w:val="0"/>
          <w:numId w:val="1"/>
        </w:numPr>
        <w:tabs>
          <w:tab w:val="clear" w:pos="1080"/>
          <w:tab w:val="left" w:pos="900"/>
        </w:tabs>
        <w:ind w:left="0" w:firstLine="570"/>
        <w:jc w:val="both"/>
        <w:rPr>
          <w:sz w:val="28"/>
          <w:szCs w:val="28"/>
          <w:lang w:val="uk-UA"/>
        </w:rPr>
      </w:pPr>
      <w:r w:rsidRPr="00D7347B">
        <w:rPr>
          <w:sz w:val="28"/>
          <w:szCs w:val="28"/>
          <w:lang w:val="uk-UA"/>
        </w:rPr>
        <w:t xml:space="preserve">Утворити комунальну установу </w:t>
      </w:r>
      <w:r>
        <w:rPr>
          <w:sz w:val="28"/>
          <w:szCs w:val="28"/>
          <w:lang w:val="uk-UA"/>
        </w:rPr>
        <w:t>«</w:t>
      </w:r>
      <w:r w:rsidRPr="00D7347B">
        <w:rPr>
          <w:sz w:val="28"/>
          <w:szCs w:val="28"/>
          <w:lang w:val="uk-UA"/>
        </w:rPr>
        <w:t>Молодіжний центр Чернівців «Резиденція молоді»</w:t>
      </w:r>
    </w:p>
    <w:p w:rsidR="003D433A" w:rsidRPr="008F13E5" w:rsidRDefault="003D433A" w:rsidP="003F43C3">
      <w:pPr>
        <w:numPr>
          <w:ilvl w:val="0"/>
          <w:numId w:val="1"/>
        </w:numPr>
        <w:tabs>
          <w:tab w:val="clear" w:pos="1080"/>
          <w:tab w:val="left" w:pos="900"/>
        </w:tabs>
        <w:ind w:left="0" w:firstLine="570"/>
        <w:jc w:val="both"/>
        <w:rPr>
          <w:sz w:val="20"/>
          <w:szCs w:val="20"/>
          <w:lang w:val="uk-UA"/>
        </w:rPr>
      </w:pPr>
      <w:r>
        <w:rPr>
          <w:sz w:val="28"/>
          <w:szCs w:val="28"/>
          <w:lang w:val="uk-UA"/>
        </w:rPr>
        <w:t>Затвердити Положення про комунальну установу «Молодіжний центр Чернівців «Резиденція молоді»</w:t>
      </w:r>
    </w:p>
    <w:p w:rsidR="003D433A" w:rsidRPr="008F13E5" w:rsidRDefault="003D433A" w:rsidP="00773E0C">
      <w:pPr>
        <w:tabs>
          <w:tab w:val="left" w:pos="900"/>
        </w:tabs>
        <w:jc w:val="both"/>
        <w:rPr>
          <w:sz w:val="20"/>
          <w:szCs w:val="20"/>
          <w:lang w:val="uk-UA"/>
        </w:rPr>
      </w:pPr>
    </w:p>
    <w:p w:rsidR="003D433A" w:rsidRDefault="003D433A" w:rsidP="00773E0C">
      <w:pPr>
        <w:numPr>
          <w:ilvl w:val="0"/>
          <w:numId w:val="1"/>
        </w:numPr>
        <w:tabs>
          <w:tab w:val="clear" w:pos="1080"/>
          <w:tab w:val="left" w:pos="900"/>
        </w:tabs>
        <w:ind w:left="0" w:firstLine="570"/>
        <w:jc w:val="both"/>
        <w:rPr>
          <w:sz w:val="28"/>
          <w:szCs w:val="28"/>
          <w:lang w:val="uk-UA"/>
        </w:rPr>
      </w:pPr>
      <w:r>
        <w:rPr>
          <w:sz w:val="28"/>
          <w:szCs w:val="28"/>
          <w:lang w:val="uk-UA"/>
        </w:rPr>
        <w:t>Організацію виконання цього рішення покласти на відділ</w:t>
      </w:r>
      <w:r w:rsidRPr="00B611F8">
        <w:rPr>
          <w:sz w:val="28"/>
          <w:szCs w:val="28"/>
          <w:lang w:val="uk-UA"/>
        </w:rPr>
        <w:t xml:space="preserve"> у справах сім</w:t>
      </w:r>
      <w:r w:rsidRPr="00B611F8">
        <w:rPr>
          <w:sz w:val="28"/>
          <w:szCs w:val="28"/>
        </w:rPr>
        <w:t>’</w:t>
      </w:r>
      <w:r w:rsidRPr="00B611F8">
        <w:rPr>
          <w:sz w:val="28"/>
          <w:szCs w:val="28"/>
          <w:lang w:val="uk-UA"/>
        </w:rPr>
        <w:t>ї</w:t>
      </w:r>
      <w:r w:rsidRPr="00B611F8">
        <w:rPr>
          <w:sz w:val="28"/>
          <w:szCs w:val="28"/>
        </w:rPr>
        <w:t xml:space="preserve"> </w:t>
      </w:r>
      <w:r w:rsidRPr="00B611F8">
        <w:rPr>
          <w:sz w:val="28"/>
          <w:szCs w:val="28"/>
          <w:lang w:val="uk-UA"/>
        </w:rPr>
        <w:t>та молоді</w:t>
      </w:r>
      <w:r>
        <w:rPr>
          <w:sz w:val="28"/>
          <w:szCs w:val="28"/>
          <w:lang w:val="uk-UA"/>
        </w:rPr>
        <w:t xml:space="preserve"> міської ради.</w:t>
      </w:r>
    </w:p>
    <w:p w:rsidR="003D433A" w:rsidRPr="008F13E5" w:rsidRDefault="003D433A" w:rsidP="00773E0C">
      <w:pPr>
        <w:tabs>
          <w:tab w:val="left" w:pos="900"/>
        </w:tabs>
        <w:jc w:val="both"/>
        <w:rPr>
          <w:sz w:val="20"/>
          <w:szCs w:val="20"/>
          <w:lang w:val="uk-UA"/>
        </w:rPr>
      </w:pPr>
    </w:p>
    <w:p w:rsidR="003D433A" w:rsidRDefault="003D433A" w:rsidP="00832956">
      <w:pPr>
        <w:numPr>
          <w:ilvl w:val="0"/>
          <w:numId w:val="1"/>
        </w:numPr>
        <w:tabs>
          <w:tab w:val="clear" w:pos="1080"/>
          <w:tab w:val="left" w:pos="900"/>
        </w:tabs>
        <w:ind w:left="0" w:firstLine="570"/>
        <w:jc w:val="both"/>
        <w:rPr>
          <w:sz w:val="28"/>
          <w:szCs w:val="28"/>
          <w:lang w:val="uk-UA"/>
        </w:rPr>
      </w:pPr>
      <w:r>
        <w:rPr>
          <w:sz w:val="28"/>
          <w:szCs w:val="28"/>
          <w:lang w:val="uk-UA"/>
        </w:rPr>
        <w:t>Рішення підлягає оприлюдненню на офіційному веб-порталі Чернівецької міської ради.</w:t>
      </w:r>
    </w:p>
    <w:p w:rsidR="003D433A" w:rsidRPr="008F13E5" w:rsidRDefault="003D433A" w:rsidP="00832956">
      <w:pPr>
        <w:tabs>
          <w:tab w:val="left" w:pos="900"/>
        </w:tabs>
        <w:jc w:val="both"/>
        <w:rPr>
          <w:color w:val="FF0000"/>
          <w:sz w:val="20"/>
          <w:szCs w:val="20"/>
          <w:lang w:val="uk-UA"/>
        </w:rPr>
      </w:pPr>
    </w:p>
    <w:p w:rsidR="003D433A" w:rsidRDefault="003D433A" w:rsidP="008F13E5">
      <w:pPr>
        <w:numPr>
          <w:ilvl w:val="0"/>
          <w:numId w:val="1"/>
        </w:numPr>
        <w:tabs>
          <w:tab w:val="clear" w:pos="1080"/>
          <w:tab w:val="left" w:pos="900"/>
        </w:tabs>
        <w:ind w:left="0" w:firstLine="570"/>
        <w:jc w:val="both"/>
        <w:rPr>
          <w:color w:val="000000"/>
          <w:sz w:val="28"/>
          <w:szCs w:val="28"/>
          <w:lang w:val="uk-UA"/>
        </w:rPr>
      </w:pPr>
      <w:r w:rsidRPr="00B76A51">
        <w:rPr>
          <w:color w:val="000000"/>
          <w:sz w:val="28"/>
          <w:szCs w:val="28"/>
          <w:lang w:val="uk-UA"/>
        </w:rPr>
        <w:t xml:space="preserve">Контроль за виконанням цього рішення покласти на постійну комісію міської ради </w:t>
      </w:r>
      <w:r w:rsidRPr="00B76A51">
        <w:rPr>
          <w:color w:val="000000"/>
          <w:sz w:val="28"/>
          <w:szCs w:val="28"/>
        </w:rPr>
        <w:t xml:space="preserve"> з питань гуманітарної політики</w:t>
      </w:r>
      <w:r w:rsidRPr="00B76A51">
        <w:rPr>
          <w:color w:val="000000"/>
          <w:sz w:val="28"/>
          <w:szCs w:val="28"/>
          <w:lang w:val="uk-UA"/>
        </w:rPr>
        <w:t>.</w:t>
      </w:r>
    </w:p>
    <w:p w:rsidR="003D433A" w:rsidRDefault="003D433A" w:rsidP="008F13E5">
      <w:pPr>
        <w:tabs>
          <w:tab w:val="left" w:pos="900"/>
        </w:tabs>
        <w:jc w:val="both"/>
        <w:rPr>
          <w:color w:val="000000"/>
          <w:sz w:val="28"/>
          <w:szCs w:val="28"/>
          <w:lang w:val="uk-UA"/>
        </w:rPr>
      </w:pPr>
    </w:p>
    <w:p w:rsidR="003D433A" w:rsidRDefault="003D433A" w:rsidP="008F13E5">
      <w:pPr>
        <w:tabs>
          <w:tab w:val="left" w:pos="900"/>
        </w:tabs>
        <w:jc w:val="both"/>
        <w:rPr>
          <w:color w:val="000000"/>
          <w:sz w:val="28"/>
          <w:szCs w:val="28"/>
          <w:lang w:val="uk-UA"/>
        </w:rPr>
      </w:pPr>
    </w:p>
    <w:p w:rsidR="003D433A" w:rsidRDefault="003D433A" w:rsidP="008F13E5">
      <w:pPr>
        <w:tabs>
          <w:tab w:val="left" w:pos="900"/>
        </w:tabs>
        <w:jc w:val="both"/>
        <w:rPr>
          <w:color w:val="000000"/>
          <w:sz w:val="28"/>
          <w:szCs w:val="28"/>
          <w:lang w:val="uk-UA"/>
        </w:rPr>
      </w:pPr>
    </w:p>
    <w:p w:rsidR="003D433A" w:rsidRPr="008F13E5" w:rsidRDefault="003D433A" w:rsidP="008F13E5">
      <w:pPr>
        <w:tabs>
          <w:tab w:val="left" w:pos="900"/>
        </w:tabs>
        <w:jc w:val="both"/>
        <w:rPr>
          <w:color w:val="000000"/>
          <w:sz w:val="28"/>
          <w:szCs w:val="28"/>
          <w:lang w:val="uk-UA"/>
        </w:rPr>
      </w:pPr>
    </w:p>
    <w:p w:rsidR="003D433A" w:rsidRDefault="003D433A" w:rsidP="003F43C3">
      <w:pPr>
        <w:tabs>
          <w:tab w:val="left" w:pos="720"/>
          <w:tab w:val="left" w:pos="1416"/>
          <w:tab w:val="left" w:pos="2124"/>
          <w:tab w:val="left" w:pos="2832"/>
          <w:tab w:val="left" w:pos="3540"/>
          <w:tab w:val="left" w:pos="4248"/>
          <w:tab w:val="left" w:pos="4956"/>
          <w:tab w:val="left" w:pos="5664"/>
          <w:tab w:val="left" w:pos="8190"/>
        </w:tabs>
        <w:jc w:val="both"/>
        <w:rPr>
          <w:rFonts w:ascii="Times New Roman CYR" w:hAnsi="Times New Roman CYR" w:cs="Times New Roman CYR"/>
          <w:b/>
          <w:bCs/>
          <w:sz w:val="22"/>
          <w:szCs w:val="22"/>
          <w:lang w:val="uk-UA"/>
        </w:rPr>
      </w:pPr>
      <w:r>
        <w:rPr>
          <w:b/>
          <w:sz w:val="28"/>
          <w:szCs w:val="28"/>
          <w:lang w:val="uk-UA"/>
        </w:rPr>
        <w:t xml:space="preserve">Секретар Чернівецької міської ради </w:t>
      </w:r>
      <w:r>
        <w:rPr>
          <w:b/>
          <w:sz w:val="28"/>
          <w:szCs w:val="28"/>
          <w:lang w:val="uk-UA"/>
        </w:rPr>
        <w:tab/>
      </w:r>
      <w:r>
        <w:rPr>
          <w:b/>
          <w:sz w:val="28"/>
          <w:szCs w:val="28"/>
          <w:lang w:val="uk-UA"/>
        </w:rPr>
        <w:tab/>
        <w:t xml:space="preserve">                       В. Продан</w:t>
      </w:r>
    </w:p>
    <w:p w:rsidR="003D433A" w:rsidRDefault="003D433A" w:rsidP="006B7C05">
      <w:pPr>
        <w:jc w:val="both"/>
        <w:rPr>
          <w:rFonts w:ascii="Times New Roman CYR" w:hAnsi="Times New Roman CYR" w:cs="Times New Roman CYR"/>
          <w:b/>
          <w:bCs/>
          <w:sz w:val="22"/>
          <w:szCs w:val="22"/>
          <w:lang w:val="uk-UA"/>
        </w:rPr>
      </w:pPr>
    </w:p>
    <w:p w:rsidR="003D433A" w:rsidRDefault="003D433A" w:rsidP="006B7C05">
      <w:pPr>
        <w:jc w:val="both"/>
        <w:rPr>
          <w:rFonts w:ascii="Times New Roman CYR" w:hAnsi="Times New Roman CYR" w:cs="Times New Roman CYR"/>
          <w:b/>
          <w:bCs/>
          <w:sz w:val="22"/>
          <w:szCs w:val="22"/>
          <w:lang w:val="uk-UA"/>
        </w:rPr>
      </w:pPr>
    </w:p>
    <w:p w:rsidR="00B0136C" w:rsidRPr="000A4AAE" w:rsidRDefault="00B0136C" w:rsidP="00B0136C">
      <w:pPr>
        <w:ind w:left="5835"/>
        <w:rPr>
          <w:sz w:val="28"/>
          <w:szCs w:val="28"/>
        </w:rPr>
      </w:pPr>
      <w:bookmarkStart w:id="0" w:name="n19"/>
      <w:bookmarkStart w:id="1" w:name="_GoBack"/>
      <w:bookmarkEnd w:id="0"/>
      <w:bookmarkEnd w:id="1"/>
      <w:r w:rsidRPr="000A4AAE">
        <w:rPr>
          <w:sz w:val="28"/>
          <w:szCs w:val="28"/>
        </w:rPr>
        <w:lastRenderedPageBreak/>
        <w:t>ЗАТВЕРДЖЕНО</w:t>
      </w:r>
    </w:p>
    <w:p w:rsidR="00B0136C" w:rsidRPr="000A4AAE" w:rsidRDefault="00B0136C" w:rsidP="00B0136C">
      <w:pPr>
        <w:ind w:left="5835"/>
        <w:rPr>
          <w:sz w:val="28"/>
          <w:szCs w:val="28"/>
        </w:rPr>
      </w:pPr>
      <w:r w:rsidRPr="000A4AAE">
        <w:rPr>
          <w:sz w:val="28"/>
          <w:szCs w:val="28"/>
        </w:rPr>
        <w:t xml:space="preserve">Рішенням </w:t>
      </w:r>
      <w:r>
        <w:rPr>
          <w:sz w:val="28"/>
          <w:szCs w:val="28"/>
        </w:rPr>
        <w:t>Чернівецької</w:t>
      </w:r>
      <w:r w:rsidRPr="000A4AAE">
        <w:rPr>
          <w:sz w:val="28"/>
          <w:szCs w:val="28"/>
        </w:rPr>
        <w:t xml:space="preserve"> </w:t>
      </w:r>
    </w:p>
    <w:p w:rsidR="00B0136C" w:rsidRPr="00D7405A" w:rsidRDefault="00B0136C" w:rsidP="00B0136C">
      <w:pPr>
        <w:ind w:left="5835"/>
        <w:rPr>
          <w:sz w:val="28"/>
          <w:szCs w:val="28"/>
        </w:rPr>
      </w:pPr>
      <w:r>
        <w:rPr>
          <w:sz w:val="28"/>
          <w:szCs w:val="28"/>
        </w:rPr>
        <w:t>місько</w:t>
      </w:r>
      <w:r w:rsidRPr="000A4AAE">
        <w:rPr>
          <w:sz w:val="28"/>
          <w:szCs w:val="28"/>
        </w:rPr>
        <w:t>ї ради</w:t>
      </w:r>
    </w:p>
    <w:p w:rsidR="00B0136C" w:rsidRPr="00A557D1" w:rsidRDefault="00B0136C" w:rsidP="00B0136C">
      <w:pPr>
        <w:ind w:left="5835"/>
        <w:rPr>
          <w:sz w:val="28"/>
          <w:szCs w:val="28"/>
        </w:rPr>
      </w:pPr>
      <w:r>
        <w:rPr>
          <w:sz w:val="28"/>
          <w:szCs w:val="28"/>
          <w:lang w:val="en-US"/>
        </w:rPr>
        <w:t>VII</w:t>
      </w:r>
      <w:r w:rsidRPr="00A557D1">
        <w:rPr>
          <w:sz w:val="28"/>
          <w:szCs w:val="28"/>
        </w:rPr>
        <w:t xml:space="preserve"> </w:t>
      </w:r>
      <w:r>
        <w:rPr>
          <w:sz w:val="28"/>
          <w:szCs w:val="28"/>
        </w:rPr>
        <w:t>скликання</w:t>
      </w:r>
    </w:p>
    <w:p w:rsidR="00B0136C" w:rsidRPr="000A4AAE" w:rsidRDefault="00B0136C" w:rsidP="00B0136C">
      <w:pPr>
        <w:ind w:left="5835"/>
        <w:rPr>
          <w:sz w:val="28"/>
          <w:szCs w:val="28"/>
        </w:rPr>
      </w:pPr>
      <w:r>
        <w:rPr>
          <w:sz w:val="28"/>
          <w:szCs w:val="28"/>
          <w:lang w:val="uk-UA"/>
        </w:rPr>
        <w:t>_____</w:t>
      </w:r>
      <w:r w:rsidRPr="000A4AAE">
        <w:rPr>
          <w:sz w:val="28"/>
          <w:szCs w:val="28"/>
        </w:rPr>
        <w:t>201</w:t>
      </w:r>
      <w:r>
        <w:rPr>
          <w:sz w:val="28"/>
          <w:szCs w:val="28"/>
          <w:lang w:val="uk-UA"/>
        </w:rPr>
        <w:t>8</w:t>
      </w:r>
      <w:r w:rsidRPr="000A4AAE">
        <w:rPr>
          <w:sz w:val="28"/>
          <w:szCs w:val="28"/>
        </w:rPr>
        <w:t xml:space="preserve"> року</w:t>
      </w:r>
      <w:r>
        <w:rPr>
          <w:sz w:val="28"/>
          <w:szCs w:val="28"/>
        </w:rPr>
        <w:t xml:space="preserve"> </w:t>
      </w:r>
      <w:r w:rsidRPr="000A4AAE">
        <w:rPr>
          <w:sz w:val="28"/>
          <w:szCs w:val="28"/>
        </w:rPr>
        <w:t xml:space="preserve">№ ____                      </w:t>
      </w:r>
    </w:p>
    <w:p w:rsidR="00B0136C" w:rsidRPr="00B752B1"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Pr="000E7526" w:rsidRDefault="00B0136C" w:rsidP="00B0136C">
      <w:pPr>
        <w:pStyle w:val="rvps7"/>
        <w:shd w:val="clear" w:color="auto" w:fill="FFFFFF"/>
        <w:spacing w:before="0" w:beforeAutospacing="0" w:after="0" w:afterAutospacing="0"/>
        <w:ind w:left="450" w:right="450"/>
        <w:jc w:val="center"/>
        <w:textAlignment w:val="baseline"/>
        <w:rPr>
          <w:color w:val="000000"/>
          <w:sz w:val="28"/>
          <w:szCs w:val="28"/>
          <w:lang w:val="uk-UA"/>
        </w:rPr>
      </w:pPr>
      <w:r w:rsidRPr="00B752B1">
        <w:rPr>
          <w:rStyle w:val="rvts15"/>
          <w:b/>
          <w:bCs/>
          <w:color w:val="000000"/>
          <w:sz w:val="28"/>
          <w:szCs w:val="28"/>
          <w:bdr w:val="none" w:sz="0" w:space="0" w:color="auto" w:frame="1"/>
          <w:lang w:val="uk-UA"/>
        </w:rPr>
        <w:t xml:space="preserve">1. </w:t>
      </w:r>
      <w:r w:rsidRPr="00B752B1">
        <w:rPr>
          <w:rStyle w:val="rvts15"/>
          <w:b/>
          <w:bCs/>
          <w:color w:val="000000"/>
          <w:sz w:val="28"/>
          <w:szCs w:val="28"/>
          <w:bdr w:val="none" w:sz="0" w:space="0" w:color="auto" w:frame="1"/>
        </w:rPr>
        <w:t>Загальні п</w:t>
      </w:r>
      <w:r>
        <w:rPr>
          <w:rStyle w:val="rvts15"/>
          <w:b/>
          <w:bCs/>
          <w:color w:val="000000"/>
          <w:sz w:val="28"/>
          <w:szCs w:val="28"/>
          <w:bdr w:val="none" w:sz="0" w:space="0" w:color="auto" w:frame="1"/>
          <w:lang w:val="uk-UA"/>
        </w:rPr>
        <w:t>оложення</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rPr>
      </w:pPr>
      <w:bookmarkStart w:id="2" w:name="n20"/>
      <w:bookmarkEnd w:id="2"/>
      <w:r w:rsidRPr="009854C3">
        <w:rPr>
          <w:color w:val="000000"/>
          <w:sz w:val="28"/>
          <w:szCs w:val="28"/>
          <w:lang w:val="uk-UA"/>
        </w:rPr>
        <w:t>1.</w:t>
      </w:r>
      <w:r w:rsidRPr="00B752B1">
        <w:rPr>
          <w:color w:val="000000"/>
          <w:sz w:val="28"/>
          <w:szCs w:val="28"/>
          <w:lang w:val="uk-UA"/>
        </w:rPr>
        <w:t>1.</w:t>
      </w:r>
      <w:r w:rsidRPr="009854C3">
        <w:rPr>
          <w:color w:val="000000"/>
          <w:sz w:val="28"/>
          <w:szCs w:val="28"/>
          <w:lang w:val="uk-UA"/>
        </w:rPr>
        <w:t xml:space="preserve"> </w:t>
      </w:r>
      <w:r w:rsidRPr="00B752B1">
        <w:rPr>
          <w:color w:val="000000"/>
          <w:sz w:val="28"/>
          <w:szCs w:val="28"/>
          <w:lang w:val="uk-UA"/>
        </w:rPr>
        <w:t xml:space="preserve">Комунальна установа </w:t>
      </w:r>
      <w:r>
        <w:rPr>
          <w:color w:val="000000"/>
          <w:sz w:val="28"/>
          <w:szCs w:val="28"/>
          <w:lang w:val="uk-UA"/>
        </w:rPr>
        <w:t>«</w:t>
      </w:r>
      <w:r w:rsidRPr="009854C3">
        <w:rPr>
          <w:color w:val="000000"/>
          <w:sz w:val="28"/>
          <w:szCs w:val="28"/>
          <w:lang w:val="uk-UA"/>
        </w:rPr>
        <w:t>Молодіжний центр</w:t>
      </w:r>
      <w:r w:rsidRPr="00B752B1">
        <w:rPr>
          <w:color w:val="000000"/>
          <w:sz w:val="28"/>
          <w:szCs w:val="28"/>
          <w:lang w:val="uk-UA"/>
        </w:rPr>
        <w:t xml:space="preserve"> Чернівців «Резиденція молоді»</w:t>
      </w:r>
      <w:r w:rsidRPr="009854C3">
        <w:rPr>
          <w:color w:val="000000"/>
          <w:sz w:val="28"/>
          <w:szCs w:val="28"/>
          <w:lang w:val="uk-UA"/>
        </w:rPr>
        <w:t xml:space="preserve"> (далі - </w:t>
      </w:r>
      <w:r w:rsidRPr="00B752B1">
        <w:rPr>
          <w:color w:val="000000"/>
          <w:sz w:val="28"/>
          <w:szCs w:val="28"/>
          <w:lang w:val="uk-UA"/>
        </w:rPr>
        <w:t>Ц</w:t>
      </w:r>
      <w:r w:rsidRPr="009854C3">
        <w:rPr>
          <w:color w:val="000000"/>
          <w:sz w:val="28"/>
          <w:szCs w:val="28"/>
          <w:lang w:val="uk-UA"/>
        </w:rPr>
        <w:t xml:space="preserve">ентр) </w:t>
      </w:r>
      <w:r>
        <w:rPr>
          <w:color w:val="000000"/>
          <w:sz w:val="28"/>
          <w:szCs w:val="28"/>
          <w:lang w:val="uk-UA"/>
        </w:rPr>
        <w:t>є комунальною неприбутковою установою</w:t>
      </w:r>
      <w:r w:rsidRPr="009854C3">
        <w:rPr>
          <w:color w:val="000000"/>
          <w:sz w:val="28"/>
          <w:szCs w:val="28"/>
          <w:lang w:val="uk-UA"/>
        </w:rPr>
        <w:t xml:space="preserve">, </w:t>
      </w:r>
      <w:r>
        <w:rPr>
          <w:color w:val="000000"/>
          <w:sz w:val="28"/>
          <w:szCs w:val="28"/>
          <w:lang w:val="uk-UA"/>
        </w:rPr>
        <w:t>що заснована на комунальній власності територіальної громади міста Чернівців, представницьким органом якої є Чернівецька міська рада та належить до сфери управління відділу у справах сім</w:t>
      </w:r>
      <w:r w:rsidRPr="009854C3">
        <w:rPr>
          <w:color w:val="000000"/>
          <w:sz w:val="28"/>
          <w:szCs w:val="28"/>
          <w:lang w:val="uk-UA"/>
        </w:rPr>
        <w:t>’</w:t>
      </w:r>
      <w:r>
        <w:rPr>
          <w:color w:val="000000"/>
          <w:sz w:val="28"/>
          <w:szCs w:val="28"/>
          <w:lang w:val="uk-UA"/>
        </w:rPr>
        <w:t>ї та молоді Чернівецької міської ради (далі – орган управління)</w:t>
      </w:r>
      <w:r w:rsidRPr="00B752B1">
        <w:rPr>
          <w:color w:val="000000"/>
          <w:sz w:val="28"/>
          <w:szCs w:val="28"/>
          <w:lang w:val="uk-UA"/>
        </w:rPr>
        <w:t>. Установа у</w:t>
      </w:r>
      <w:r w:rsidRPr="00B752B1">
        <w:rPr>
          <w:color w:val="000000"/>
          <w:sz w:val="28"/>
          <w:szCs w:val="28"/>
        </w:rPr>
        <w:t>творюється для вирішення питань соціального становлення та розвитку молоді.</w:t>
      </w:r>
    </w:p>
    <w:p w:rsidR="00B0136C" w:rsidRPr="00702DCB"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 w:name="n21"/>
      <w:bookmarkEnd w:id="3"/>
      <w:r w:rsidRPr="00B752B1">
        <w:rPr>
          <w:color w:val="000000"/>
          <w:sz w:val="28"/>
          <w:szCs w:val="28"/>
          <w:lang w:val="uk-UA"/>
        </w:rPr>
        <w:t>1.</w:t>
      </w:r>
      <w:r w:rsidRPr="00B752B1">
        <w:rPr>
          <w:color w:val="000000"/>
          <w:sz w:val="28"/>
          <w:szCs w:val="28"/>
        </w:rPr>
        <w:t>2. Центр у своїй діяльності керується </w:t>
      </w:r>
      <w:r>
        <w:rPr>
          <w:color w:val="000000"/>
          <w:sz w:val="28"/>
          <w:szCs w:val="28"/>
          <w:bdr w:val="none" w:sz="0" w:space="0" w:color="auto" w:frame="1"/>
          <w:lang w:val="uk-UA"/>
        </w:rPr>
        <w:t xml:space="preserve">Конституцією </w:t>
      </w:r>
      <w:r w:rsidRPr="00B752B1">
        <w:rPr>
          <w:color w:val="000000"/>
          <w:sz w:val="28"/>
          <w:szCs w:val="28"/>
        </w:rPr>
        <w:t>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w:t>
      </w:r>
      <w:r>
        <w:rPr>
          <w:color w:val="000000"/>
          <w:sz w:val="28"/>
          <w:szCs w:val="28"/>
        </w:rPr>
        <w:t>трів України</w:t>
      </w:r>
      <w:r>
        <w:rPr>
          <w:color w:val="000000"/>
          <w:sz w:val="28"/>
          <w:szCs w:val="28"/>
          <w:lang w:val="uk-UA"/>
        </w:rPr>
        <w:t>, П</w:t>
      </w:r>
      <w:r>
        <w:rPr>
          <w:color w:val="000000"/>
          <w:sz w:val="28"/>
          <w:szCs w:val="28"/>
        </w:rPr>
        <w:t xml:space="preserve">оложенням про </w:t>
      </w:r>
      <w:r>
        <w:rPr>
          <w:color w:val="000000"/>
          <w:sz w:val="28"/>
          <w:szCs w:val="28"/>
          <w:lang w:val="uk-UA"/>
        </w:rPr>
        <w:t>Ц</w:t>
      </w:r>
      <w:r>
        <w:rPr>
          <w:color w:val="000000"/>
          <w:sz w:val="28"/>
          <w:szCs w:val="28"/>
        </w:rPr>
        <w:t>ентр</w:t>
      </w:r>
      <w:r>
        <w:rPr>
          <w:color w:val="000000"/>
          <w:sz w:val="28"/>
          <w:szCs w:val="28"/>
          <w:lang w:val="uk-UA"/>
        </w:rPr>
        <w:t xml:space="preserve"> та розпорядчими документами міської ради.</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rPr>
      </w:pPr>
      <w:bookmarkStart w:id="4" w:name="n22"/>
      <w:bookmarkEnd w:id="4"/>
      <w:r w:rsidRPr="00B752B1">
        <w:rPr>
          <w:color w:val="000000"/>
          <w:sz w:val="28"/>
          <w:szCs w:val="28"/>
          <w:lang w:val="uk-UA"/>
        </w:rPr>
        <w:t xml:space="preserve">1. </w:t>
      </w:r>
      <w:r>
        <w:rPr>
          <w:color w:val="000000"/>
          <w:sz w:val="28"/>
          <w:szCs w:val="28"/>
        </w:rPr>
        <w:t xml:space="preserve">3. Метою діяльності </w:t>
      </w:r>
      <w:r>
        <w:rPr>
          <w:color w:val="000000"/>
          <w:sz w:val="28"/>
          <w:szCs w:val="28"/>
          <w:lang w:val="uk-UA"/>
        </w:rPr>
        <w:t>Ц</w:t>
      </w:r>
      <w:r w:rsidRPr="00B752B1">
        <w:rPr>
          <w:color w:val="000000"/>
          <w:sz w:val="28"/>
          <w:szCs w:val="28"/>
        </w:rPr>
        <w:t>ентру є сприяння:</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5" w:name="n23"/>
      <w:bookmarkEnd w:id="5"/>
      <w:r>
        <w:rPr>
          <w:color w:val="000000"/>
          <w:sz w:val="28"/>
          <w:szCs w:val="28"/>
          <w:lang w:val="uk-UA"/>
        </w:rPr>
        <w:t xml:space="preserve">       1.3.1. С</w:t>
      </w:r>
      <w:r w:rsidRPr="00B752B1">
        <w:rPr>
          <w:color w:val="000000"/>
          <w:sz w:val="28"/>
          <w:szCs w:val="28"/>
        </w:rPr>
        <w:t>оціал</w:t>
      </w:r>
      <w:r>
        <w:rPr>
          <w:color w:val="000000"/>
          <w:sz w:val="28"/>
          <w:szCs w:val="28"/>
        </w:rPr>
        <w:t>ізації та самореалізації молоді</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6" w:name="n24"/>
      <w:bookmarkEnd w:id="6"/>
      <w:r>
        <w:rPr>
          <w:color w:val="000000"/>
          <w:sz w:val="28"/>
          <w:szCs w:val="28"/>
          <w:lang w:val="uk-UA"/>
        </w:rPr>
        <w:t xml:space="preserve">       1.3.2. І</w:t>
      </w:r>
      <w:r w:rsidRPr="00B752B1">
        <w:rPr>
          <w:color w:val="000000"/>
          <w:sz w:val="28"/>
          <w:szCs w:val="28"/>
        </w:rPr>
        <w:t>нтелектуальному, моральному, духовному розвитку молоді</w:t>
      </w:r>
      <w:r>
        <w:rPr>
          <w:color w:val="000000"/>
          <w:sz w:val="28"/>
          <w:szCs w:val="28"/>
          <w:lang w:val="uk-UA"/>
        </w:rPr>
        <w:t>.</w:t>
      </w:r>
      <w:r w:rsidRPr="00B752B1">
        <w:rPr>
          <w:color w:val="000000"/>
          <w:sz w:val="28"/>
          <w:szCs w:val="28"/>
        </w:rPr>
        <w:t xml:space="preserve"> ре</w:t>
      </w:r>
      <w:r>
        <w:rPr>
          <w:color w:val="000000"/>
          <w:sz w:val="28"/>
          <w:szCs w:val="28"/>
        </w:rPr>
        <w:t>алізації її творчого потенціалу</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7" w:name="n25"/>
      <w:bookmarkEnd w:id="7"/>
      <w:r>
        <w:rPr>
          <w:color w:val="000000"/>
          <w:sz w:val="28"/>
          <w:szCs w:val="28"/>
          <w:lang w:val="uk-UA"/>
        </w:rPr>
        <w:t xml:space="preserve">        1.3.3.Н</w:t>
      </w:r>
      <w:r w:rsidRPr="00B752B1">
        <w:rPr>
          <w:color w:val="000000"/>
          <w:sz w:val="28"/>
          <w:szCs w:val="28"/>
        </w:rPr>
        <w:t>аціонально</w:t>
      </w:r>
      <w:r>
        <w:rPr>
          <w:color w:val="000000"/>
          <w:sz w:val="28"/>
          <w:szCs w:val="28"/>
        </w:rPr>
        <w:t>-патріотичному вихованню молоді</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8" w:name="n26"/>
      <w:bookmarkEnd w:id="8"/>
      <w:r>
        <w:rPr>
          <w:color w:val="000000"/>
          <w:sz w:val="28"/>
          <w:szCs w:val="28"/>
          <w:lang w:val="uk-UA"/>
        </w:rPr>
        <w:t xml:space="preserve">        1.3.4. П</w:t>
      </w:r>
      <w:r w:rsidRPr="00B752B1">
        <w:rPr>
          <w:color w:val="000000"/>
          <w:sz w:val="28"/>
          <w:szCs w:val="28"/>
        </w:rPr>
        <w:t>опуляризації</w:t>
      </w:r>
      <w:r>
        <w:rPr>
          <w:color w:val="000000"/>
          <w:sz w:val="28"/>
          <w:szCs w:val="28"/>
        </w:rPr>
        <w:t xml:space="preserve"> здорового способу життя молоді</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9" w:name="n27"/>
      <w:bookmarkEnd w:id="9"/>
      <w:r>
        <w:rPr>
          <w:color w:val="000000"/>
          <w:sz w:val="28"/>
          <w:szCs w:val="28"/>
          <w:lang w:val="uk-UA"/>
        </w:rPr>
        <w:t xml:space="preserve">        1.3.5. Стажуванню, </w:t>
      </w:r>
      <w:r w:rsidRPr="00B752B1">
        <w:rPr>
          <w:color w:val="000000"/>
          <w:sz w:val="28"/>
          <w:szCs w:val="28"/>
        </w:rPr>
        <w:t xml:space="preserve">працевлаштуванню молоді та зайнятості у вільний </w:t>
      </w:r>
      <w:r>
        <w:rPr>
          <w:color w:val="000000"/>
          <w:sz w:val="28"/>
          <w:szCs w:val="28"/>
        </w:rPr>
        <w:t>час, молодіжному підприємництву</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jc w:val="both"/>
        <w:textAlignment w:val="baseline"/>
        <w:rPr>
          <w:color w:val="000000"/>
          <w:sz w:val="28"/>
          <w:szCs w:val="28"/>
        </w:rPr>
      </w:pPr>
      <w:bookmarkStart w:id="10" w:name="n28"/>
      <w:bookmarkEnd w:id="10"/>
      <w:r>
        <w:rPr>
          <w:color w:val="000000"/>
          <w:sz w:val="28"/>
          <w:szCs w:val="28"/>
          <w:lang w:val="uk-UA"/>
        </w:rPr>
        <w:t xml:space="preserve">         1.3.6. З</w:t>
      </w:r>
      <w:r w:rsidRPr="00B752B1">
        <w:rPr>
          <w:color w:val="000000"/>
          <w:sz w:val="28"/>
          <w:szCs w:val="28"/>
        </w:rPr>
        <w:t xml:space="preserve">абезпеченню громадянської освіти </w:t>
      </w:r>
      <w:r>
        <w:rPr>
          <w:color w:val="000000"/>
          <w:sz w:val="28"/>
          <w:szCs w:val="28"/>
        </w:rPr>
        <w:t>молоді та розвитку волонтерства</w:t>
      </w:r>
      <w:r>
        <w:rPr>
          <w:color w:val="000000"/>
          <w:sz w:val="28"/>
          <w:szCs w:val="28"/>
          <w:lang w:val="uk-UA"/>
        </w:rPr>
        <w:t>.</w:t>
      </w:r>
    </w:p>
    <w:p w:rsidR="00B0136C" w:rsidRPr="00B0136C" w:rsidRDefault="00B0136C" w:rsidP="00B0136C">
      <w:pPr>
        <w:pStyle w:val="rvps2"/>
        <w:shd w:val="clear" w:color="auto" w:fill="FFFFFF"/>
        <w:spacing w:before="0" w:beforeAutospacing="0" w:after="0" w:afterAutospacing="0"/>
        <w:jc w:val="both"/>
        <w:textAlignment w:val="baseline"/>
        <w:rPr>
          <w:color w:val="000000"/>
          <w:sz w:val="28"/>
          <w:szCs w:val="28"/>
          <w:lang w:val="uk-UA"/>
        </w:rPr>
      </w:pPr>
      <w:bookmarkStart w:id="11" w:name="n29"/>
      <w:bookmarkEnd w:id="11"/>
      <w:r>
        <w:rPr>
          <w:color w:val="000000"/>
          <w:sz w:val="28"/>
          <w:szCs w:val="28"/>
          <w:lang w:val="uk-UA"/>
        </w:rPr>
        <w:t xml:space="preserve">        1.3.7. П</w:t>
      </w:r>
      <w:r w:rsidRPr="00B0136C">
        <w:rPr>
          <w:color w:val="000000"/>
          <w:sz w:val="28"/>
          <w:szCs w:val="28"/>
          <w:lang w:val="uk-UA"/>
        </w:rPr>
        <w:t>ідвищенню рівня мобільності молоді.</w:t>
      </w:r>
    </w:p>
    <w:p w:rsidR="00B0136C" w:rsidRPr="00B0136C" w:rsidRDefault="00B0136C" w:rsidP="00B0136C">
      <w:pPr>
        <w:autoSpaceDE w:val="0"/>
        <w:autoSpaceDN w:val="0"/>
        <w:adjustRightInd w:val="0"/>
        <w:jc w:val="both"/>
        <w:rPr>
          <w:color w:val="000000"/>
          <w:sz w:val="28"/>
          <w:szCs w:val="28"/>
          <w:lang w:val="uk-UA"/>
        </w:rPr>
      </w:pPr>
      <w:bookmarkStart w:id="12" w:name="n30"/>
      <w:bookmarkEnd w:id="12"/>
      <w:r w:rsidRPr="00B752B1">
        <w:rPr>
          <w:color w:val="000000"/>
          <w:sz w:val="28"/>
          <w:szCs w:val="28"/>
          <w:lang w:val="uk-UA"/>
        </w:rPr>
        <w:t xml:space="preserve">        1.4. </w:t>
      </w:r>
      <w:r w:rsidRPr="00B752B1">
        <w:rPr>
          <w:sz w:val="28"/>
          <w:szCs w:val="28"/>
          <w:lang w:val="uk-UA"/>
        </w:rPr>
        <w:t xml:space="preserve">Центр утворюється, реорганізовується та ліквідовується Чернівецькою міською </w:t>
      </w:r>
      <w:r>
        <w:rPr>
          <w:sz w:val="28"/>
          <w:szCs w:val="28"/>
          <w:lang w:val="uk-UA"/>
        </w:rPr>
        <w:t>радою</w:t>
      </w:r>
      <w:r w:rsidRPr="00B0136C">
        <w:rPr>
          <w:sz w:val="28"/>
          <w:szCs w:val="28"/>
          <w:lang w:val="uk-UA"/>
        </w:rPr>
        <w:t>.</w:t>
      </w:r>
    </w:p>
    <w:p w:rsidR="00B0136C" w:rsidRPr="00B752B1" w:rsidRDefault="00B0136C" w:rsidP="00B0136C">
      <w:pPr>
        <w:autoSpaceDE w:val="0"/>
        <w:autoSpaceDN w:val="0"/>
        <w:adjustRightInd w:val="0"/>
        <w:jc w:val="both"/>
        <w:rPr>
          <w:sz w:val="28"/>
          <w:szCs w:val="28"/>
          <w:lang w:val="uk-UA"/>
        </w:rPr>
      </w:pPr>
      <w:bookmarkStart w:id="13" w:name="n31"/>
      <w:bookmarkStart w:id="14" w:name="n32"/>
      <w:bookmarkEnd w:id="13"/>
      <w:bookmarkEnd w:id="14"/>
      <w:r w:rsidRPr="00B752B1">
        <w:rPr>
          <w:color w:val="000000"/>
          <w:sz w:val="28"/>
          <w:szCs w:val="28"/>
          <w:lang w:val="uk-UA"/>
        </w:rPr>
        <w:t xml:space="preserve">        1.5. </w:t>
      </w:r>
      <w:r w:rsidRPr="00B752B1">
        <w:rPr>
          <w:sz w:val="28"/>
          <w:szCs w:val="28"/>
          <w:lang w:val="uk-UA"/>
        </w:rPr>
        <w:t>Центр у своїй діяльності взаємодіє з органами державної виконавчої влади, виконавчими органами міської ради, підприємствами, установами різних форм власності та іншими інституціями.</w:t>
      </w:r>
    </w:p>
    <w:p w:rsidR="00B0136C" w:rsidRPr="00B752B1" w:rsidRDefault="00B0136C" w:rsidP="00B0136C">
      <w:pPr>
        <w:autoSpaceDE w:val="0"/>
        <w:autoSpaceDN w:val="0"/>
        <w:adjustRightInd w:val="0"/>
        <w:jc w:val="both"/>
        <w:rPr>
          <w:sz w:val="28"/>
          <w:szCs w:val="28"/>
          <w:lang w:val="uk-UA"/>
        </w:rPr>
      </w:pPr>
      <w:r w:rsidRPr="00B752B1">
        <w:rPr>
          <w:sz w:val="28"/>
          <w:szCs w:val="28"/>
          <w:lang w:val="uk-UA"/>
        </w:rPr>
        <w:t xml:space="preserve">       1.6. Центр є юридичною особою, має самостійний баланс, розрахункові рахунки в управлінні Державної казначейської служби у місті Чернівцях Чернівецької області, печатку, штамп та бланк із своїм найменуванням.</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r w:rsidRPr="00B752B1">
        <w:rPr>
          <w:sz w:val="28"/>
          <w:szCs w:val="28"/>
        </w:rPr>
        <w:t>1.7. Юридична адреса Центру:</w:t>
      </w:r>
      <w:r w:rsidRPr="00B752B1">
        <w:rPr>
          <w:sz w:val="28"/>
          <w:szCs w:val="28"/>
          <w:lang w:val="uk-UA"/>
        </w:rPr>
        <w:t xml:space="preserve"> м. Чернівці, вул. Головна, 41.</w:t>
      </w:r>
    </w:p>
    <w:p w:rsidR="00B0136C" w:rsidRPr="00B752B1"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15" w:name="n34"/>
      <w:bookmarkEnd w:id="15"/>
    </w:p>
    <w:p w:rsidR="00B0136C" w:rsidRPr="00B752B1"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r w:rsidRPr="00B752B1">
        <w:rPr>
          <w:rStyle w:val="rvts15"/>
          <w:b/>
          <w:bCs/>
          <w:color w:val="000000"/>
          <w:sz w:val="28"/>
          <w:szCs w:val="28"/>
          <w:bdr w:val="none" w:sz="0" w:space="0" w:color="auto" w:frame="1"/>
          <w:lang w:val="uk-UA"/>
        </w:rPr>
        <w:t xml:space="preserve">2. </w:t>
      </w:r>
      <w:r w:rsidRPr="00B752B1">
        <w:rPr>
          <w:rStyle w:val="rvts15"/>
          <w:b/>
          <w:bCs/>
          <w:color w:val="000000"/>
          <w:sz w:val="28"/>
          <w:szCs w:val="28"/>
          <w:bdr w:val="none" w:sz="0" w:space="0" w:color="auto" w:frame="1"/>
        </w:rPr>
        <w:t>Принципи</w:t>
      </w:r>
      <w:r>
        <w:rPr>
          <w:rStyle w:val="rvts15"/>
          <w:b/>
          <w:bCs/>
          <w:color w:val="000000"/>
          <w:sz w:val="28"/>
          <w:szCs w:val="28"/>
          <w:bdr w:val="none" w:sz="0" w:space="0" w:color="auto" w:frame="1"/>
        </w:rPr>
        <w:t xml:space="preserve"> діяльності, завдання та права </w:t>
      </w:r>
      <w:r>
        <w:rPr>
          <w:rStyle w:val="rvts15"/>
          <w:b/>
          <w:bCs/>
          <w:color w:val="000000"/>
          <w:sz w:val="28"/>
          <w:szCs w:val="28"/>
          <w:bdr w:val="none" w:sz="0" w:space="0" w:color="auto" w:frame="1"/>
          <w:lang w:val="uk-UA"/>
        </w:rPr>
        <w:t>Ц</w:t>
      </w:r>
      <w:r w:rsidRPr="00B752B1">
        <w:rPr>
          <w:rStyle w:val="rvts15"/>
          <w:b/>
          <w:bCs/>
          <w:color w:val="000000"/>
          <w:sz w:val="28"/>
          <w:szCs w:val="28"/>
          <w:bdr w:val="none" w:sz="0" w:space="0" w:color="auto" w:frame="1"/>
        </w:rPr>
        <w:t>ентру</w:t>
      </w:r>
    </w:p>
    <w:p w:rsidR="00B0136C" w:rsidRPr="00B752B1" w:rsidRDefault="00B0136C" w:rsidP="00B0136C">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rPr>
      </w:pPr>
      <w:bookmarkStart w:id="16" w:name="n35"/>
      <w:bookmarkEnd w:id="16"/>
      <w:r w:rsidRPr="00B752B1">
        <w:rPr>
          <w:color w:val="000000"/>
          <w:sz w:val="28"/>
          <w:szCs w:val="28"/>
          <w:lang w:val="uk-UA"/>
        </w:rPr>
        <w:t xml:space="preserve">2.1. Діяльність </w:t>
      </w:r>
      <w:r>
        <w:rPr>
          <w:color w:val="000000"/>
          <w:sz w:val="28"/>
          <w:szCs w:val="28"/>
          <w:lang w:val="uk-UA"/>
        </w:rPr>
        <w:t>Ц</w:t>
      </w:r>
      <w:r w:rsidRPr="00B752B1">
        <w:rPr>
          <w:color w:val="000000"/>
          <w:sz w:val="28"/>
          <w:szCs w:val="28"/>
        </w:rPr>
        <w:t>ентр</w:t>
      </w:r>
      <w:r w:rsidRPr="00B752B1">
        <w:rPr>
          <w:color w:val="000000"/>
          <w:sz w:val="28"/>
          <w:szCs w:val="28"/>
          <w:lang w:val="uk-UA"/>
        </w:rPr>
        <w:t>у</w:t>
      </w:r>
      <w:r w:rsidRPr="00B752B1">
        <w:rPr>
          <w:color w:val="000000"/>
          <w:sz w:val="28"/>
          <w:szCs w:val="28"/>
        </w:rPr>
        <w:t xml:space="preserve"> провадить</w:t>
      </w:r>
      <w:r w:rsidRPr="00B752B1">
        <w:rPr>
          <w:color w:val="000000"/>
          <w:sz w:val="28"/>
          <w:szCs w:val="28"/>
          <w:lang w:val="uk-UA"/>
        </w:rPr>
        <w:t xml:space="preserve">ся </w:t>
      </w:r>
      <w:r w:rsidRPr="00B752B1">
        <w:rPr>
          <w:color w:val="000000"/>
          <w:sz w:val="28"/>
          <w:szCs w:val="28"/>
        </w:rPr>
        <w:t>з урахуванням таких принципів:</w:t>
      </w:r>
    </w:p>
    <w:p w:rsidR="00B0136C" w:rsidRPr="004B22ED"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17" w:name="n36"/>
      <w:bookmarkEnd w:id="17"/>
      <w:r w:rsidRPr="00B752B1">
        <w:rPr>
          <w:color w:val="000000"/>
          <w:sz w:val="28"/>
          <w:szCs w:val="28"/>
          <w:lang w:val="uk-UA"/>
        </w:rPr>
        <w:lastRenderedPageBreak/>
        <w:t>2.</w:t>
      </w:r>
      <w:r w:rsidRPr="00B752B1">
        <w:rPr>
          <w:color w:val="000000"/>
          <w:sz w:val="28"/>
          <w:szCs w:val="28"/>
        </w:rPr>
        <w:t>1</w:t>
      </w:r>
      <w:r w:rsidRPr="00B752B1">
        <w:rPr>
          <w:color w:val="000000"/>
          <w:sz w:val="28"/>
          <w:szCs w:val="28"/>
          <w:lang w:val="uk-UA"/>
        </w:rPr>
        <w:t>.1.</w:t>
      </w:r>
      <w:r>
        <w:rPr>
          <w:color w:val="000000"/>
          <w:sz w:val="28"/>
          <w:szCs w:val="28"/>
        </w:rPr>
        <w:t xml:space="preserve"> </w:t>
      </w:r>
      <w:r>
        <w:rPr>
          <w:color w:val="000000"/>
          <w:sz w:val="28"/>
          <w:szCs w:val="28"/>
          <w:lang w:val="uk-UA"/>
        </w:rPr>
        <w:t>П</w:t>
      </w:r>
      <w:r w:rsidRPr="00B752B1">
        <w:rPr>
          <w:color w:val="000000"/>
          <w:sz w:val="28"/>
          <w:szCs w:val="28"/>
        </w:rPr>
        <w:t>овага до прав людини - визнання прав людини найвищою соціальною цінністю, боротьба з ксенофобією, проявами расизму та іншими формами дискримінації, поборення</w:t>
      </w:r>
      <w:r>
        <w:rPr>
          <w:color w:val="000000"/>
          <w:sz w:val="28"/>
          <w:szCs w:val="28"/>
        </w:rPr>
        <w:t xml:space="preserve"> людиноненависницьких ідеологій</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18" w:name="n37"/>
      <w:bookmarkEnd w:id="18"/>
      <w:r w:rsidRPr="00B752B1">
        <w:rPr>
          <w:color w:val="000000"/>
          <w:sz w:val="28"/>
          <w:szCs w:val="28"/>
        </w:rPr>
        <w:t>2</w:t>
      </w:r>
      <w:r w:rsidRPr="00B752B1">
        <w:rPr>
          <w:color w:val="000000"/>
          <w:sz w:val="28"/>
          <w:szCs w:val="28"/>
          <w:lang w:val="uk-UA"/>
        </w:rPr>
        <w:t>.1.2</w:t>
      </w:r>
      <w:r>
        <w:rPr>
          <w:color w:val="000000"/>
          <w:sz w:val="28"/>
          <w:szCs w:val="28"/>
          <w:lang w:val="uk-UA"/>
        </w:rPr>
        <w:t>.</w:t>
      </w:r>
      <w:r>
        <w:rPr>
          <w:color w:val="000000"/>
          <w:sz w:val="28"/>
          <w:szCs w:val="28"/>
        </w:rPr>
        <w:t xml:space="preserve"> </w:t>
      </w:r>
      <w:r>
        <w:rPr>
          <w:color w:val="000000"/>
          <w:sz w:val="28"/>
          <w:szCs w:val="28"/>
          <w:lang w:val="uk-UA"/>
        </w:rPr>
        <w:t>Р</w:t>
      </w:r>
      <w:r w:rsidRPr="00B752B1">
        <w:rPr>
          <w:color w:val="000000"/>
          <w:sz w:val="28"/>
          <w:szCs w:val="28"/>
        </w:rPr>
        <w:t>івність, відкритість та доступність - запобігання впливу будь-яких факторів, які можуть обмежити можливості участі молоді, проведення з</w:t>
      </w:r>
      <w:r>
        <w:rPr>
          <w:color w:val="000000"/>
          <w:sz w:val="28"/>
          <w:szCs w:val="28"/>
        </w:rPr>
        <w:t>аходів для молоді у зручний час</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19" w:name="n38"/>
      <w:bookmarkEnd w:id="19"/>
      <w:r w:rsidRPr="00B752B1">
        <w:rPr>
          <w:color w:val="000000"/>
          <w:sz w:val="28"/>
          <w:szCs w:val="28"/>
          <w:lang w:val="uk-UA"/>
        </w:rPr>
        <w:t>2.1.</w:t>
      </w:r>
      <w:r w:rsidRPr="00B752B1">
        <w:rPr>
          <w:color w:val="000000"/>
          <w:sz w:val="28"/>
          <w:szCs w:val="28"/>
        </w:rPr>
        <w:t>3</w:t>
      </w:r>
      <w:r>
        <w:rPr>
          <w:color w:val="000000"/>
          <w:sz w:val="28"/>
          <w:szCs w:val="28"/>
          <w:lang w:val="uk-UA"/>
        </w:rPr>
        <w:t>.</w:t>
      </w:r>
      <w:r w:rsidRPr="00B752B1">
        <w:rPr>
          <w:color w:val="000000"/>
          <w:sz w:val="28"/>
          <w:szCs w:val="28"/>
        </w:rPr>
        <w:t xml:space="preserve"> </w:t>
      </w:r>
      <w:r>
        <w:rPr>
          <w:color w:val="000000"/>
          <w:sz w:val="28"/>
          <w:szCs w:val="28"/>
          <w:lang w:val="uk-UA"/>
        </w:rPr>
        <w:t>Д</w:t>
      </w:r>
      <w:r>
        <w:rPr>
          <w:color w:val="000000"/>
          <w:sz w:val="28"/>
          <w:szCs w:val="28"/>
        </w:rPr>
        <w:t xml:space="preserve">обровільна участь у діяльності </w:t>
      </w:r>
      <w:r>
        <w:rPr>
          <w:color w:val="000000"/>
          <w:sz w:val="28"/>
          <w:szCs w:val="28"/>
          <w:lang w:val="uk-UA"/>
        </w:rPr>
        <w:t>Ц</w:t>
      </w:r>
      <w:r>
        <w:rPr>
          <w:color w:val="000000"/>
          <w:sz w:val="28"/>
          <w:szCs w:val="28"/>
        </w:rPr>
        <w:t>ентру</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0" w:name="n39"/>
      <w:bookmarkEnd w:id="20"/>
      <w:r w:rsidRPr="00B752B1">
        <w:rPr>
          <w:color w:val="000000"/>
          <w:sz w:val="28"/>
          <w:szCs w:val="28"/>
          <w:lang w:val="uk-UA"/>
        </w:rPr>
        <w:t>2.1.</w:t>
      </w:r>
      <w:r w:rsidRPr="00B752B1">
        <w:rPr>
          <w:color w:val="000000"/>
          <w:sz w:val="28"/>
          <w:szCs w:val="28"/>
        </w:rPr>
        <w:t>4</w:t>
      </w:r>
      <w:r>
        <w:rPr>
          <w:color w:val="000000"/>
          <w:sz w:val="28"/>
          <w:szCs w:val="28"/>
          <w:lang w:val="uk-UA"/>
        </w:rPr>
        <w:t>.</w:t>
      </w:r>
      <w:r>
        <w:rPr>
          <w:color w:val="000000"/>
          <w:sz w:val="28"/>
          <w:szCs w:val="28"/>
        </w:rPr>
        <w:t xml:space="preserve"> </w:t>
      </w:r>
      <w:r>
        <w:rPr>
          <w:color w:val="000000"/>
          <w:sz w:val="28"/>
          <w:szCs w:val="28"/>
          <w:lang w:val="uk-UA"/>
        </w:rPr>
        <w:t>А</w:t>
      </w:r>
      <w:r w:rsidRPr="00B752B1">
        <w:rPr>
          <w:color w:val="000000"/>
          <w:sz w:val="28"/>
          <w:szCs w:val="28"/>
        </w:rPr>
        <w:t>ктивна участь молоді - залучення молоді до процесу ух</w:t>
      </w:r>
      <w:r>
        <w:rPr>
          <w:color w:val="000000"/>
          <w:sz w:val="28"/>
          <w:szCs w:val="28"/>
        </w:rPr>
        <w:t xml:space="preserve">валення рішень щодо діяльності </w:t>
      </w:r>
      <w:r>
        <w:rPr>
          <w:color w:val="000000"/>
          <w:sz w:val="28"/>
          <w:szCs w:val="28"/>
          <w:lang w:val="uk-UA"/>
        </w:rPr>
        <w:t>Ц</w:t>
      </w:r>
      <w:r>
        <w:rPr>
          <w:color w:val="000000"/>
          <w:sz w:val="28"/>
          <w:szCs w:val="28"/>
        </w:rPr>
        <w:t>ентру</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1" w:name="n40"/>
      <w:bookmarkEnd w:id="21"/>
      <w:r w:rsidRPr="00B752B1">
        <w:rPr>
          <w:color w:val="000000"/>
          <w:sz w:val="28"/>
          <w:szCs w:val="28"/>
          <w:lang w:val="uk-UA"/>
        </w:rPr>
        <w:t>2.1.</w:t>
      </w:r>
      <w:r w:rsidRPr="00B752B1">
        <w:rPr>
          <w:color w:val="000000"/>
          <w:sz w:val="28"/>
          <w:szCs w:val="28"/>
        </w:rPr>
        <w:t>5</w:t>
      </w:r>
      <w:r>
        <w:rPr>
          <w:color w:val="000000"/>
          <w:sz w:val="28"/>
          <w:szCs w:val="28"/>
          <w:lang w:val="uk-UA"/>
        </w:rPr>
        <w:t>.</w:t>
      </w:r>
      <w:r>
        <w:rPr>
          <w:color w:val="000000"/>
          <w:sz w:val="28"/>
          <w:szCs w:val="28"/>
        </w:rPr>
        <w:t xml:space="preserve"> </w:t>
      </w:r>
      <w:r>
        <w:rPr>
          <w:color w:val="000000"/>
          <w:sz w:val="28"/>
          <w:szCs w:val="28"/>
          <w:lang w:val="uk-UA"/>
        </w:rPr>
        <w:t>Ц</w:t>
      </w:r>
      <w:r w:rsidRPr="00B752B1">
        <w:rPr>
          <w:color w:val="000000"/>
          <w:sz w:val="28"/>
          <w:szCs w:val="28"/>
        </w:rPr>
        <w:t>іннісно-орієнтована освіта - сприяння національно-патріотичному вихованню та громадянській освіті молоді, зокрема через н</w:t>
      </w:r>
      <w:r>
        <w:rPr>
          <w:color w:val="000000"/>
          <w:sz w:val="28"/>
          <w:szCs w:val="28"/>
        </w:rPr>
        <w:t>еформальну освіту</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2" w:name="n41"/>
      <w:bookmarkEnd w:id="22"/>
      <w:r w:rsidRPr="00B752B1">
        <w:rPr>
          <w:color w:val="000000"/>
          <w:sz w:val="28"/>
          <w:szCs w:val="28"/>
          <w:lang w:val="uk-UA"/>
        </w:rPr>
        <w:t>2.1.</w:t>
      </w:r>
      <w:r w:rsidRPr="00B752B1">
        <w:rPr>
          <w:color w:val="000000"/>
          <w:sz w:val="28"/>
          <w:szCs w:val="28"/>
        </w:rPr>
        <w:t>6</w:t>
      </w:r>
      <w:r>
        <w:rPr>
          <w:color w:val="000000"/>
          <w:sz w:val="28"/>
          <w:szCs w:val="28"/>
          <w:lang w:val="uk-UA"/>
        </w:rPr>
        <w:t>.</w:t>
      </w:r>
      <w:r>
        <w:rPr>
          <w:color w:val="000000"/>
          <w:sz w:val="28"/>
          <w:szCs w:val="28"/>
        </w:rPr>
        <w:t xml:space="preserve"> </w:t>
      </w:r>
      <w:r>
        <w:rPr>
          <w:color w:val="000000"/>
          <w:sz w:val="28"/>
          <w:szCs w:val="28"/>
          <w:lang w:val="uk-UA"/>
        </w:rPr>
        <w:t>Р</w:t>
      </w:r>
      <w:r w:rsidRPr="00B752B1">
        <w:rPr>
          <w:color w:val="000000"/>
          <w:sz w:val="28"/>
          <w:szCs w:val="28"/>
        </w:rPr>
        <w:t>ізноспрямованість соціального впливу - забезпечення індивідуального розвитку та становлення молоді як</w:t>
      </w:r>
      <w:r>
        <w:rPr>
          <w:color w:val="000000"/>
          <w:sz w:val="28"/>
          <w:szCs w:val="28"/>
        </w:rPr>
        <w:t xml:space="preserve"> активного соціального суб’єкта</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3" w:name="n42"/>
      <w:bookmarkEnd w:id="23"/>
      <w:r w:rsidRPr="00B752B1">
        <w:rPr>
          <w:color w:val="000000"/>
          <w:sz w:val="28"/>
          <w:szCs w:val="28"/>
          <w:lang w:val="uk-UA"/>
        </w:rPr>
        <w:t>2.1.</w:t>
      </w:r>
      <w:r w:rsidRPr="00B0136C">
        <w:rPr>
          <w:color w:val="000000"/>
          <w:sz w:val="28"/>
          <w:szCs w:val="28"/>
          <w:lang w:val="uk-UA"/>
        </w:rPr>
        <w:t>7</w:t>
      </w:r>
      <w:r>
        <w:rPr>
          <w:color w:val="000000"/>
          <w:sz w:val="28"/>
          <w:szCs w:val="28"/>
          <w:lang w:val="uk-UA"/>
        </w:rPr>
        <w:t>.</w:t>
      </w:r>
      <w:r w:rsidRPr="00B0136C">
        <w:rPr>
          <w:color w:val="000000"/>
          <w:sz w:val="28"/>
          <w:szCs w:val="28"/>
          <w:lang w:val="uk-UA"/>
        </w:rPr>
        <w:t xml:space="preserve"> </w:t>
      </w:r>
      <w:r>
        <w:rPr>
          <w:color w:val="000000"/>
          <w:sz w:val="28"/>
          <w:szCs w:val="28"/>
          <w:lang w:val="uk-UA"/>
        </w:rPr>
        <w:t>У</w:t>
      </w:r>
      <w:r w:rsidRPr="00B0136C">
        <w:rPr>
          <w:color w:val="000000"/>
          <w:sz w:val="28"/>
          <w:szCs w:val="28"/>
          <w:lang w:val="uk-UA"/>
        </w:rPr>
        <w:t>часть у формуванні та реалізації державної політики в молодіжній сфері - популяризація та проведення заходів щодо встановлення стандартів у галузях, які є важливими для реалізації політики у молодіжній сфері на загальнодержавному і місцевому рівні</w:t>
      </w:r>
      <w:r>
        <w:rPr>
          <w:color w:val="000000"/>
          <w:sz w:val="28"/>
          <w:szCs w:val="28"/>
          <w:lang w:val="uk-UA"/>
        </w:rPr>
        <w:t>.</w:t>
      </w:r>
    </w:p>
    <w:p w:rsidR="00B0136C" w:rsidRP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4" w:name="n43"/>
      <w:bookmarkEnd w:id="24"/>
      <w:r w:rsidRPr="00B752B1">
        <w:rPr>
          <w:color w:val="000000"/>
          <w:sz w:val="28"/>
          <w:szCs w:val="28"/>
          <w:lang w:val="uk-UA"/>
        </w:rPr>
        <w:t>2.1.</w:t>
      </w:r>
      <w:r w:rsidRPr="00B0136C">
        <w:rPr>
          <w:color w:val="000000"/>
          <w:sz w:val="28"/>
          <w:szCs w:val="28"/>
          <w:lang w:val="uk-UA"/>
        </w:rPr>
        <w:t>8</w:t>
      </w:r>
      <w:r>
        <w:rPr>
          <w:color w:val="000000"/>
          <w:sz w:val="28"/>
          <w:szCs w:val="28"/>
          <w:lang w:val="uk-UA"/>
        </w:rPr>
        <w:t>.</w:t>
      </w:r>
      <w:r w:rsidRPr="00B0136C">
        <w:rPr>
          <w:color w:val="000000"/>
          <w:sz w:val="28"/>
          <w:szCs w:val="28"/>
          <w:lang w:val="uk-UA"/>
        </w:rPr>
        <w:t xml:space="preserve"> </w:t>
      </w:r>
      <w:r>
        <w:rPr>
          <w:color w:val="000000"/>
          <w:sz w:val="28"/>
          <w:szCs w:val="28"/>
          <w:lang w:val="uk-UA"/>
        </w:rPr>
        <w:t>Р</w:t>
      </w:r>
      <w:r w:rsidRPr="00B0136C">
        <w:rPr>
          <w:color w:val="000000"/>
          <w:sz w:val="28"/>
          <w:szCs w:val="28"/>
          <w:lang w:val="uk-UA"/>
        </w:rPr>
        <w:t>озвиток знань та освітніх інновацій - інновації в роботі з молоддю та формування знань і навичок, необхідних для самореалізації молоді.</w:t>
      </w:r>
    </w:p>
    <w:p w:rsidR="00B0136C" w:rsidRP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5" w:name="n44"/>
      <w:bookmarkEnd w:id="25"/>
      <w:r w:rsidRPr="00B752B1">
        <w:rPr>
          <w:color w:val="000000"/>
          <w:sz w:val="28"/>
          <w:szCs w:val="28"/>
          <w:lang w:val="uk-UA"/>
        </w:rPr>
        <w:t>2.2</w:t>
      </w:r>
      <w:r w:rsidRPr="00B0136C">
        <w:rPr>
          <w:color w:val="000000"/>
          <w:sz w:val="28"/>
          <w:szCs w:val="28"/>
          <w:lang w:val="uk-UA"/>
        </w:rPr>
        <w:t xml:space="preserve">. Основними завданнями </w:t>
      </w:r>
      <w:r w:rsidRPr="00B752B1">
        <w:rPr>
          <w:color w:val="000000"/>
          <w:sz w:val="28"/>
          <w:szCs w:val="28"/>
          <w:lang w:val="uk-UA"/>
        </w:rPr>
        <w:t>Ц</w:t>
      </w:r>
      <w:r w:rsidRPr="00B0136C">
        <w:rPr>
          <w:color w:val="000000"/>
          <w:sz w:val="28"/>
          <w:szCs w:val="28"/>
          <w:lang w:val="uk-UA"/>
        </w:rPr>
        <w:t>ентру є:</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6" w:name="n45"/>
      <w:bookmarkEnd w:id="26"/>
      <w:r w:rsidRPr="00B752B1">
        <w:rPr>
          <w:color w:val="000000"/>
          <w:sz w:val="28"/>
          <w:szCs w:val="28"/>
          <w:lang w:val="uk-UA"/>
        </w:rPr>
        <w:t>2.2.</w:t>
      </w:r>
      <w:r w:rsidRPr="00B0136C">
        <w:rPr>
          <w:color w:val="000000"/>
          <w:sz w:val="28"/>
          <w:szCs w:val="28"/>
          <w:lang w:val="uk-UA"/>
        </w:rPr>
        <w:t xml:space="preserve">1 </w:t>
      </w:r>
      <w:r>
        <w:rPr>
          <w:color w:val="000000"/>
          <w:sz w:val="28"/>
          <w:szCs w:val="28"/>
          <w:lang w:val="uk-UA"/>
        </w:rPr>
        <w:t>У</w:t>
      </w:r>
      <w:r w:rsidRPr="00B0136C">
        <w:rPr>
          <w:color w:val="000000"/>
          <w:sz w:val="28"/>
          <w:szCs w:val="28"/>
          <w:lang w:val="uk-UA"/>
        </w:rPr>
        <w:t>твердження громадянської позиції, духовності, моральності, національно-патріотичної свідомості та формування у молоді сімейних, національних і загальнолюдських цінностей</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7" w:name="n46"/>
      <w:bookmarkEnd w:id="27"/>
      <w:r w:rsidRPr="00B752B1">
        <w:rPr>
          <w:color w:val="000000"/>
          <w:sz w:val="28"/>
          <w:szCs w:val="28"/>
          <w:lang w:val="uk-UA"/>
        </w:rPr>
        <w:t>2.</w:t>
      </w:r>
      <w:r w:rsidRPr="00B752B1">
        <w:rPr>
          <w:color w:val="000000"/>
          <w:sz w:val="28"/>
          <w:szCs w:val="28"/>
        </w:rPr>
        <w:t>2</w:t>
      </w:r>
      <w:r w:rsidRPr="00B752B1">
        <w:rPr>
          <w:color w:val="000000"/>
          <w:sz w:val="28"/>
          <w:szCs w:val="28"/>
          <w:lang w:val="uk-UA"/>
        </w:rPr>
        <w:t>.2</w:t>
      </w:r>
      <w:r>
        <w:rPr>
          <w:color w:val="000000"/>
          <w:sz w:val="28"/>
          <w:szCs w:val="28"/>
          <w:lang w:val="uk-UA"/>
        </w:rPr>
        <w:t>.</w:t>
      </w:r>
      <w:r>
        <w:rPr>
          <w:color w:val="000000"/>
          <w:sz w:val="28"/>
          <w:szCs w:val="28"/>
        </w:rPr>
        <w:t xml:space="preserve"> </w:t>
      </w:r>
      <w:r>
        <w:rPr>
          <w:color w:val="000000"/>
          <w:sz w:val="28"/>
          <w:szCs w:val="28"/>
          <w:lang w:val="uk-UA"/>
        </w:rPr>
        <w:t>По</w:t>
      </w:r>
      <w:r w:rsidRPr="00B752B1">
        <w:rPr>
          <w:color w:val="000000"/>
          <w:sz w:val="28"/>
          <w:szCs w:val="28"/>
        </w:rPr>
        <w:t>пуляризація стандартів європейської молодіжної політи</w:t>
      </w:r>
      <w:r>
        <w:rPr>
          <w:color w:val="000000"/>
          <w:sz w:val="28"/>
          <w:szCs w:val="28"/>
        </w:rPr>
        <w:t>ки і роботи з молоддю в Україні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8" w:name="n47"/>
      <w:bookmarkEnd w:id="28"/>
      <w:r w:rsidRPr="00B752B1">
        <w:rPr>
          <w:color w:val="000000"/>
          <w:sz w:val="28"/>
          <w:szCs w:val="28"/>
          <w:lang w:val="uk-UA"/>
        </w:rPr>
        <w:t>2.2.</w:t>
      </w:r>
      <w:r w:rsidRPr="00B752B1">
        <w:rPr>
          <w:color w:val="000000"/>
          <w:sz w:val="28"/>
          <w:szCs w:val="28"/>
        </w:rPr>
        <w:t>3</w:t>
      </w:r>
      <w:r>
        <w:rPr>
          <w:color w:val="000000"/>
          <w:sz w:val="28"/>
          <w:szCs w:val="28"/>
          <w:lang w:val="uk-UA"/>
        </w:rPr>
        <w:t>.</w:t>
      </w:r>
      <w:r>
        <w:rPr>
          <w:color w:val="000000"/>
          <w:sz w:val="28"/>
          <w:szCs w:val="28"/>
        </w:rPr>
        <w:t xml:space="preserve"> </w:t>
      </w:r>
      <w:r>
        <w:rPr>
          <w:color w:val="000000"/>
          <w:sz w:val="28"/>
          <w:szCs w:val="28"/>
          <w:lang w:val="uk-UA"/>
        </w:rPr>
        <w:t>С</w:t>
      </w:r>
      <w:r w:rsidRPr="00B752B1">
        <w:rPr>
          <w:color w:val="000000"/>
          <w:sz w:val="28"/>
          <w:szCs w:val="28"/>
        </w:rPr>
        <w:t>творення умов для творчого розвитку особистості, інтелектуального самовдосконалення</w:t>
      </w:r>
      <w:r>
        <w:rPr>
          <w:color w:val="000000"/>
          <w:sz w:val="28"/>
          <w:szCs w:val="28"/>
        </w:rPr>
        <w:t xml:space="preserve"> та лідерських якостей у молоді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29" w:name="n48"/>
      <w:bookmarkEnd w:id="29"/>
      <w:r w:rsidRPr="00B752B1">
        <w:rPr>
          <w:color w:val="000000"/>
          <w:sz w:val="28"/>
          <w:szCs w:val="28"/>
          <w:lang w:val="uk-UA"/>
        </w:rPr>
        <w:t>2.2.</w:t>
      </w:r>
      <w:r w:rsidRPr="00B752B1">
        <w:rPr>
          <w:color w:val="000000"/>
          <w:sz w:val="28"/>
          <w:szCs w:val="28"/>
        </w:rPr>
        <w:t>4</w:t>
      </w:r>
      <w:r>
        <w:rPr>
          <w:color w:val="000000"/>
          <w:sz w:val="28"/>
          <w:szCs w:val="28"/>
          <w:lang w:val="uk-UA"/>
        </w:rPr>
        <w:t>.</w:t>
      </w:r>
      <w:r>
        <w:rPr>
          <w:color w:val="000000"/>
          <w:sz w:val="28"/>
          <w:szCs w:val="28"/>
        </w:rPr>
        <w:t xml:space="preserve"> </w:t>
      </w:r>
      <w:r>
        <w:rPr>
          <w:color w:val="000000"/>
          <w:sz w:val="28"/>
          <w:szCs w:val="28"/>
          <w:lang w:val="uk-UA"/>
        </w:rPr>
        <w:t>П</w:t>
      </w:r>
      <w:r w:rsidRPr="00B752B1">
        <w:rPr>
          <w:color w:val="000000"/>
          <w:sz w:val="28"/>
          <w:szCs w:val="28"/>
        </w:rPr>
        <w:t>опуляризація здоровог</w:t>
      </w:r>
      <w:r>
        <w:rPr>
          <w:color w:val="000000"/>
          <w:sz w:val="28"/>
          <w:szCs w:val="28"/>
        </w:rPr>
        <w:t>о способу життя молоді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0" w:name="n49"/>
      <w:bookmarkEnd w:id="30"/>
      <w:r w:rsidRPr="00B752B1">
        <w:rPr>
          <w:color w:val="000000"/>
          <w:sz w:val="28"/>
          <w:szCs w:val="28"/>
          <w:lang w:val="uk-UA"/>
        </w:rPr>
        <w:t>2.2.</w:t>
      </w:r>
      <w:r w:rsidRPr="00B752B1">
        <w:rPr>
          <w:color w:val="000000"/>
          <w:sz w:val="28"/>
          <w:szCs w:val="28"/>
        </w:rPr>
        <w:t>5</w:t>
      </w:r>
      <w:r>
        <w:rPr>
          <w:color w:val="000000"/>
          <w:sz w:val="28"/>
          <w:szCs w:val="28"/>
          <w:lang w:val="uk-UA"/>
        </w:rPr>
        <w:t>.</w:t>
      </w:r>
      <w:r>
        <w:rPr>
          <w:color w:val="000000"/>
          <w:sz w:val="28"/>
          <w:szCs w:val="28"/>
        </w:rPr>
        <w:t xml:space="preserve"> </w:t>
      </w:r>
      <w:r>
        <w:rPr>
          <w:color w:val="000000"/>
          <w:sz w:val="28"/>
          <w:szCs w:val="28"/>
          <w:lang w:val="uk-UA"/>
        </w:rPr>
        <w:t>С</w:t>
      </w:r>
      <w:r w:rsidRPr="00B752B1">
        <w:rPr>
          <w:color w:val="000000"/>
          <w:sz w:val="28"/>
          <w:szCs w:val="28"/>
        </w:rPr>
        <w:t xml:space="preserve">прияння працевлаштуванню молоді та зайнятості у вільний </w:t>
      </w:r>
      <w:r>
        <w:rPr>
          <w:color w:val="000000"/>
          <w:sz w:val="28"/>
          <w:szCs w:val="28"/>
        </w:rPr>
        <w:t>час, молодіжному підприємництву</w:t>
      </w:r>
      <w:r>
        <w:rPr>
          <w:color w:val="000000"/>
          <w:sz w:val="28"/>
          <w:szCs w:val="28"/>
          <w:lang w:val="uk-UA"/>
        </w:rPr>
        <w:t>.</w:t>
      </w:r>
    </w:p>
    <w:p w:rsid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1" w:name="n50"/>
      <w:bookmarkEnd w:id="31"/>
      <w:r w:rsidRPr="00B752B1">
        <w:rPr>
          <w:color w:val="000000"/>
          <w:sz w:val="28"/>
          <w:szCs w:val="28"/>
          <w:lang w:val="uk-UA"/>
        </w:rPr>
        <w:t>2.2.6</w:t>
      </w:r>
      <w:r>
        <w:rPr>
          <w:color w:val="000000"/>
          <w:sz w:val="28"/>
          <w:szCs w:val="28"/>
          <w:lang w:val="uk-UA"/>
        </w:rPr>
        <w:t>.</w:t>
      </w:r>
      <w:r w:rsidRPr="00B0136C">
        <w:rPr>
          <w:color w:val="000000"/>
          <w:sz w:val="28"/>
          <w:szCs w:val="28"/>
          <w:lang w:val="uk-UA"/>
        </w:rPr>
        <w:t xml:space="preserve"> </w:t>
      </w:r>
      <w:r>
        <w:rPr>
          <w:color w:val="000000"/>
          <w:sz w:val="28"/>
          <w:szCs w:val="28"/>
          <w:lang w:val="uk-UA"/>
        </w:rPr>
        <w:t>З</w:t>
      </w:r>
      <w:r w:rsidRPr="00B0136C">
        <w:rPr>
          <w:color w:val="000000"/>
          <w:sz w:val="28"/>
          <w:szCs w:val="28"/>
          <w:lang w:val="uk-UA"/>
        </w:rPr>
        <w:t>абезпечення розвитку міжнародного молодіжного співробітництва та міжрегіональної взаємодії молоді в Україні, сприяння волонтерській діяльності та мобільності молоді.</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p>
    <w:p w:rsidR="00B0136C" w:rsidRPr="00F172B7" w:rsidRDefault="00B0136C" w:rsidP="00B0136C">
      <w:pPr>
        <w:pStyle w:val="rvps2"/>
        <w:shd w:val="clear" w:color="auto" w:fill="FFFFFF"/>
        <w:spacing w:before="0" w:beforeAutospacing="0" w:after="0" w:afterAutospacing="0"/>
        <w:ind w:firstLine="450"/>
        <w:jc w:val="center"/>
        <w:textAlignment w:val="baseline"/>
        <w:rPr>
          <w:b/>
          <w:color w:val="000000"/>
          <w:sz w:val="28"/>
          <w:szCs w:val="28"/>
          <w:lang w:val="uk-UA"/>
        </w:rPr>
      </w:pPr>
      <w:bookmarkStart w:id="32" w:name="n51"/>
      <w:bookmarkEnd w:id="32"/>
      <w:r w:rsidRPr="00F172B7">
        <w:rPr>
          <w:b/>
          <w:color w:val="000000"/>
          <w:sz w:val="28"/>
          <w:szCs w:val="28"/>
          <w:lang w:val="uk-UA"/>
        </w:rPr>
        <w:t>3</w:t>
      </w:r>
      <w:r w:rsidRPr="00F172B7">
        <w:rPr>
          <w:b/>
          <w:color w:val="000000"/>
          <w:sz w:val="28"/>
          <w:szCs w:val="28"/>
        </w:rPr>
        <w:t>. Центр відповідно до покладених на нього завдань:</w:t>
      </w:r>
    </w:p>
    <w:p w:rsidR="00B0136C" w:rsidRPr="00B752B1" w:rsidRDefault="00B0136C" w:rsidP="00B0136C">
      <w:pPr>
        <w:pStyle w:val="rvps2"/>
        <w:shd w:val="clear" w:color="auto" w:fill="FFFFFF"/>
        <w:spacing w:before="0" w:beforeAutospacing="0" w:after="0" w:afterAutospacing="0"/>
        <w:ind w:firstLine="450"/>
        <w:jc w:val="center"/>
        <w:textAlignment w:val="baseline"/>
        <w:rPr>
          <w:color w:val="000000"/>
          <w:sz w:val="28"/>
          <w:szCs w:val="28"/>
          <w:lang w:val="uk-UA"/>
        </w:rPr>
      </w:pP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3" w:name="n52"/>
      <w:bookmarkEnd w:id="33"/>
      <w:r>
        <w:rPr>
          <w:color w:val="000000"/>
          <w:sz w:val="28"/>
          <w:szCs w:val="28"/>
          <w:lang w:val="uk-UA"/>
        </w:rPr>
        <w:t>3.</w:t>
      </w:r>
      <w:r w:rsidRPr="00B752B1">
        <w:rPr>
          <w:color w:val="000000"/>
          <w:sz w:val="28"/>
          <w:szCs w:val="28"/>
        </w:rPr>
        <w:t>1</w:t>
      </w:r>
      <w:r>
        <w:rPr>
          <w:color w:val="000000"/>
          <w:sz w:val="28"/>
          <w:szCs w:val="28"/>
          <w:lang w:val="uk-UA"/>
        </w:rPr>
        <w:t>.</w:t>
      </w:r>
      <w:r>
        <w:rPr>
          <w:color w:val="000000"/>
          <w:sz w:val="28"/>
          <w:szCs w:val="28"/>
        </w:rPr>
        <w:t xml:space="preserve"> </w:t>
      </w:r>
      <w:r>
        <w:rPr>
          <w:color w:val="000000"/>
          <w:sz w:val="28"/>
          <w:szCs w:val="28"/>
          <w:lang w:val="uk-UA"/>
        </w:rPr>
        <w:t>С</w:t>
      </w:r>
      <w:r w:rsidRPr="00B752B1">
        <w:rPr>
          <w:color w:val="000000"/>
          <w:sz w:val="28"/>
          <w:szCs w:val="28"/>
        </w:rPr>
        <w:t>прияє інтелектуальному, моральному, духовному розвитку молоді, реалізації її творчого потенціалу, забезпечує національно-патріотичне виховання та громадянськ</w:t>
      </w:r>
      <w:r>
        <w:rPr>
          <w:color w:val="000000"/>
          <w:sz w:val="28"/>
          <w:szCs w:val="28"/>
        </w:rPr>
        <w:t>у освіту молоді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4" w:name="n53"/>
      <w:bookmarkEnd w:id="34"/>
      <w:r>
        <w:rPr>
          <w:color w:val="000000"/>
          <w:sz w:val="28"/>
          <w:szCs w:val="28"/>
          <w:lang w:val="uk-UA"/>
        </w:rPr>
        <w:t>3.</w:t>
      </w:r>
      <w:r w:rsidRPr="000E7526">
        <w:rPr>
          <w:color w:val="000000"/>
          <w:sz w:val="28"/>
          <w:szCs w:val="28"/>
          <w:lang w:val="uk-UA"/>
        </w:rPr>
        <w:t>2</w:t>
      </w:r>
      <w:r>
        <w:rPr>
          <w:color w:val="000000"/>
          <w:sz w:val="28"/>
          <w:szCs w:val="28"/>
          <w:lang w:val="uk-UA"/>
        </w:rPr>
        <w:t>.</w:t>
      </w:r>
      <w:r w:rsidRPr="000E7526">
        <w:rPr>
          <w:color w:val="000000"/>
          <w:sz w:val="28"/>
          <w:szCs w:val="28"/>
          <w:lang w:val="uk-UA"/>
        </w:rPr>
        <w:t xml:space="preserve"> </w:t>
      </w:r>
      <w:r>
        <w:rPr>
          <w:color w:val="000000"/>
          <w:sz w:val="28"/>
          <w:szCs w:val="28"/>
          <w:lang w:val="uk-UA"/>
        </w:rPr>
        <w:t>П</w:t>
      </w:r>
      <w:r w:rsidRPr="000E7526">
        <w:rPr>
          <w:color w:val="000000"/>
          <w:sz w:val="28"/>
          <w:szCs w:val="28"/>
          <w:lang w:val="uk-UA"/>
        </w:rPr>
        <w:t>роводить інформаційно-просвітницьку роботу, зокрема організовує конференції, засідання, форуми, семінари, тренінги, акції; замовляє видавничу продукцію; вивчає громадську думку, використовує соціальну рекламу, забезпечує можливості для неформальної освіти молоді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5" w:name="n54"/>
      <w:bookmarkEnd w:id="35"/>
      <w:r w:rsidRPr="00B752B1">
        <w:rPr>
          <w:color w:val="000000"/>
          <w:sz w:val="28"/>
          <w:szCs w:val="28"/>
        </w:rPr>
        <w:lastRenderedPageBreak/>
        <w:t>3</w:t>
      </w:r>
      <w:r>
        <w:rPr>
          <w:color w:val="000000"/>
          <w:sz w:val="28"/>
          <w:szCs w:val="28"/>
          <w:lang w:val="uk-UA"/>
        </w:rPr>
        <w:t>.3.П</w:t>
      </w:r>
      <w:r w:rsidRPr="00B752B1">
        <w:rPr>
          <w:color w:val="000000"/>
          <w:sz w:val="28"/>
          <w:szCs w:val="28"/>
        </w:rPr>
        <w:t>роводить заходи, спрямовані на популяризацію</w:t>
      </w:r>
      <w:r>
        <w:rPr>
          <w:color w:val="000000"/>
          <w:sz w:val="28"/>
          <w:szCs w:val="28"/>
        </w:rPr>
        <w:t xml:space="preserve"> здорового способу життя молоді</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6" w:name="n55"/>
      <w:bookmarkEnd w:id="36"/>
      <w:r>
        <w:rPr>
          <w:color w:val="000000"/>
          <w:sz w:val="28"/>
          <w:szCs w:val="28"/>
          <w:lang w:val="uk-UA"/>
        </w:rPr>
        <w:t>3.</w:t>
      </w:r>
      <w:r w:rsidRPr="00B752B1">
        <w:rPr>
          <w:color w:val="000000"/>
          <w:sz w:val="28"/>
          <w:szCs w:val="28"/>
        </w:rPr>
        <w:t>4</w:t>
      </w:r>
      <w:r>
        <w:rPr>
          <w:color w:val="000000"/>
          <w:sz w:val="28"/>
          <w:szCs w:val="28"/>
          <w:lang w:val="uk-UA"/>
        </w:rPr>
        <w:t>.</w:t>
      </w:r>
      <w:r>
        <w:rPr>
          <w:color w:val="000000"/>
          <w:sz w:val="28"/>
          <w:szCs w:val="28"/>
        </w:rPr>
        <w:t xml:space="preserve"> </w:t>
      </w:r>
      <w:r>
        <w:rPr>
          <w:color w:val="000000"/>
          <w:sz w:val="28"/>
          <w:szCs w:val="28"/>
          <w:lang w:val="uk-UA"/>
        </w:rPr>
        <w:t>П</w:t>
      </w:r>
      <w:r w:rsidRPr="00B752B1">
        <w:rPr>
          <w:color w:val="000000"/>
          <w:sz w:val="28"/>
          <w:szCs w:val="28"/>
        </w:rPr>
        <w:t xml:space="preserve">роводить профорієнтаційну роботу серед молоді, сприяє її працевлаштуванню та зайнятості у вільний </w:t>
      </w:r>
      <w:r>
        <w:rPr>
          <w:color w:val="000000"/>
          <w:sz w:val="28"/>
          <w:szCs w:val="28"/>
        </w:rPr>
        <w:t>час, молодіжному підприємництву</w:t>
      </w:r>
      <w:r>
        <w:rPr>
          <w:color w:val="000000"/>
          <w:sz w:val="28"/>
          <w:szCs w:val="28"/>
          <w:lang w:val="uk-UA"/>
        </w:rPr>
        <w:t>.</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7" w:name="n56"/>
      <w:bookmarkEnd w:id="37"/>
      <w:r>
        <w:rPr>
          <w:color w:val="000000"/>
          <w:sz w:val="28"/>
          <w:szCs w:val="28"/>
          <w:lang w:val="uk-UA"/>
        </w:rPr>
        <w:t>3.</w:t>
      </w:r>
      <w:r w:rsidRPr="000E7526">
        <w:rPr>
          <w:color w:val="000000"/>
          <w:sz w:val="28"/>
          <w:szCs w:val="28"/>
          <w:lang w:val="uk-UA"/>
        </w:rPr>
        <w:t>5</w:t>
      </w:r>
      <w:r>
        <w:rPr>
          <w:color w:val="000000"/>
          <w:sz w:val="28"/>
          <w:szCs w:val="28"/>
          <w:lang w:val="uk-UA"/>
        </w:rPr>
        <w:t>.</w:t>
      </w:r>
      <w:r w:rsidRPr="000E7526">
        <w:rPr>
          <w:color w:val="000000"/>
          <w:sz w:val="28"/>
          <w:szCs w:val="28"/>
          <w:lang w:val="uk-UA"/>
        </w:rPr>
        <w:t xml:space="preserve"> </w:t>
      </w:r>
      <w:r>
        <w:rPr>
          <w:color w:val="000000"/>
          <w:sz w:val="28"/>
          <w:szCs w:val="28"/>
          <w:lang w:val="uk-UA"/>
        </w:rPr>
        <w:t>В</w:t>
      </w:r>
      <w:r w:rsidRPr="000E7526">
        <w:rPr>
          <w:color w:val="000000"/>
          <w:sz w:val="28"/>
          <w:szCs w:val="28"/>
          <w:lang w:val="uk-UA"/>
        </w:rPr>
        <w:t>заємодіє із структурними підрозділами місцевих органів виконавчої влади та органів місцевого самоврядування, територіальними підрозділами центральних органів виконавчої влади, підприємствами, установами та організаціями незалежно від форми власності, громадськими об’єднаннями, іншими інститутами громадянського суспільства, органами учнівського та студентського самоврядування</w:t>
      </w:r>
      <w:r>
        <w:rPr>
          <w:color w:val="000000"/>
          <w:sz w:val="28"/>
          <w:szCs w:val="28"/>
          <w:lang w:val="uk-UA"/>
        </w:rPr>
        <w:t>, молодіжними центрами.</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8" w:name="n57"/>
      <w:bookmarkEnd w:id="38"/>
      <w:r>
        <w:rPr>
          <w:color w:val="000000"/>
          <w:sz w:val="28"/>
          <w:szCs w:val="28"/>
          <w:lang w:val="uk-UA"/>
        </w:rPr>
        <w:t>3.6. О</w:t>
      </w:r>
      <w:r w:rsidRPr="00B752B1">
        <w:rPr>
          <w:color w:val="000000"/>
          <w:sz w:val="28"/>
          <w:szCs w:val="28"/>
          <w:lang w:val="uk-UA"/>
        </w:rPr>
        <w:t>рганізовує змістовне дозвілля молоді та спр</w:t>
      </w:r>
      <w:r>
        <w:rPr>
          <w:color w:val="000000"/>
          <w:sz w:val="28"/>
          <w:szCs w:val="28"/>
          <w:lang w:val="uk-UA"/>
        </w:rPr>
        <w:t>ияє її волонтерській діяльності.</w:t>
      </w:r>
    </w:p>
    <w:p w:rsid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39" w:name="n58"/>
      <w:bookmarkEnd w:id="39"/>
      <w:r>
        <w:rPr>
          <w:color w:val="000000"/>
          <w:sz w:val="28"/>
          <w:szCs w:val="28"/>
          <w:lang w:val="uk-UA"/>
        </w:rPr>
        <w:t>3.</w:t>
      </w:r>
      <w:r w:rsidRPr="00B752B1">
        <w:rPr>
          <w:color w:val="000000"/>
          <w:sz w:val="28"/>
          <w:szCs w:val="28"/>
          <w:lang w:val="uk-UA"/>
        </w:rPr>
        <w:t>7</w:t>
      </w:r>
      <w:r>
        <w:rPr>
          <w:color w:val="000000"/>
          <w:sz w:val="28"/>
          <w:szCs w:val="28"/>
          <w:lang w:val="uk-UA"/>
        </w:rPr>
        <w:t>. С</w:t>
      </w:r>
      <w:r w:rsidRPr="00B752B1">
        <w:rPr>
          <w:color w:val="000000"/>
          <w:sz w:val="28"/>
          <w:szCs w:val="28"/>
          <w:lang w:val="uk-UA"/>
        </w:rPr>
        <w:t>прияє вивченню та поширенню інноваційного національного та міжнародного досвіду з питань реаліза</w:t>
      </w:r>
      <w:r>
        <w:rPr>
          <w:color w:val="000000"/>
          <w:sz w:val="28"/>
          <w:szCs w:val="28"/>
          <w:lang w:val="uk-UA"/>
        </w:rPr>
        <w:t>ції політики у молодіжній сфері.</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p>
    <w:p w:rsidR="00B0136C" w:rsidRPr="00F172B7" w:rsidRDefault="00B0136C" w:rsidP="00B0136C">
      <w:pPr>
        <w:pStyle w:val="rvps2"/>
        <w:shd w:val="clear" w:color="auto" w:fill="FFFFFF"/>
        <w:spacing w:before="0" w:beforeAutospacing="0" w:after="0" w:afterAutospacing="0"/>
        <w:ind w:firstLine="450"/>
        <w:jc w:val="center"/>
        <w:textAlignment w:val="baseline"/>
        <w:rPr>
          <w:b/>
          <w:color w:val="000000"/>
          <w:sz w:val="28"/>
          <w:szCs w:val="28"/>
          <w:lang w:val="uk-UA"/>
        </w:rPr>
      </w:pPr>
      <w:bookmarkStart w:id="40" w:name="n59"/>
      <w:bookmarkStart w:id="41" w:name="n60"/>
      <w:bookmarkEnd w:id="40"/>
      <w:bookmarkEnd w:id="41"/>
      <w:r w:rsidRPr="00F172B7">
        <w:rPr>
          <w:b/>
          <w:color w:val="000000"/>
          <w:sz w:val="28"/>
          <w:szCs w:val="28"/>
          <w:lang w:val="uk-UA"/>
        </w:rPr>
        <w:t xml:space="preserve">4. </w:t>
      </w:r>
      <w:r w:rsidRPr="00F172B7">
        <w:rPr>
          <w:b/>
          <w:color w:val="000000"/>
          <w:sz w:val="28"/>
          <w:szCs w:val="28"/>
        </w:rPr>
        <w:t>Центр має право:</w:t>
      </w:r>
    </w:p>
    <w:p w:rsidR="00B0136C" w:rsidRPr="00A45BF9" w:rsidRDefault="00B0136C" w:rsidP="00B0136C">
      <w:pPr>
        <w:pStyle w:val="rvps2"/>
        <w:shd w:val="clear" w:color="auto" w:fill="FFFFFF"/>
        <w:spacing w:before="0" w:beforeAutospacing="0" w:after="0" w:afterAutospacing="0"/>
        <w:ind w:firstLine="450"/>
        <w:jc w:val="center"/>
        <w:textAlignment w:val="baseline"/>
        <w:rPr>
          <w:color w:val="000000"/>
          <w:sz w:val="28"/>
          <w:szCs w:val="28"/>
          <w:lang w:val="uk-UA"/>
        </w:rPr>
      </w:pP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2" w:name="n61"/>
      <w:bookmarkEnd w:id="42"/>
      <w:r>
        <w:rPr>
          <w:color w:val="000000"/>
          <w:sz w:val="28"/>
          <w:szCs w:val="28"/>
          <w:lang w:val="uk-UA"/>
        </w:rPr>
        <w:t>4.</w:t>
      </w:r>
      <w:r>
        <w:rPr>
          <w:color w:val="000000"/>
          <w:sz w:val="28"/>
          <w:szCs w:val="28"/>
        </w:rPr>
        <w:t>1</w:t>
      </w:r>
      <w:r>
        <w:rPr>
          <w:color w:val="000000"/>
          <w:sz w:val="28"/>
          <w:szCs w:val="28"/>
          <w:lang w:val="uk-UA"/>
        </w:rPr>
        <w:t>. С</w:t>
      </w:r>
      <w:r w:rsidRPr="00B752B1">
        <w:rPr>
          <w:color w:val="000000"/>
          <w:sz w:val="28"/>
          <w:szCs w:val="28"/>
        </w:rPr>
        <w:t>амостійно визначати форми та методи діяльності, планувати свою роботу, визначати стратегію та основні напрями розвитку відповідно до законодавства</w:t>
      </w:r>
      <w:r>
        <w:rPr>
          <w:color w:val="000000"/>
          <w:sz w:val="28"/>
          <w:szCs w:val="28"/>
          <w:lang w:val="uk-UA"/>
        </w:rPr>
        <w:t xml:space="preserve"> України.</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3" w:name="n62"/>
      <w:bookmarkEnd w:id="43"/>
      <w:r>
        <w:rPr>
          <w:color w:val="000000"/>
          <w:sz w:val="28"/>
          <w:szCs w:val="28"/>
          <w:lang w:val="uk-UA"/>
        </w:rPr>
        <w:t>4.</w:t>
      </w:r>
      <w:r>
        <w:rPr>
          <w:color w:val="000000"/>
          <w:sz w:val="28"/>
          <w:szCs w:val="28"/>
        </w:rPr>
        <w:t>2</w:t>
      </w:r>
      <w:r>
        <w:rPr>
          <w:color w:val="000000"/>
          <w:sz w:val="28"/>
          <w:szCs w:val="28"/>
          <w:lang w:val="uk-UA"/>
        </w:rPr>
        <w:t>.</w:t>
      </w:r>
      <w:r>
        <w:rPr>
          <w:color w:val="000000"/>
          <w:sz w:val="28"/>
          <w:szCs w:val="28"/>
        </w:rPr>
        <w:t xml:space="preserve"> </w:t>
      </w:r>
      <w:r>
        <w:rPr>
          <w:color w:val="000000"/>
          <w:sz w:val="28"/>
          <w:szCs w:val="28"/>
          <w:lang w:val="uk-UA"/>
        </w:rPr>
        <w:t>В</w:t>
      </w:r>
      <w:r w:rsidRPr="00B752B1">
        <w:rPr>
          <w:color w:val="000000"/>
          <w:sz w:val="28"/>
          <w:szCs w:val="28"/>
        </w:rPr>
        <w:t xml:space="preserve">заємодіяти з органами виконавчої влади, їх консультативно-дорадчими органами, органами місцевого самоврядування, підприємствами, установами та організаціями, іншими </w:t>
      </w:r>
      <w:r>
        <w:rPr>
          <w:color w:val="000000"/>
          <w:sz w:val="28"/>
          <w:szCs w:val="28"/>
        </w:rPr>
        <w:t>юридичними та фізичними особами</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4" w:name="n63"/>
      <w:bookmarkEnd w:id="44"/>
      <w:r>
        <w:rPr>
          <w:color w:val="000000"/>
          <w:sz w:val="28"/>
          <w:szCs w:val="28"/>
          <w:lang w:val="uk-UA"/>
        </w:rPr>
        <w:t>4.</w:t>
      </w:r>
      <w:r w:rsidRPr="00B752B1">
        <w:rPr>
          <w:color w:val="000000"/>
          <w:sz w:val="28"/>
          <w:szCs w:val="28"/>
        </w:rPr>
        <w:t>3</w:t>
      </w:r>
      <w:r>
        <w:rPr>
          <w:color w:val="000000"/>
          <w:sz w:val="28"/>
          <w:szCs w:val="28"/>
          <w:lang w:val="uk-UA"/>
        </w:rPr>
        <w:t>.</w:t>
      </w:r>
      <w:r w:rsidRPr="00B752B1">
        <w:rPr>
          <w:color w:val="000000"/>
          <w:sz w:val="28"/>
          <w:szCs w:val="28"/>
        </w:rPr>
        <w:t xml:space="preserve"> </w:t>
      </w:r>
      <w:r>
        <w:rPr>
          <w:color w:val="000000"/>
          <w:sz w:val="28"/>
          <w:szCs w:val="28"/>
          <w:lang w:val="uk-UA"/>
        </w:rPr>
        <w:t>О</w:t>
      </w:r>
      <w:r w:rsidRPr="00B752B1">
        <w:rPr>
          <w:color w:val="000000"/>
          <w:sz w:val="28"/>
          <w:szCs w:val="28"/>
        </w:rPr>
        <w:t xml:space="preserve">тримувати в установленому законом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w:t>
      </w:r>
      <w:r>
        <w:rPr>
          <w:color w:val="000000"/>
          <w:sz w:val="28"/>
          <w:szCs w:val="28"/>
          <w:lang w:val="uk-UA"/>
        </w:rPr>
        <w:t>Ц</w:t>
      </w:r>
      <w:r>
        <w:rPr>
          <w:color w:val="000000"/>
          <w:sz w:val="28"/>
          <w:szCs w:val="28"/>
        </w:rPr>
        <w:t>ентр завдань</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5" w:name="n64"/>
      <w:bookmarkEnd w:id="45"/>
      <w:r>
        <w:rPr>
          <w:color w:val="000000"/>
          <w:sz w:val="28"/>
          <w:szCs w:val="28"/>
          <w:lang w:val="uk-UA"/>
        </w:rPr>
        <w:t>4.</w:t>
      </w:r>
      <w:r w:rsidRPr="00B752B1">
        <w:rPr>
          <w:color w:val="000000"/>
          <w:sz w:val="28"/>
          <w:szCs w:val="28"/>
        </w:rPr>
        <w:t>4</w:t>
      </w:r>
      <w:r>
        <w:rPr>
          <w:color w:val="000000"/>
          <w:sz w:val="28"/>
          <w:szCs w:val="28"/>
          <w:lang w:val="uk-UA"/>
        </w:rPr>
        <w:t>.</w:t>
      </w:r>
      <w:r>
        <w:rPr>
          <w:color w:val="000000"/>
          <w:sz w:val="28"/>
          <w:szCs w:val="28"/>
        </w:rPr>
        <w:t xml:space="preserve"> </w:t>
      </w:r>
      <w:r>
        <w:rPr>
          <w:color w:val="000000"/>
          <w:sz w:val="28"/>
          <w:szCs w:val="28"/>
          <w:lang w:val="uk-UA"/>
        </w:rPr>
        <w:t>В</w:t>
      </w:r>
      <w:r w:rsidRPr="00B752B1">
        <w:rPr>
          <w:color w:val="000000"/>
          <w:sz w:val="28"/>
          <w:szCs w:val="28"/>
        </w:rPr>
        <w:t xml:space="preserve"> установленому законодавством порядку придбавати, орендувати і відчужувати необхідне для провадження своєї діяльності майно, укладати договори, бути по</w:t>
      </w:r>
      <w:r>
        <w:rPr>
          <w:color w:val="000000"/>
          <w:sz w:val="28"/>
          <w:szCs w:val="28"/>
        </w:rPr>
        <w:t>зивачем та відповідачем у судах</w:t>
      </w:r>
      <w:r>
        <w:rPr>
          <w:color w:val="000000"/>
          <w:sz w:val="28"/>
          <w:szCs w:val="28"/>
          <w:lang w:val="uk-UA"/>
        </w:rPr>
        <w:t>.</w:t>
      </w:r>
    </w:p>
    <w:p w:rsidR="00B0136C" w:rsidRPr="000E7526"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6" w:name="n65"/>
      <w:bookmarkEnd w:id="46"/>
      <w:r>
        <w:rPr>
          <w:color w:val="000000"/>
          <w:sz w:val="28"/>
          <w:szCs w:val="28"/>
          <w:lang w:val="uk-UA"/>
        </w:rPr>
        <w:t>4.</w:t>
      </w:r>
      <w:r>
        <w:rPr>
          <w:color w:val="000000"/>
          <w:sz w:val="28"/>
          <w:szCs w:val="28"/>
        </w:rPr>
        <w:t>5</w:t>
      </w:r>
      <w:r>
        <w:rPr>
          <w:color w:val="000000"/>
          <w:sz w:val="28"/>
          <w:szCs w:val="28"/>
          <w:lang w:val="uk-UA"/>
        </w:rPr>
        <w:t>.</w:t>
      </w:r>
      <w:r>
        <w:rPr>
          <w:color w:val="000000"/>
          <w:sz w:val="28"/>
          <w:szCs w:val="28"/>
        </w:rPr>
        <w:t xml:space="preserve"> </w:t>
      </w:r>
      <w:r>
        <w:rPr>
          <w:color w:val="000000"/>
          <w:sz w:val="28"/>
          <w:szCs w:val="28"/>
          <w:lang w:val="uk-UA"/>
        </w:rPr>
        <w:t>В</w:t>
      </w:r>
      <w:r w:rsidRPr="00B752B1">
        <w:rPr>
          <w:color w:val="000000"/>
          <w:sz w:val="28"/>
          <w:szCs w:val="28"/>
        </w:rPr>
        <w:t xml:space="preserve">носити за погодженням із засновником пропозиції органам державної влади та органам місцевого самоврядування стосовно діяльності </w:t>
      </w:r>
      <w:r>
        <w:rPr>
          <w:color w:val="000000"/>
          <w:sz w:val="28"/>
          <w:szCs w:val="28"/>
          <w:lang w:val="uk-UA"/>
        </w:rPr>
        <w:t>Ц</w:t>
      </w:r>
      <w:r>
        <w:rPr>
          <w:color w:val="000000"/>
          <w:sz w:val="28"/>
          <w:szCs w:val="28"/>
        </w:rPr>
        <w:t>ентру</w:t>
      </w:r>
      <w:r>
        <w:rPr>
          <w:color w:val="000000"/>
          <w:sz w:val="28"/>
          <w:szCs w:val="28"/>
          <w:lang w:val="uk-UA"/>
        </w:rPr>
        <w:t>.</w:t>
      </w:r>
    </w:p>
    <w:p w:rsidR="00B0136C" w:rsidRPr="005C464B"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7" w:name="n66"/>
      <w:bookmarkEnd w:id="47"/>
      <w:r>
        <w:rPr>
          <w:color w:val="000000"/>
          <w:sz w:val="28"/>
          <w:szCs w:val="28"/>
          <w:lang w:val="uk-UA"/>
        </w:rPr>
        <w:t>4.</w:t>
      </w:r>
      <w:r>
        <w:rPr>
          <w:color w:val="000000"/>
          <w:sz w:val="28"/>
          <w:szCs w:val="28"/>
        </w:rPr>
        <w:t>6</w:t>
      </w:r>
      <w:r>
        <w:rPr>
          <w:color w:val="000000"/>
          <w:sz w:val="28"/>
          <w:szCs w:val="28"/>
          <w:lang w:val="uk-UA"/>
        </w:rPr>
        <w:t>.</w:t>
      </w:r>
      <w:r>
        <w:rPr>
          <w:color w:val="000000"/>
          <w:sz w:val="28"/>
          <w:szCs w:val="28"/>
        </w:rPr>
        <w:t xml:space="preserve"> </w:t>
      </w:r>
      <w:r>
        <w:rPr>
          <w:color w:val="000000"/>
          <w:sz w:val="28"/>
          <w:szCs w:val="28"/>
          <w:lang w:val="uk-UA"/>
        </w:rPr>
        <w:t>З</w:t>
      </w:r>
      <w:r w:rsidRPr="00B752B1">
        <w:rPr>
          <w:color w:val="000000"/>
          <w:sz w:val="28"/>
          <w:szCs w:val="28"/>
        </w:rPr>
        <w:t>дійснювати обробку персональних даних відповідно до</w:t>
      </w:r>
      <w:r>
        <w:rPr>
          <w:color w:val="000000"/>
          <w:sz w:val="28"/>
          <w:szCs w:val="28"/>
          <w:lang w:val="uk-UA"/>
        </w:rPr>
        <w:t>Закону України «</w:t>
      </w:r>
      <w:r>
        <w:rPr>
          <w:color w:val="000000"/>
          <w:sz w:val="28"/>
          <w:szCs w:val="28"/>
        </w:rPr>
        <w:t>Про захист персональних даних</w:t>
      </w:r>
      <w:r>
        <w:rPr>
          <w:color w:val="000000"/>
          <w:sz w:val="28"/>
          <w:szCs w:val="28"/>
          <w:lang w:val="uk-UA"/>
        </w:rPr>
        <w:t>».</w:t>
      </w:r>
    </w:p>
    <w:p w:rsid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48" w:name="n67"/>
      <w:bookmarkEnd w:id="48"/>
      <w:r>
        <w:rPr>
          <w:color w:val="000000"/>
          <w:sz w:val="28"/>
          <w:szCs w:val="28"/>
          <w:lang w:val="uk-UA"/>
        </w:rPr>
        <w:t>4.</w:t>
      </w:r>
      <w:r w:rsidRPr="00B0136C">
        <w:rPr>
          <w:color w:val="000000"/>
          <w:sz w:val="28"/>
          <w:szCs w:val="28"/>
          <w:lang w:val="uk-UA"/>
        </w:rPr>
        <w:t>7</w:t>
      </w:r>
      <w:r>
        <w:rPr>
          <w:color w:val="000000"/>
          <w:sz w:val="28"/>
          <w:szCs w:val="28"/>
          <w:lang w:val="uk-UA"/>
        </w:rPr>
        <w:t>.</w:t>
      </w:r>
      <w:r w:rsidRPr="00B0136C">
        <w:rPr>
          <w:color w:val="000000"/>
          <w:sz w:val="28"/>
          <w:szCs w:val="28"/>
          <w:lang w:val="uk-UA"/>
        </w:rPr>
        <w:t xml:space="preserve"> </w:t>
      </w:r>
      <w:r>
        <w:rPr>
          <w:color w:val="000000"/>
          <w:sz w:val="28"/>
          <w:szCs w:val="28"/>
          <w:lang w:val="uk-UA"/>
        </w:rPr>
        <w:t>З</w:t>
      </w:r>
      <w:r w:rsidRPr="00B0136C">
        <w:rPr>
          <w:color w:val="000000"/>
          <w:sz w:val="28"/>
          <w:szCs w:val="28"/>
          <w:lang w:val="uk-UA"/>
        </w:rPr>
        <w:t>дійснювати міжнародне співробітництво з питань реалізації державної політики в молодіжній сфері.</w:t>
      </w:r>
    </w:p>
    <w:p w:rsidR="00B0136C" w:rsidRPr="00A45BF9"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r w:rsidRPr="00A45BF9">
        <w:rPr>
          <w:color w:val="000000"/>
          <w:sz w:val="28"/>
          <w:szCs w:val="28"/>
          <w:lang w:val="uk-UA"/>
        </w:rPr>
        <w:t xml:space="preserve">4.8. </w:t>
      </w:r>
      <w:r w:rsidRPr="00A45BF9">
        <w:rPr>
          <w:sz w:val="28"/>
          <w:szCs w:val="28"/>
          <w:lang w:val="uk-UA"/>
        </w:rPr>
        <w:t>Ц</w:t>
      </w:r>
      <w:r w:rsidRPr="00A45BF9">
        <w:rPr>
          <w:sz w:val="28"/>
          <w:szCs w:val="28"/>
        </w:rPr>
        <w:t>ентр може мати та використовувати власну символіку.</w:t>
      </w: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49" w:name="n68"/>
      <w:bookmarkEnd w:id="49"/>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Pr="00B752B1"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r>
        <w:rPr>
          <w:rStyle w:val="rvts15"/>
          <w:b/>
          <w:bCs/>
          <w:color w:val="000000"/>
          <w:sz w:val="28"/>
          <w:szCs w:val="28"/>
          <w:bdr w:val="none" w:sz="0" w:space="0" w:color="auto" w:frame="1"/>
          <w:lang w:val="uk-UA"/>
        </w:rPr>
        <w:t xml:space="preserve">5. </w:t>
      </w:r>
      <w:r w:rsidRPr="00B752B1">
        <w:rPr>
          <w:rStyle w:val="rvts15"/>
          <w:b/>
          <w:bCs/>
          <w:color w:val="000000"/>
          <w:sz w:val="28"/>
          <w:szCs w:val="28"/>
          <w:bdr w:val="none" w:sz="0" w:space="0" w:color="auto" w:frame="1"/>
        </w:rPr>
        <w:t xml:space="preserve">Керівництво </w:t>
      </w:r>
      <w:r>
        <w:rPr>
          <w:rStyle w:val="rvts15"/>
          <w:b/>
          <w:bCs/>
          <w:color w:val="000000"/>
          <w:sz w:val="28"/>
          <w:szCs w:val="28"/>
          <w:bdr w:val="none" w:sz="0" w:space="0" w:color="auto" w:frame="1"/>
          <w:lang w:val="uk-UA"/>
        </w:rPr>
        <w:t>Ц</w:t>
      </w:r>
      <w:r w:rsidRPr="00B752B1">
        <w:rPr>
          <w:rStyle w:val="rvts15"/>
          <w:b/>
          <w:bCs/>
          <w:color w:val="000000"/>
          <w:sz w:val="28"/>
          <w:szCs w:val="28"/>
          <w:bdr w:val="none" w:sz="0" w:space="0" w:color="auto" w:frame="1"/>
        </w:rPr>
        <w:t>ентром</w:t>
      </w:r>
    </w:p>
    <w:p w:rsidR="00B0136C" w:rsidRPr="00A45BF9" w:rsidRDefault="00B0136C" w:rsidP="00B0136C">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B0136C" w:rsidRDefault="00B0136C" w:rsidP="00B0136C">
      <w:pPr>
        <w:pStyle w:val="rvps2"/>
        <w:shd w:val="clear" w:color="auto" w:fill="FFFFFF"/>
        <w:spacing w:before="0" w:beforeAutospacing="0" w:after="0" w:afterAutospacing="0"/>
        <w:ind w:firstLine="450"/>
        <w:jc w:val="both"/>
        <w:textAlignment w:val="baseline"/>
        <w:rPr>
          <w:color w:val="000000"/>
          <w:sz w:val="28"/>
          <w:szCs w:val="28"/>
          <w:lang w:val="uk-UA"/>
        </w:rPr>
      </w:pPr>
      <w:bookmarkStart w:id="50" w:name="n69"/>
      <w:bookmarkEnd w:id="50"/>
      <w:r>
        <w:rPr>
          <w:color w:val="000000"/>
          <w:sz w:val="28"/>
          <w:szCs w:val="28"/>
          <w:lang w:val="uk-UA"/>
        </w:rPr>
        <w:t>5.</w:t>
      </w:r>
      <w:r w:rsidRPr="00B752B1">
        <w:rPr>
          <w:color w:val="000000"/>
          <w:sz w:val="28"/>
          <w:szCs w:val="28"/>
        </w:rPr>
        <w:t xml:space="preserve">1. </w:t>
      </w:r>
      <w:r w:rsidRPr="00A45BF9">
        <w:rPr>
          <w:sz w:val="28"/>
          <w:szCs w:val="28"/>
        </w:rPr>
        <w:t>Керівництво Центром здійснює директор.</w:t>
      </w:r>
    </w:p>
    <w:p w:rsidR="00B0136C" w:rsidRPr="00B752B1" w:rsidRDefault="00B0136C" w:rsidP="00B0136C">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lastRenderedPageBreak/>
        <w:t>5.2. Д</w:t>
      </w:r>
      <w:r>
        <w:rPr>
          <w:color w:val="000000"/>
          <w:sz w:val="28"/>
          <w:szCs w:val="28"/>
        </w:rPr>
        <w:t>иректор</w:t>
      </w:r>
      <w:r>
        <w:rPr>
          <w:color w:val="000000"/>
          <w:sz w:val="28"/>
          <w:szCs w:val="28"/>
          <w:lang w:val="uk-UA"/>
        </w:rPr>
        <w:t xml:space="preserve"> Центру </w:t>
      </w:r>
      <w:r w:rsidRPr="00B752B1">
        <w:rPr>
          <w:color w:val="000000"/>
          <w:sz w:val="28"/>
          <w:szCs w:val="28"/>
        </w:rPr>
        <w:t>призначається на посаду</w:t>
      </w:r>
      <w:r>
        <w:rPr>
          <w:color w:val="000000"/>
          <w:sz w:val="28"/>
          <w:szCs w:val="28"/>
          <w:lang w:val="uk-UA"/>
        </w:rPr>
        <w:t xml:space="preserve"> міським головою </w:t>
      </w:r>
      <w:r w:rsidRPr="00B752B1">
        <w:rPr>
          <w:color w:val="000000"/>
          <w:sz w:val="28"/>
          <w:szCs w:val="28"/>
        </w:rPr>
        <w:t xml:space="preserve"> на визначений засновником строк та звільняється з посади відповідно до законодавства.</w:t>
      </w:r>
    </w:p>
    <w:p w:rsidR="00B0136C" w:rsidRDefault="00B0136C" w:rsidP="00B0136C">
      <w:pPr>
        <w:pStyle w:val="rvps2"/>
        <w:shd w:val="clear" w:color="auto" w:fill="FFFFFF"/>
        <w:spacing w:before="0" w:beforeAutospacing="0" w:after="0" w:afterAutospacing="0"/>
        <w:ind w:firstLine="450"/>
        <w:jc w:val="center"/>
        <w:textAlignment w:val="baseline"/>
        <w:rPr>
          <w:b/>
          <w:color w:val="000000"/>
          <w:sz w:val="28"/>
          <w:szCs w:val="28"/>
          <w:lang w:val="uk-UA"/>
        </w:rPr>
      </w:pPr>
      <w:bookmarkStart w:id="51" w:name="n70"/>
      <w:bookmarkEnd w:id="51"/>
      <w:r w:rsidRPr="00F172B7">
        <w:rPr>
          <w:b/>
          <w:color w:val="000000"/>
          <w:sz w:val="28"/>
          <w:szCs w:val="28"/>
          <w:lang w:val="uk-UA"/>
        </w:rPr>
        <w:t>6.</w:t>
      </w:r>
      <w:r>
        <w:rPr>
          <w:b/>
          <w:color w:val="000000"/>
          <w:sz w:val="28"/>
          <w:szCs w:val="28"/>
        </w:rPr>
        <w:t xml:space="preserve">Директор </w:t>
      </w:r>
      <w:r>
        <w:rPr>
          <w:b/>
          <w:color w:val="000000"/>
          <w:sz w:val="28"/>
          <w:szCs w:val="28"/>
          <w:lang w:val="uk-UA"/>
        </w:rPr>
        <w:t>Ц</w:t>
      </w:r>
      <w:r>
        <w:rPr>
          <w:b/>
          <w:color w:val="000000"/>
          <w:sz w:val="28"/>
          <w:szCs w:val="28"/>
        </w:rPr>
        <w:t>ентру</w:t>
      </w:r>
    </w:p>
    <w:p w:rsidR="00B0136C" w:rsidRPr="002B2A12" w:rsidRDefault="00B0136C" w:rsidP="00B0136C">
      <w:pPr>
        <w:pStyle w:val="rvps2"/>
        <w:shd w:val="clear" w:color="auto" w:fill="FFFFFF"/>
        <w:spacing w:before="0" w:beforeAutospacing="0" w:after="0" w:afterAutospacing="0"/>
        <w:ind w:firstLine="450"/>
        <w:jc w:val="center"/>
        <w:textAlignment w:val="baseline"/>
        <w:rPr>
          <w:b/>
          <w:color w:val="000000"/>
          <w:sz w:val="28"/>
          <w:szCs w:val="28"/>
          <w:lang w:val="uk-UA"/>
        </w:rPr>
      </w:pPr>
    </w:p>
    <w:p w:rsidR="00B0136C" w:rsidRPr="004B22ED" w:rsidRDefault="00B0136C" w:rsidP="00B0136C">
      <w:pPr>
        <w:autoSpaceDE w:val="0"/>
        <w:autoSpaceDN w:val="0"/>
        <w:adjustRightInd w:val="0"/>
        <w:ind w:firstLine="450"/>
        <w:jc w:val="both"/>
        <w:rPr>
          <w:sz w:val="28"/>
          <w:szCs w:val="28"/>
          <w:lang w:val="uk-UA"/>
        </w:rPr>
      </w:pPr>
      <w:bookmarkStart w:id="52" w:name="n71"/>
      <w:bookmarkStart w:id="53" w:name="n86"/>
      <w:bookmarkEnd w:id="52"/>
      <w:bookmarkEnd w:id="53"/>
      <w:r w:rsidRPr="002B2A12">
        <w:rPr>
          <w:sz w:val="28"/>
          <w:szCs w:val="28"/>
          <w:lang w:val="uk-UA"/>
        </w:rPr>
        <w:t>6.1. З</w:t>
      </w:r>
      <w:r w:rsidRPr="002B2A12">
        <w:rPr>
          <w:sz w:val="28"/>
          <w:szCs w:val="28"/>
        </w:rPr>
        <w:t>дійснює керівництво і контроль за діяльністю Центру та несе персональну</w:t>
      </w:r>
      <w:r>
        <w:rPr>
          <w:sz w:val="28"/>
          <w:szCs w:val="28"/>
          <w:lang w:val="uk-UA"/>
        </w:rPr>
        <w:t xml:space="preserve"> </w:t>
      </w:r>
      <w:r w:rsidRPr="002B2A12">
        <w:rPr>
          <w:sz w:val="28"/>
          <w:szCs w:val="28"/>
        </w:rPr>
        <w:t>відповідальність за виконання покл</w:t>
      </w:r>
      <w:r>
        <w:rPr>
          <w:sz w:val="28"/>
          <w:szCs w:val="28"/>
        </w:rPr>
        <w:t>адених на нього завдань</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sidRPr="002B2A12">
        <w:rPr>
          <w:sz w:val="28"/>
          <w:szCs w:val="28"/>
        </w:rPr>
        <w:t>6.2</w:t>
      </w:r>
      <w:r w:rsidRPr="002B2A12">
        <w:rPr>
          <w:sz w:val="28"/>
          <w:szCs w:val="28"/>
          <w:lang w:val="uk-UA"/>
        </w:rPr>
        <w:t>.</w:t>
      </w:r>
      <w:r w:rsidRPr="002B2A12">
        <w:rPr>
          <w:sz w:val="28"/>
          <w:szCs w:val="28"/>
        </w:rPr>
        <w:t xml:space="preserve"> </w:t>
      </w:r>
      <w:r w:rsidRPr="002B2A12">
        <w:rPr>
          <w:sz w:val="28"/>
          <w:szCs w:val="28"/>
          <w:lang w:val="uk-UA"/>
        </w:rPr>
        <w:t>Д</w:t>
      </w:r>
      <w:r w:rsidRPr="002B2A12">
        <w:rPr>
          <w:sz w:val="28"/>
          <w:szCs w:val="28"/>
        </w:rPr>
        <w:t>іє від імені Центру, представляє його інтереси в державних та інших органах,</w:t>
      </w:r>
      <w:r w:rsidRPr="002B2A12">
        <w:rPr>
          <w:sz w:val="28"/>
          <w:szCs w:val="28"/>
          <w:lang w:val="uk-UA"/>
        </w:rPr>
        <w:t xml:space="preserve"> </w:t>
      </w:r>
      <w:r w:rsidRPr="002B2A12">
        <w:rPr>
          <w:sz w:val="28"/>
          <w:szCs w:val="28"/>
        </w:rPr>
        <w:t>установах та організаціях, укладає договори з</w:t>
      </w:r>
      <w:r>
        <w:rPr>
          <w:sz w:val="28"/>
          <w:szCs w:val="28"/>
        </w:rPr>
        <w:t xml:space="preserve"> юридичними і фізичними особами</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sidRPr="002B2A12">
        <w:rPr>
          <w:sz w:val="28"/>
          <w:szCs w:val="28"/>
        </w:rPr>
        <w:t>6.</w:t>
      </w:r>
      <w:r w:rsidRPr="002B2A12">
        <w:rPr>
          <w:sz w:val="28"/>
          <w:szCs w:val="28"/>
          <w:lang w:val="uk-UA"/>
        </w:rPr>
        <w:t>3.</w:t>
      </w:r>
      <w:r w:rsidRPr="002B2A12">
        <w:rPr>
          <w:sz w:val="28"/>
          <w:szCs w:val="28"/>
        </w:rPr>
        <w:t xml:space="preserve"> </w:t>
      </w:r>
      <w:r w:rsidRPr="002B2A12">
        <w:rPr>
          <w:sz w:val="28"/>
          <w:szCs w:val="28"/>
          <w:lang w:val="uk-UA"/>
        </w:rPr>
        <w:t>С</w:t>
      </w:r>
      <w:r w:rsidRPr="002B2A12">
        <w:rPr>
          <w:sz w:val="28"/>
          <w:szCs w:val="28"/>
        </w:rPr>
        <w:t xml:space="preserve">творює належні </w:t>
      </w:r>
      <w:r>
        <w:rPr>
          <w:sz w:val="28"/>
          <w:szCs w:val="28"/>
        </w:rPr>
        <w:t>умови для функціонування Центру</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sidRPr="004B22ED">
        <w:rPr>
          <w:sz w:val="28"/>
          <w:szCs w:val="28"/>
          <w:lang w:val="uk-UA"/>
        </w:rPr>
        <w:t xml:space="preserve">6.4 </w:t>
      </w:r>
      <w:r w:rsidRPr="002B2A12">
        <w:rPr>
          <w:sz w:val="28"/>
          <w:szCs w:val="28"/>
          <w:lang w:val="uk-UA"/>
        </w:rPr>
        <w:t>В</w:t>
      </w:r>
      <w:r w:rsidRPr="004B22ED">
        <w:rPr>
          <w:sz w:val="28"/>
          <w:szCs w:val="28"/>
          <w:lang w:val="uk-UA"/>
        </w:rPr>
        <w:t>ідкриває і закриває рахунки Центру в казначейських (банківських) установах,</w:t>
      </w:r>
      <w:r w:rsidRPr="002B2A12">
        <w:rPr>
          <w:sz w:val="28"/>
          <w:szCs w:val="28"/>
          <w:lang w:val="uk-UA"/>
        </w:rPr>
        <w:t xml:space="preserve"> </w:t>
      </w:r>
      <w:r w:rsidRPr="004B22ED">
        <w:rPr>
          <w:sz w:val="28"/>
          <w:szCs w:val="28"/>
          <w:lang w:val="uk-UA"/>
        </w:rPr>
        <w:t>організовує ведення бухгалтерського обліку та звітності Центру, планування видатків для</w:t>
      </w:r>
      <w:r w:rsidRPr="002B2A12">
        <w:rPr>
          <w:sz w:val="28"/>
          <w:szCs w:val="28"/>
          <w:lang w:val="uk-UA"/>
        </w:rPr>
        <w:t xml:space="preserve"> </w:t>
      </w:r>
      <w:r w:rsidRPr="004B22ED">
        <w:rPr>
          <w:sz w:val="28"/>
          <w:szCs w:val="28"/>
          <w:lang w:val="uk-UA"/>
        </w:rPr>
        <w:t>забезпечення діяльності центру</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Pr>
          <w:sz w:val="28"/>
          <w:szCs w:val="28"/>
        </w:rPr>
        <w:t xml:space="preserve">6.5 </w:t>
      </w:r>
      <w:r>
        <w:rPr>
          <w:sz w:val="28"/>
          <w:szCs w:val="28"/>
          <w:lang w:val="uk-UA"/>
        </w:rPr>
        <w:t>Р</w:t>
      </w:r>
      <w:r w:rsidRPr="002B2A12">
        <w:rPr>
          <w:sz w:val="28"/>
          <w:szCs w:val="28"/>
        </w:rPr>
        <w:t>озпоряджається за згодою засновника майном, коштами Центру в межах</w:t>
      </w:r>
      <w:r>
        <w:rPr>
          <w:sz w:val="28"/>
          <w:szCs w:val="28"/>
          <w:lang w:val="uk-UA"/>
        </w:rPr>
        <w:t xml:space="preserve"> </w:t>
      </w:r>
      <w:r w:rsidRPr="002B2A12">
        <w:rPr>
          <w:sz w:val="28"/>
          <w:szCs w:val="28"/>
        </w:rPr>
        <w:t>затвердженого кошторису витрат, відповідає за фінансову дисципліну та збереження його</w:t>
      </w:r>
      <w:r>
        <w:rPr>
          <w:sz w:val="28"/>
          <w:szCs w:val="28"/>
          <w:lang w:val="uk-UA"/>
        </w:rPr>
        <w:t xml:space="preserve"> </w:t>
      </w:r>
      <w:r>
        <w:rPr>
          <w:sz w:val="28"/>
          <w:szCs w:val="28"/>
        </w:rPr>
        <w:t>матеріально-технічної бази</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Pr>
          <w:sz w:val="28"/>
          <w:szCs w:val="28"/>
        </w:rPr>
        <w:t xml:space="preserve">6.6. </w:t>
      </w:r>
      <w:r>
        <w:rPr>
          <w:sz w:val="28"/>
          <w:szCs w:val="28"/>
          <w:lang w:val="uk-UA"/>
        </w:rPr>
        <w:t xml:space="preserve">В </w:t>
      </w:r>
      <w:r w:rsidRPr="002B2A12">
        <w:rPr>
          <w:sz w:val="28"/>
          <w:szCs w:val="28"/>
        </w:rPr>
        <w:t>установленому порядку призначає на посади і звільняє з посад працівників</w:t>
      </w:r>
      <w:r>
        <w:rPr>
          <w:sz w:val="28"/>
          <w:szCs w:val="28"/>
          <w:lang w:val="uk-UA"/>
        </w:rPr>
        <w:t xml:space="preserve"> </w:t>
      </w:r>
      <w:r>
        <w:rPr>
          <w:sz w:val="28"/>
          <w:szCs w:val="28"/>
        </w:rPr>
        <w:t>Центру</w:t>
      </w:r>
      <w:r>
        <w:rPr>
          <w:sz w:val="28"/>
          <w:szCs w:val="28"/>
          <w:lang w:val="uk-UA"/>
        </w:rPr>
        <w:t>.</w:t>
      </w:r>
    </w:p>
    <w:p w:rsidR="00B0136C" w:rsidRDefault="00B0136C" w:rsidP="00B0136C">
      <w:pPr>
        <w:autoSpaceDE w:val="0"/>
        <w:autoSpaceDN w:val="0"/>
        <w:adjustRightInd w:val="0"/>
        <w:ind w:firstLine="708"/>
        <w:jc w:val="both"/>
        <w:rPr>
          <w:sz w:val="28"/>
          <w:szCs w:val="28"/>
          <w:lang w:val="uk-UA"/>
        </w:rPr>
      </w:pPr>
      <w:r w:rsidRPr="004B22ED">
        <w:rPr>
          <w:sz w:val="28"/>
          <w:szCs w:val="28"/>
          <w:lang w:val="uk-UA"/>
        </w:rPr>
        <w:t>6.7</w:t>
      </w:r>
      <w:r>
        <w:rPr>
          <w:sz w:val="28"/>
          <w:szCs w:val="28"/>
          <w:lang w:val="uk-UA"/>
        </w:rPr>
        <w:t>.</w:t>
      </w:r>
      <w:r w:rsidRPr="004B22ED">
        <w:rPr>
          <w:sz w:val="28"/>
          <w:szCs w:val="28"/>
          <w:lang w:val="uk-UA"/>
        </w:rPr>
        <w:t xml:space="preserve"> </w:t>
      </w:r>
      <w:r>
        <w:rPr>
          <w:sz w:val="28"/>
          <w:szCs w:val="28"/>
          <w:lang w:val="uk-UA"/>
        </w:rPr>
        <w:t>За погодженням з органом управління з</w:t>
      </w:r>
      <w:r w:rsidRPr="004B22ED">
        <w:rPr>
          <w:sz w:val="28"/>
          <w:szCs w:val="28"/>
          <w:lang w:val="uk-UA"/>
        </w:rPr>
        <w:t>атверджує організаційну структуру та правила внутрішнього розпорядку,</w:t>
      </w:r>
      <w:r>
        <w:rPr>
          <w:sz w:val="28"/>
          <w:szCs w:val="28"/>
          <w:lang w:val="uk-UA"/>
        </w:rPr>
        <w:t xml:space="preserve"> </w:t>
      </w:r>
      <w:r w:rsidRPr="004B22ED">
        <w:rPr>
          <w:sz w:val="28"/>
          <w:szCs w:val="28"/>
          <w:lang w:val="uk-UA"/>
        </w:rPr>
        <w:t>посадові інструкції працівників Центру, в тому числі забезпечує підвищення кваліфікації</w:t>
      </w:r>
      <w:r>
        <w:rPr>
          <w:sz w:val="28"/>
          <w:szCs w:val="28"/>
          <w:lang w:val="uk-UA"/>
        </w:rPr>
        <w:t xml:space="preserve"> </w:t>
      </w:r>
      <w:r w:rsidRPr="004B22ED">
        <w:rPr>
          <w:sz w:val="28"/>
          <w:szCs w:val="28"/>
          <w:lang w:val="uk-UA"/>
        </w:rPr>
        <w:t>працівників Центру</w:t>
      </w:r>
      <w:r>
        <w:rPr>
          <w:sz w:val="28"/>
          <w:szCs w:val="28"/>
          <w:lang w:val="uk-UA"/>
        </w:rPr>
        <w:t>.</w:t>
      </w:r>
    </w:p>
    <w:p w:rsidR="00B0136C" w:rsidRPr="004B22ED" w:rsidRDefault="00B0136C" w:rsidP="00B0136C">
      <w:pPr>
        <w:autoSpaceDE w:val="0"/>
        <w:autoSpaceDN w:val="0"/>
        <w:adjustRightInd w:val="0"/>
        <w:ind w:firstLine="708"/>
        <w:jc w:val="both"/>
        <w:rPr>
          <w:sz w:val="28"/>
          <w:szCs w:val="28"/>
          <w:lang w:val="uk-UA"/>
        </w:rPr>
      </w:pPr>
      <w:r>
        <w:rPr>
          <w:sz w:val="28"/>
          <w:szCs w:val="28"/>
          <w:lang w:val="uk-UA"/>
        </w:rPr>
        <w:t>6.7.1.</w:t>
      </w:r>
      <w:r w:rsidRPr="009854C3">
        <w:rPr>
          <w:sz w:val="28"/>
          <w:szCs w:val="28"/>
          <w:lang w:val="uk-UA"/>
        </w:rPr>
        <w:t xml:space="preserve"> Розробляє</w:t>
      </w:r>
      <w:r>
        <w:rPr>
          <w:sz w:val="28"/>
          <w:szCs w:val="28"/>
          <w:lang w:val="uk-UA"/>
        </w:rPr>
        <w:t xml:space="preserve"> штатний розпис та подає його в </w:t>
      </w:r>
      <w:r w:rsidRPr="009854C3">
        <w:rPr>
          <w:sz w:val="28"/>
          <w:szCs w:val="28"/>
          <w:lang w:val="uk-UA"/>
        </w:rPr>
        <w:t>установленому законодавством порядку.</w:t>
      </w:r>
    </w:p>
    <w:p w:rsidR="00B0136C" w:rsidRPr="004B22ED" w:rsidRDefault="00B0136C" w:rsidP="00B0136C">
      <w:pPr>
        <w:autoSpaceDE w:val="0"/>
        <w:autoSpaceDN w:val="0"/>
        <w:adjustRightInd w:val="0"/>
        <w:ind w:firstLine="708"/>
        <w:jc w:val="both"/>
        <w:rPr>
          <w:sz w:val="28"/>
          <w:szCs w:val="28"/>
          <w:lang w:val="uk-UA"/>
        </w:rPr>
      </w:pPr>
      <w:r w:rsidRPr="002B2A12">
        <w:rPr>
          <w:sz w:val="28"/>
          <w:szCs w:val="28"/>
        </w:rPr>
        <w:t>6.8</w:t>
      </w:r>
      <w:r>
        <w:rPr>
          <w:sz w:val="28"/>
          <w:szCs w:val="28"/>
          <w:lang w:val="uk-UA"/>
        </w:rPr>
        <w:t>.</w:t>
      </w:r>
      <w:r>
        <w:rPr>
          <w:sz w:val="28"/>
          <w:szCs w:val="28"/>
        </w:rPr>
        <w:t xml:space="preserve"> </w:t>
      </w:r>
      <w:r>
        <w:rPr>
          <w:sz w:val="28"/>
          <w:szCs w:val="28"/>
          <w:lang w:val="uk-UA"/>
        </w:rPr>
        <w:t>В</w:t>
      </w:r>
      <w:r w:rsidRPr="002B2A12">
        <w:rPr>
          <w:sz w:val="28"/>
          <w:szCs w:val="28"/>
        </w:rPr>
        <w:t>идає в межах своєї компетенції накази, орган</w:t>
      </w:r>
      <w:r>
        <w:rPr>
          <w:sz w:val="28"/>
          <w:szCs w:val="28"/>
        </w:rPr>
        <w:t>ізовує і контролює їх виконання</w:t>
      </w:r>
      <w:r>
        <w:rPr>
          <w:sz w:val="28"/>
          <w:szCs w:val="28"/>
          <w:lang w:val="uk-UA"/>
        </w:rPr>
        <w:t>.</w:t>
      </w:r>
    </w:p>
    <w:p w:rsidR="00B0136C" w:rsidRPr="005C464B" w:rsidRDefault="00B0136C" w:rsidP="00B0136C">
      <w:pPr>
        <w:autoSpaceDE w:val="0"/>
        <w:autoSpaceDN w:val="0"/>
        <w:adjustRightInd w:val="0"/>
        <w:ind w:firstLine="708"/>
        <w:jc w:val="both"/>
        <w:rPr>
          <w:rStyle w:val="rvts15"/>
          <w:b/>
          <w:bCs/>
          <w:color w:val="000000"/>
          <w:sz w:val="28"/>
          <w:szCs w:val="28"/>
          <w:bdr w:val="none" w:sz="0" w:space="0" w:color="auto" w:frame="1"/>
          <w:lang w:val="uk-UA"/>
        </w:rPr>
      </w:pPr>
      <w:r w:rsidRPr="002B2A12">
        <w:rPr>
          <w:sz w:val="28"/>
          <w:szCs w:val="28"/>
        </w:rPr>
        <w:t>6.9</w:t>
      </w:r>
      <w:r>
        <w:rPr>
          <w:sz w:val="28"/>
          <w:szCs w:val="28"/>
          <w:lang w:val="uk-UA"/>
        </w:rPr>
        <w:t>.</w:t>
      </w:r>
      <w:r w:rsidRPr="002B2A12">
        <w:rPr>
          <w:sz w:val="28"/>
          <w:szCs w:val="28"/>
        </w:rPr>
        <w:t xml:space="preserve"> </w:t>
      </w:r>
      <w:r>
        <w:rPr>
          <w:sz w:val="28"/>
          <w:szCs w:val="28"/>
          <w:lang w:val="uk-UA"/>
        </w:rPr>
        <w:t xml:space="preserve"> В</w:t>
      </w:r>
      <w:r w:rsidRPr="002B2A12">
        <w:rPr>
          <w:sz w:val="28"/>
          <w:szCs w:val="28"/>
        </w:rPr>
        <w:t>становлює надбавки, доплати, премії та надає матеріальну допомогу</w:t>
      </w:r>
      <w:r w:rsidRPr="002B2A12">
        <w:rPr>
          <w:sz w:val="28"/>
          <w:szCs w:val="28"/>
          <w:lang w:val="uk-UA"/>
        </w:rPr>
        <w:t xml:space="preserve"> </w:t>
      </w:r>
      <w:r w:rsidRPr="002B2A12">
        <w:rPr>
          <w:sz w:val="28"/>
          <w:szCs w:val="28"/>
        </w:rPr>
        <w:t>працівникам Центру відповідно до законодавства України у межах наявного фонду оплати</w:t>
      </w:r>
      <w:r w:rsidRPr="002B2A12">
        <w:rPr>
          <w:sz w:val="28"/>
          <w:szCs w:val="28"/>
          <w:lang w:val="uk-UA"/>
        </w:rPr>
        <w:t xml:space="preserve"> </w:t>
      </w:r>
      <w:r w:rsidRPr="002B2A12">
        <w:rPr>
          <w:sz w:val="28"/>
          <w:szCs w:val="28"/>
        </w:rPr>
        <w:t>праці</w:t>
      </w:r>
      <w:r>
        <w:rPr>
          <w:sz w:val="28"/>
          <w:szCs w:val="28"/>
          <w:lang w:val="uk-UA"/>
        </w:rPr>
        <w:t>.</w:t>
      </w: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r>
        <w:rPr>
          <w:rStyle w:val="rvts15"/>
          <w:b/>
          <w:bCs/>
          <w:color w:val="000000"/>
          <w:sz w:val="28"/>
          <w:szCs w:val="28"/>
          <w:bdr w:val="none" w:sz="0" w:space="0" w:color="auto" w:frame="1"/>
          <w:lang w:val="uk-UA"/>
        </w:rPr>
        <w:t>7.</w:t>
      </w:r>
      <w:r w:rsidRPr="00B752B1">
        <w:rPr>
          <w:rStyle w:val="rvts15"/>
          <w:b/>
          <w:bCs/>
          <w:color w:val="000000"/>
          <w:sz w:val="28"/>
          <w:szCs w:val="28"/>
          <w:bdr w:val="none" w:sz="0" w:space="0" w:color="auto" w:frame="1"/>
        </w:rPr>
        <w:t>Фінансово-господарська діяльніст</w:t>
      </w:r>
      <w:r>
        <w:rPr>
          <w:rStyle w:val="rvts15"/>
          <w:b/>
          <w:bCs/>
          <w:color w:val="000000"/>
          <w:sz w:val="28"/>
          <w:szCs w:val="28"/>
          <w:bdr w:val="none" w:sz="0" w:space="0" w:color="auto" w:frame="1"/>
        </w:rPr>
        <w:t xml:space="preserve">ь та </w:t>
      </w:r>
    </w:p>
    <w:p w:rsidR="00B0136C" w:rsidRDefault="00B0136C" w:rsidP="00B0136C">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r>
        <w:rPr>
          <w:rStyle w:val="rvts15"/>
          <w:b/>
          <w:bCs/>
          <w:color w:val="000000"/>
          <w:sz w:val="28"/>
          <w:szCs w:val="28"/>
          <w:bdr w:val="none" w:sz="0" w:space="0" w:color="auto" w:frame="1"/>
        </w:rPr>
        <w:t xml:space="preserve">матеріально-технічна база </w:t>
      </w:r>
      <w:r>
        <w:rPr>
          <w:rStyle w:val="rvts15"/>
          <w:b/>
          <w:bCs/>
          <w:color w:val="000000"/>
          <w:sz w:val="28"/>
          <w:szCs w:val="28"/>
          <w:bdr w:val="none" w:sz="0" w:space="0" w:color="auto" w:frame="1"/>
          <w:lang w:val="uk-UA"/>
        </w:rPr>
        <w:t>Ц</w:t>
      </w:r>
      <w:r w:rsidRPr="00B752B1">
        <w:rPr>
          <w:rStyle w:val="rvts15"/>
          <w:b/>
          <w:bCs/>
          <w:color w:val="000000"/>
          <w:sz w:val="28"/>
          <w:szCs w:val="28"/>
          <w:bdr w:val="none" w:sz="0" w:space="0" w:color="auto" w:frame="1"/>
        </w:rPr>
        <w:t>ентру</w:t>
      </w:r>
    </w:p>
    <w:p w:rsidR="00B0136C" w:rsidRPr="00DC382B" w:rsidRDefault="00B0136C" w:rsidP="00B0136C">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B0136C" w:rsidRPr="002B2A12" w:rsidRDefault="00B0136C" w:rsidP="00B0136C">
      <w:pPr>
        <w:autoSpaceDE w:val="0"/>
        <w:autoSpaceDN w:val="0"/>
        <w:adjustRightInd w:val="0"/>
        <w:ind w:firstLine="450"/>
        <w:jc w:val="both"/>
        <w:rPr>
          <w:sz w:val="28"/>
          <w:szCs w:val="28"/>
        </w:rPr>
      </w:pPr>
      <w:bookmarkStart w:id="54" w:name="n87"/>
      <w:bookmarkEnd w:id="54"/>
      <w:r w:rsidRPr="002B2A12">
        <w:rPr>
          <w:color w:val="000000"/>
          <w:sz w:val="28"/>
          <w:szCs w:val="28"/>
          <w:lang w:val="uk-UA"/>
        </w:rPr>
        <w:t>7.</w:t>
      </w:r>
      <w:r w:rsidRPr="002B2A12">
        <w:rPr>
          <w:color w:val="000000"/>
          <w:sz w:val="28"/>
          <w:szCs w:val="28"/>
        </w:rPr>
        <w:t>1</w:t>
      </w:r>
      <w:r w:rsidRPr="002B2A12">
        <w:rPr>
          <w:color w:val="000000"/>
          <w:sz w:val="28"/>
          <w:szCs w:val="28"/>
          <w:lang w:val="uk-UA"/>
        </w:rPr>
        <w:t>.</w:t>
      </w:r>
      <w:r w:rsidRPr="002B2A12">
        <w:rPr>
          <w:color w:val="000000"/>
          <w:sz w:val="28"/>
          <w:szCs w:val="28"/>
        </w:rPr>
        <w:t xml:space="preserve"> </w:t>
      </w:r>
      <w:r w:rsidRPr="002B2A12">
        <w:rPr>
          <w:sz w:val="28"/>
          <w:szCs w:val="28"/>
        </w:rPr>
        <w:t>Центр володіє майном, орендованим або придбаним за рахунок коштів міського</w:t>
      </w:r>
      <w:r>
        <w:rPr>
          <w:sz w:val="28"/>
          <w:szCs w:val="28"/>
          <w:lang w:val="uk-UA"/>
        </w:rPr>
        <w:t xml:space="preserve"> </w:t>
      </w:r>
      <w:r w:rsidRPr="002B2A12">
        <w:rPr>
          <w:sz w:val="28"/>
          <w:szCs w:val="28"/>
        </w:rPr>
        <w:t>бюджету та інших джерел, не заборонених законодавством.</w:t>
      </w:r>
    </w:p>
    <w:p w:rsidR="00B0136C" w:rsidRPr="002B2A12" w:rsidRDefault="00B0136C" w:rsidP="00B0136C">
      <w:pPr>
        <w:autoSpaceDE w:val="0"/>
        <w:autoSpaceDN w:val="0"/>
        <w:adjustRightInd w:val="0"/>
        <w:ind w:firstLine="708"/>
        <w:jc w:val="both"/>
        <w:rPr>
          <w:sz w:val="28"/>
          <w:szCs w:val="28"/>
        </w:rPr>
      </w:pPr>
      <w:r w:rsidRPr="002B2A12">
        <w:rPr>
          <w:sz w:val="28"/>
          <w:szCs w:val="28"/>
        </w:rPr>
        <w:t>7.2. Утримання Центру здійснюється за рахунок коштів засновника та інших джерел,</w:t>
      </w:r>
      <w:r>
        <w:rPr>
          <w:sz w:val="28"/>
          <w:szCs w:val="28"/>
          <w:lang w:val="uk-UA"/>
        </w:rPr>
        <w:t xml:space="preserve"> </w:t>
      </w:r>
      <w:r w:rsidRPr="002B2A12">
        <w:rPr>
          <w:sz w:val="28"/>
          <w:szCs w:val="28"/>
        </w:rPr>
        <w:t>не заборонених законодавством і не передбачає одержання прибутку. Центр може надавати</w:t>
      </w:r>
      <w:r>
        <w:rPr>
          <w:sz w:val="28"/>
          <w:szCs w:val="28"/>
          <w:lang w:val="uk-UA"/>
        </w:rPr>
        <w:t xml:space="preserve"> </w:t>
      </w:r>
      <w:r w:rsidRPr="002B2A12">
        <w:rPr>
          <w:sz w:val="28"/>
          <w:szCs w:val="28"/>
        </w:rPr>
        <w:t>платні послуги в порядку, встановленому законодавством.</w:t>
      </w:r>
    </w:p>
    <w:p w:rsidR="00B0136C" w:rsidRPr="002B2A12" w:rsidRDefault="00B0136C" w:rsidP="00B0136C">
      <w:pPr>
        <w:autoSpaceDE w:val="0"/>
        <w:autoSpaceDN w:val="0"/>
        <w:adjustRightInd w:val="0"/>
        <w:ind w:firstLine="708"/>
        <w:jc w:val="both"/>
        <w:rPr>
          <w:sz w:val="28"/>
          <w:szCs w:val="28"/>
        </w:rPr>
      </w:pPr>
      <w:r w:rsidRPr="002B2A12">
        <w:rPr>
          <w:sz w:val="28"/>
          <w:szCs w:val="28"/>
        </w:rPr>
        <w:lastRenderedPageBreak/>
        <w:t xml:space="preserve">7.3. Майно і кошти </w:t>
      </w:r>
      <w:r>
        <w:rPr>
          <w:sz w:val="28"/>
          <w:szCs w:val="28"/>
          <w:lang w:val="uk-UA"/>
        </w:rPr>
        <w:t>Ц</w:t>
      </w:r>
      <w:r w:rsidRPr="002B2A12">
        <w:rPr>
          <w:sz w:val="28"/>
          <w:szCs w:val="28"/>
        </w:rPr>
        <w:t>ентр використовує виключно для досягнення мети та здійснення</w:t>
      </w:r>
      <w:r>
        <w:rPr>
          <w:sz w:val="28"/>
          <w:szCs w:val="28"/>
          <w:lang w:val="uk-UA"/>
        </w:rPr>
        <w:t xml:space="preserve"> </w:t>
      </w:r>
      <w:r w:rsidRPr="002B2A12">
        <w:rPr>
          <w:sz w:val="28"/>
          <w:szCs w:val="28"/>
        </w:rPr>
        <w:t>напрямків діяльності, визначених положенням про центр.</w:t>
      </w:r>
    </w:p>
    <w:p w:rsidR="00B0136C" w:rsidRPr="002B2A12" w:rsidRDefault="00B0136C" w:rsidP="00B0136C">
      <w:pPr>
        <w:autoSpaceDE w:val="0"/>
        <w:autoSpaceDN w:val="0"/>
        <w:adjustRightInd w:val="0"/>
        <w:ind w:firstLine="708"/>
        <w:jc w:val="both"/>
        <w:rPr>
          <w:sz w:val="28"/>
          <w:szCs w:val="28"/>
        </w:rPr>
      </w:pPr>
      <w:r w:rsidRPr="002B2A12">
        <w:rPr>
          <w:sz w:val="28"/>
          <w:szCs w:val="28"/>
        </w:rPr>
        <w:t xml:space="preserve">7.4. Центр веде бухгалтерський облік, статистичну та іншу звітності в </w:t>
      </w:r>
      <w:r>
        <w:rPr>
          <w:sz w:val="28"/>
          <w:szCs w:val="28"/>
        </w:rPr>
        <w:t>установленному</w:t>
      </w:r>
      <w:r>
        <w:rPr>
          <w:sz w:val="28"/>
          <w:szCs w:val="28"/>
          <w:lang w:val="uk-UA"/>
        </w:rPr>
        <w:t xml:space="preserve"> </w:t>
      </w:r>
      <w:r w:rsidRPr="002B2A12">
        <w:rPr>
          <w:sz w:val="28"/>
          <w:szCs w:val="28"/>
        </w:rPr>
        <w:t>порядку.</w:t>
      </w:r>
    </w:p>
    <w:p w:rsidR="00B0136C" w:rsidRPr="002B2A12" w:rsidRDefault="00B0136C" w:rsidP="00B0136C">
      <w:pPr>
        <w:autoSpaceDE w:val="0"/>
        <w:autoSpaceDN w:val="0"/>
        <w:adjustRightInd w:val="0"/>
        <w:ind w:firstLine="708"/>
        <w:jc w:val="both"/>
        <w:rPr>
          <w:sz w:val="28"/>
          <w:szCs w:val="28"/>
        </w:rPr>
      </w:pPr>
      <w:r w:rsidRPr="002B2A12">
        <w:rPr>
          <w:sz w:val="28"/>
          <w:szCs w:val="28"/>
        </w:rPr>
        <w:t>7.5. Доходи (прибутки) Центру використовуються виключно для фінансування</w:t>
      </w:r>
      <w:r>
        <w:rPr>
          <w:sz w:val="28"/>
          <w:szCs w:val="28"/>
          <w:lang w:val="uk-UA"/>
        </w:rPr>
        <w:t xml:space="preserve"> </w:t>
      </w:r>
      <w:r w:rsidRPr="002B2A12">
        <w:rPr>
          <w:sz w:val="28"/>
          <w:szCs w:val="28"/>
        </w:rPr>
        <w:t>видатків на його утримання, реалізації мети (цілей, завдань) та напрямків діяльності,</w:t>
      </w:r>
      <w:r>
        <w:rPr>
          <w:sz w:val="28"/>
          <w:szCs w:val="28"/>
          <w:lang w:val="uk-UA"/>
        </w:rPr>
        <w:t xml:space="preserve"> </w:t>
      </w:r>
      <w:r w:rsidRPr="002B2A12">
        <w:rPr>
          <w:sz w:val="28"/>
          <w:szCs w:val="28"/>
        </w:rPr>
        <w:t>визначених цим Положенням.</w:t>
      </w:r>
    </w:p>
    <w:p w:rsidR="00B0136C" w:rsidRPr="002B2A12" w:rsidRDefault="00B0136C" w:rsidP="00B0136C">
      <w:pPr>
        <w:autoSpaceDE w:val="0"/>
        <w:autoSpaceDN w:val="0"/>
        <w:adjustRightInd w:val="0"/>
        <w:ind w:firstLine="708"/>
        <w:jc w:val="both"/>
        <w:rPr>
          <w:sz w:val="28"/>
          <w:szCs w:val="28"/>
        </w:rPr>
      </w:pPr>
      <w:r w:rsidRPr="002B2A12">
        <w:rPr>
          <w:sz w:val="28"/>
          <w:szCs w:val="28"/>
        </w:rPr>
        <w:t>7.6. Забороняється розподіл отримання доходів (прибутків) Центру або їх частини між</w:t>
      </w:r>
      <w:r>
        <w:rPr>
          <w:sz w:val="28"/>
          <w:szCs w:val="28"/>
          <w:lang w:val="uk-UA"/>
        </w:rPr>
        <w:t xml:space="preserve"> </w:t>
      </w:r>
      <w:r w:rsidRPr="002B2A12">
        <w:rPr>
          <w:sz w:val="28"/>
          <w:szCs w:val="28"/>
        </w:rPr>
        <w:t>Засновником та працівниками (крім оплати їхньої праці, нарахування єдиного соціального</w:t>
      </w:r>
      <w:r>
        <w:rPr>
          <w:sz w:val="28"/>
          <w:szCs w:val="28"/>
          <w:lang w:val="uk-UA"/>
        </w:rPr>
        <w:t xml:space="preserve"> </w:t>
      </w:r>
      <w:r w:rsidRPr="002B2A12">
        <w:rPr>
          <w:sz w:val="28"/>
          <w:szCs w:val="28"/>
        </w:rPr>
        <w:t>внеску) та інших пов’язаних з ним осіб.</w:t>
      </w:r>
    </w:p>
    <w:p w:rsidR="00B0136C" w:rsidRPr="002B2A12" w:rsidRDefault="00B0136C" w:rsidP="00B0136C">
      <w:pPr>
        <w:autoSpaceDE w:val="0"/>
        <w:autoSpaceDN w:val="0"/>
        <w:adjustRightInd w:val="0"/>
        <w:ind w:firstLine="708"/>
        <w:jc w:val="both"/>
        <w:rPr>
          <w:sz w:val="28"/>
          <w:szCs w:val="28"/>
        </w:rPr>
      </w:pPr>
      <w:r w:rsidRPr="002B2A12">
        <w:rPr>
          <w:sz w:val="28"/>
          <w:szCs w:val="28"/>
        </w:rPr>
        <w:t>7.7.Контроль за фінансово-господарською діяльністю Центру здійснюється</w:t>
      </w:r>
      <w:r>
        <w:rPr>
          <w:sz w:val="28"/>
          <w:szCs w:val="28"/>
          <w:lang w:val="uk-UA"/>
        </w:rPr>
        <w:t xml:space="preserve"> </w:t>
      </w:r>
      <w:r w:rsidRPr="002B2A12">
        <w:rPr>
          <w:sz w:val="28"/>
          <w:szCs w:val="28"/>
        </w:rPr>
        <w:t xml:space="preserve">засновником та </w:t>
      </w:r>
      <w:r>
        <w:rPr>
          <w:sz w:val="28"/>
          <w:szCs w:val="28"/>
          <w:lang w:val="uk-UA"/>
        </w:rPr>
        <w:t xml:space="preserve">органом </w:t>
      </w:r>
      <w:r w:rsidRPr="002B2A12">
        <w:rPr>
          <w:sz w:val="28"/>
          <w:szCs w:val="28"/>
        </w:rPr>
        <w:t>управління.</w:t>
      </w:r>
    </w:p>
    <w:p w:rsidR="00B0136C" w:rsidRPr="002B2A12" w:rsidRDefault="00B0136C" w:rsidP="00B0136C">
      <w:pPr>
        <w:autoSpaceDE w:val="0"/>
        <w:autoSpaceDN w:val="0"/>
        <w:adjustRightInd w:val="0"/>
        <w:ind w:firstLine="708"/>
        <w:jc w:val="both"/>
        <w:rPr>
          <w:sz w:val="28"/>
          <w:szCs w:val="28"/>
        </w:rPr>
      </w:pPr>
      <w:r w:rsidRPr="002B2A12">
        <w:rPr>
          <w:sz w:val="28"/>
          <w:szCs w:val="28"/>
        </w:rPr>
        <w:t>7.8. Центр через власний інтернет-ресурс оприлюднює інформацію про надходження</w:t>
      </w:r>
      <w:r>
        <w:rPr>
          <w:sz w:val="28"/>
          <w:szCs w:val="28"/>
          <w:lang w:val="uk-UA"/>
        </w:rPr>
        <w:t xml:space="preserve"> </w:t>
      </w:r>
      <w:r w:rsidRPr="002B2A12">
        <w:rPr>
          <w:sz w:val="28"/>
          <w:szCs w:val="28"/>
        </w:rPr>
        <w:t>коштів, майна та про напрями їх використання не менш як один раз на рік.</w:t>
      </w:r>
    </w:p>
    <w:p w:rsidR="00B0136C" w:rsidRPr="009854C3" w:rsidRDefault="00B0136C" w:rsidP="00B0136C">
      <w:pPr>
        <w:autoSpaceDE w:val="0"/>
        <w:autoSpaceDN w:val="0"/>
        <w:adjustRightInd w:val="0"/>
        <w:ind w:firstLine="708"/>
        <w:jc w:val="both"/>
        <w:rPr>
          <w:sz w:val="28"/>
          <w:szCs w:val="28"/>
          <w:lang w:val="uk-UA"/>
        </w:rPr>
      </w:pPr>
      <w:r w:rsidRPr="002B2A12">
        <w:rPr>
          <w:sz w:val="28"/>
          <w:szCs w:val="28"/>
        </w:rPr>
        <w:t>7.9. Припинення діяльності Центру здійснюється через його реорганізацію або</w:t>
      </w:r>
      <w:r>
        <w:rPr>
          <w:sz w:val="28"/>
          <w:szCs w:val="28"/>
          <w:lang w:val="uk-UA"/>
        </w:rPr>
        <w:t xml:space="preserve"> </w:t>
      </w:r>
      <w:r w:rsidRPr="002B2A12">
        <w:rPr>
          <w:sz w:val="28"/>
          <w:szCs w:val="28"/>
        </w:rPr>
        <w:t>ліквідацію у встан</w:t>
      </w:r>
      <w:r>
        <w:rPr>
          <w:sz w:val="28"/>
          <w:szCs w:val="28"/>
        </w:rPr>
        <w:t>овленому законодавством порядку</w:t>
      </w:r>
      <w:r>
        <w:rPr>
          <w:sz w:val="28"/>
          <w:szCs w:val="28"/>
          <w:lang w:val="uk-UA"/>
        </w:rPr>
        <w:t xml:space="preserve"> за рішенням засновника.</w:t>
      </w:r>
    </w:p>
    <w:p w:rsidR="00B0136C" w:rsidRPr="00B0136C" w:rsidRDefault="00B0136C" w:rsidP="00B0136C">
      <w:pPr>
        <w:autoSpaceDE w:val="0"/>
        <w:autoSpaceDN w:val="0"/>
        <w:adjustRightInd w:val="0"/>
        <w:ind w:firstLine="708"/>
        <w:jc w:val="both"/>
        <w:rPr>
          <w:color w:val="000000"/>
          <w:sz w:val="28"/>
          <w:szCs w:val="28"/>
          <w:lang w:val="uk-UA"/>
        </w:rPr>
      </w:pPr>
      <w:r w:rsidRPr="00B0136C">
        <w:rPr>
          <w:sz w:val="28"/>
          <w:szCs w:val="28"/>
          <w:lang w:val="uk-UA"/>
        </w:rPr>
        <w:t>7.10. У разі припинення діяльності Центру (у результаті його ліквідації, злиття,</w:t>
      </w:r>
      <w:r w:rsidRPr="002B2A12">
        <w:rPr>
          <w:sz w:val="28"/>
          <w:szCs w:val="28"/>
          <w:lang w:val="uk-UA"/>
        </w:rPr>
        <w:t xml:space="preserve"> </w:t>
      </w:r>
      <w:r w:rsidRPr="00B0136C">
        <w:rPr>
          <w:sz w:val="28"/>
          <w:szCs w:val="28"/>
          <w:lang w:val="uk-UA"/>
        </w:rPr>
        <w:t>поділу, приєднання або перетворення) його активи повинні бути передані одній або кільком</w:t>
      </w:r>
      <w:r w:rsidRPr="002B2A12">
        <w:rPr>
          <w:sz w:val="28"/>
          <w:szCs w:val="28"/>
          <w:lang w:val="uk-UA"/>
        </w:rPr>
        <w:t xml:space="preserve"> </w:t>
      </w:r>
      <w:r w:rsidRPr="00B0136C">
        <w:rPr>
          <w:sz w:val="28"/>
          <w:szCs w:val="28"/>
          <w:lang w:val="uk-UA"/>
        </w:rPr>
        <w:t>неприбутковим організаціям відповідного виду або зараховані до доходу міського бюджету.</w:t>
      </w: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Pr="00702DCB" w:rsidRDefault="00B0136C" w:rsidP="00B0136C">
      <w:pPr>
        <w:jc w:val="both"/>
        <w:rPr>
          <w:b/>
          <w:sz w:val="28"/>
          <w:szCs w:val="28"/>
          <w:lang w:val="uk-UA"/>
        </w:rPr>
      </w:pPr>
      <w:r w:rsidRPr="00702DCB">
        <w:rPr>
          <w:b/>
          <w:sz w:val="28"/>
          <w:szCs w:val="28"/>
          <w:lang w:val="uk-UA"/>
        </w:rPr>
        <w:t xml:space="preserve">Секретар </w:t>
      </w:r>
      <w:r>
        <w:rPr>
          <w:b/>
          <w:sz w:val="28"/>
          <w:szCs w:val="28"/>
          <w:lang w:val="uk-UA"/>
        </w:rPr>
        <w:t xml:space="preserve">Чернівецької </w:t>
      </w:r>
      <w:r w:rsidRPr="00702DCB">
        <w:rPr>
          <w:b/>
          <w:sz w:val="28"/>
          <w:szCs w:val="28"/>
          <w:lang w:val="uk-UA"/>
        </w:rPr>
        <w:t xml:space="preserve">міської ради </w:t>
      </w:r>
      <w:r>
        <w:rPr>
          <w:b/>
          <w:sz w:val="28"/>
          <w:szCs w:val="28"/>
          <w:lang w:val="uk-UA"/>
        </w:rPr>
        <w:t xml:space="preserve">  </w:t>
      </w:r>
      <w:r w:rsidRPr="00702DCB">
        <w:rPr>
          <w:b/>
          <w:sz w:val="28"/>
          <w:szCs w:val="28"/>
          <w:lang w:val="uk-UA"/>
        </w:rPr>
        <w:t xml:space="preserve">                                 </w:t>
      </w:r>
      <w:r>
        <w:rPr>
          <w:b/>
          <w:sz w:val="28"/>
          <w:szCs w:val="28"/>
          <w:lang w:val="uk-UA"/>
        </w:rPr>
        <w:t xml:space="preserve">       </w:t>
      </w:r>
      <w:r w:rsidRPr="00702DCB">
        <w:rPr>
          <w:b/>
          <w:sz w:val="28"/>
          <w:szCs w:val="28"/>
          <w:lang w:val="uk-UA"/>
        </w:rPr>
        <w:t>В. Продан</w:t>
      </w: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Default="00B0136C" w:rsidP="00B0136C">
      <w:pPr>
        <w:jc w:val="both"/>
        <w:rPr>
          <w:sz w:val="28"/>
          <w:szCs w:val="28"/>
          <w:lang w:val="uk-UA"/>
        </w:rPr>
      </w:pPr>
    </w:p>
    <w:p w:rsidR="00B0136C" w:rsidRDefault="00B0136C" w:rsidP="00B0136C">
      <w:pPr>
        <w:jc w:val="both"/>
        <w:rPr>
          <w:sz w:val="28"/>
          <w:szCs w:val="28"/>
          <w:lang w:val="uk-UA"/>
        </w:rPr>
      </w:pPr>
    </w:p>
    <w:p w:rsidR="00A82E82" w:rsidRPr="00E1002B" w:rsidRDefault="00A82E82">
      <w:pPr>
        <w:rPr>
          <w:lang w:val="uk-UA"/>
        </w:rPr>
      </w:pPr>
    </w:p>
    <w:sectPr w:rsidR="00A82E82" w:rsidRPr="00E1002B" w:rsidSect="006F6358">
      <w:headerReference w:type="even" r:id="rId8"/>
      <w:headerReference w:type="default" r:id="rId9"/>
      <w:pgSz w:w="11906" w:h="16838"/>
      <w:pgMar w:top="1134" w:right="926" w:bottom="89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654" w:rsidRDefault="00755654">
      <w:r>
        <w:separator/>
      </w:r>
    </w:p>
  </w:endnote>
  <w:endnote w:type="continuationSeparator" w:id="0">
    <w:p w:rsidR="00755654" w:rsidRDefault="0075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CYR">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654" w:rsidRDefault="00755654">
      <w:r>
        <w:separator/>
      </w:r>
    </w:p>
  </w:footnote>
  <w:footnote w:type="continuationSeparator" w:id="0">
    <w:p w:rsidR="00755654" w:rsidRDefault="007556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33A" w:rsidRDefault="003D433A" w:rsidP="005F706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433A" w:rsidRDefault="003D433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33A" w:rsidRPr="008A10B3" w:rsidRDefault="003D433A" w:rsidP="005F7060">
    <w:pPr>
      <w:pStyle w:val="a3"/>
      <w:framePr w:wrap="around" w:vAnchor="text" w:hAnchor="margin" w:xAlign="center" w:y="1"/>
      <w:rPr>
        <w:rStyle w:val="a5"/>
        <w:lang w:val="uk-UA"/>
      </w:rPr>
    </w:pPr>
  </w:p>
  <w:p w:rsidR="003D433A" w:rsidRDefault="003D433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C54F0"/>
    <w:multiLevelType w:val="hybridMultilevel"/>
    <w:tmpl w:val="0A50E74C"/>
    <w:lvl w:ilvl="0" w:tplc="0428CBFA">
      <w:start w:val="1"/>
      <w:numFmt w:val="decimal"/>
      <w:lvlText w:val="%1."/>
      <w:lvlJc w:val="left"/>
      <w:pPr>
        <w:tabs>
          <w:tab w:val="num" w:pos="1080"/>
        </w:tabs>
        <w:ind w:left="1080" w:hanging="510"/>
      </w:pPr>
      <w:rPr>
        <w:rFonts w:cs="Times New Roman" w:hint="default"/>
        <w:b/>
        <w:sz w:val="28"/>
        <w:szCs w:val="28"/>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630"/>
    <w:rsid w:val="00004703"/>
    <w:rsid w:val="00010B6C"/>
    <w:rsid w:val="00034433"/>
    <w:rsid w:val="00092F89"/>
    <w:rsid w:val="00095668"/>
    <w:rsid w:val="000A24FC"/>
    <w:rsid w:val="000D16F0"/>
    <w:rsid w:val="000D2A12"/>
    <w:rsid w:val="000D4A08"/>
    <w:rsid w:val="000E7D6B"/>
    <w:rsid w:val="000F04D6"/>
    <w:rsid w:val="000F6A19"/>
    <w:rsid w:val="0013221C"/>
    <w:rsid w:val="001358AC"/>
    <w:rsid w:val="001426F3"/>
    <w:rsid w:val="00197125"/>
    <w:rsid w:val="001A0797"/>
    <w:rsid w:val="001D27A7"/>
    <w:rsid w:val="001D3C60"/>
    <w:rsid w:val="00216CFC"/>
    <w:rsid w:val="0021764A"/>
    <w:rsid w:val="002354CC"/>
    <w:rsid w:val="002506E3"/>
    <w:rsid w:val="002823A9"/>
    <w:rsid w:val="00283A23"/>
    <w:rsid w:val="00285A74"/>
    <w:rsid w:val="00297FF0"/>
    <w:rsid w:val="002D1630"/>
    <w:rsid w:val="00304721"/>
    <w:rsid w:val="003202C7"/>
    <w:rsid w:val="00360345"/>
    <w:rsid w:val="003D433A"/>
    <w:rsid w:val="003D6F6F"/>
    <w:rsid w:val="003E1C33"/>
    <w:rsid w:val="003F43C3"/>
    <w:rsid w:val="004574F7"/>
    <w:rsid w:val="00486760"/>
    <w:rsid w:val="004A2AC7"/>
    <w:rsid w:val="004A3D78"/>
    <w:rsid w:val="004D5599"/>
    <w:rsid w:val="004E3EF9"/>
    <w:rsid w:val="004E6007"/>
    <w:rsid w:val="00514961"/>
    <w:rsid w:val="00515125"/>
    <w:rsid w:val="00535857"/>
    <w:rsid w:val="0057118D"/>
    <w:rsid w:val="005F7060"/>
    <w:rsid w:val="00646ED8"/>
    <w:rsid w:val="00652E6B"/>
    <w:rsid w:val="00666097"/>
    <w:rsid w:val="006B7321"/>
    <w:rsid w:val="006B7C05"/>
    <w:rsid w:val="006B7D25"/>
    <w:rsid w:val="006C12A3"/>
    <w:rsid w:val="006D331E"/>
    <w:rsid w:val="006F6358"/>
    <w:rsid w:val="006F6584"/>
    <w:rsid w:val="006F7E42"/>
    <w:rsid w:val="00702DCB"/>
    <w:rsid w:val="007072AA"/>
    <w:rsid w:val="00754093"/>
    <w:rsid w:val="00755654"/>
    <w:rsid w:val="0075722E"/>
    <w:rsid w:val="00773E0C"/>
    <w:rsid w:val="00797376"/>
    <w:rsid w:val="007F520A"/>
    <w:rsid w:val="00814C67"/>
    <w:rsid w:val="00826BC8"/>
    <w:rsid w:val="00830699"/>
    <w:rsid w:val="00832956"/>
    <w:rsid w:val="00850991"/>
    <w:rsid w:val="008518D5"/>
    <w:rsid w:val="00853539"/>
    <w:rsid w:val="00862163"/>
    <w:rsid w:val="008A10B3"/>
    <w:rsid w:val="008A38FC"/>
    <w:rsid w:val="008C0750"/>
    <w:rsid w:val="008C4D38"/>
    <w:rsid w:val="008D5B69"/>
    <w:rsid w:val="008E0DF2"/>
    <w:rsid w:val="008E7249"/>
    <w:rsid w:val="008F13E5"/>
    <w:rsid w:val="00906985"/>
    <w:rsid w:val="00934209"/>
    <w:rsid w:val="00957E63"/>
    <w:rsid w:val="00976BE6"/>
    <w:rsid w:val="00997EC5"/>
    <w:rsid w:val="009C175E"/>
    <w:rsid w:val="009E6419"/>
    <w:rsid w:val="00A00C92"/>
    <w:rsid w:val="00A179DF"/>
    <w:rsid w:val="00A43FB9"/>
    <w:rsid w:val="00A4583B"/>
    <w:rsid w:val="00A7411F"/>
    <w:rsid w:val="00A82E82"/>
    <w:rsid w:val="00AE03C2"/>
    <w:rsid w:val="00AF5240"/>
    <w:rsid w:val="00AF6C4B"/>
    <w:rsid w:val="00AF77E4"/>
    <w:rsid w:val="00B0136C"/>
    <w:rsid w:val="00B0506A"/>
    <w:rsid w:val="00B24CF2"/>
    <w:rsid w:val="00B27C3E"/>
    <w:rsid w:val="00B3336C"/>
    <w:rsid w:val="00B40CC9"/>
    <w:rsid w:val="00B43D04"/>
    <w:rsid w:val="00B611F8"/>
    <w:rsid w:val="00B728CE"/>
    <w:rsid w:val="00B76A51"/>
    <w:rsid w:val="00B808FB"/>
    <w:rsid w:val="00B83D6E"/>
    <w:rsid w:val="00B87F4C"/>
    <w:rsid w:val="00B9454F"/>
    <w:rsid w:val="00BA660C"/>
    <w:rsid w:val="00BF6174"/>
    <w:rsid w:val="00C12D4D"/>
    <w:rsid w:val="00C5112F"/>
    <w:rsid w:val="00C65C50"/>
    <w:rsid w:val="00C96AD7"/>
    <w:rsid w:val="00D00974"/>
    <w:rsid w:val="00D2536F"/>
    <w:rsid w:val="00D7347B"/>
    <w:rsid w:val="00D86A22"/>
    <w:rsid w:val="00D91A50"/>
    <w:rsid w:val="00DA3EDE"/>
    <w:rsid w:val="00E1002B"/>
    <w:rsid w:val="00E207F9"/>
    <w:rsid w:val="00E31C35"/>
    <w:rsid w:val="00E36D85"/>
    <w:rsid w:val="00E40667"/>
    <w:rsid w:val="00E53F16"/>
    <w:rsid w:val="00EA639F"/>
    <w:rsid w:val="00ED267D"/>
    <w:rsid w:val="00ED3E14"/>
    <w:rsid w:val="00EF52F5"/>
    <w:rsid w:val="00F03775"/>
    <w:rsid w:val="00F07DAC"/>
    <w:rsid w:val="00F14BDC"/>
    <w:rsid w:val="00F22A18"/>
    <w:rsid w:val="00F41447"/>
    <w:rsid w:val="00F5586F"/>
    <w:rsid w:val="00F6631D"/>
    <w:rsid w:val="00F67E38"/>
    <w:rsid w:val="00F763B1"/>
    <w:rsid w:val="00F8625D"/>
    <w:rsid w:val="00F935DD"/>
    <w:rsid w:val="00FA7455"/>
    <w:rsid w:val="00FC1421"/>
    <w:rsid w:val="00FC43F5"/>
    <w:rsid w:val="00FF3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EDFEED-EE94-47F4-A3F0-3270C803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630"/>
    <w:rPr>
      <w:sz w:val="24"/>
      <w:szCs w:val="24"/>
    </w:rPr>
  </w:style>
  <w:style w:type="paragraph" w:styleId="3">
    <w:name w:val="heading 3"/>
    <w:basedOn w:val="a"/>
    <w:next w:val="a"/>
    <w:link w:val="30"/>
    <w:uiPriority w:val="99"/>
    <w:qFormat/>
    <w:rsid w:val="00E40667"/>
    <w:pPr>
      <w:keepNext/>
      <w:autoSpaceDE w:val="0"/>
      <w:autoSpaceDN w:val="0"/>
      <w:adjustRightInd w:val="0"/>
      <w:ind w:firstLine="4620"/>
      <w:outlineLvl w:val="2"/>
    </w:pPr>
    <w:rPr>
      <w:rFonts w:cs="Courier New"/>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F03775"/>
    <w:rPr>
      <w:rFonts w:ascii="Cambria" w:hAnsi="Cambria" w:cs="Times New Roman"/>
      <w:b/>
      <w:bCs/>
      <w:sz w:val="26"/>
      <w:szCs w:val="26"/>
    </w:rPr>
  </w:style>
  <w:style w:type="paragraph" w:customStyle="1" w:styleId="21">
    <w:name w:val="Основной текст с отступом 21"/>
    <w:basedOn w:val="a"/>
    <w:uiPriority w:val="99"/>
    <w:rsid w:val="00F935DD"/>
    <w:pPr>
      <w:suppressAutoHyphens/>
      <w:ind w:firstLine="708"/>
      <w:jc w:val="both"/>
    </w:pPr>
    <w:rPr>
      <w:b/>
      <w:bCs/>
      <w:sz w:val="28"/>
      <w:lang w:val="uk-UA" w:eastAsia="ar-SA"/>
    </w:rPr>
  </w:style>
  <w:style w:type="paragraph" w:customStyle="1" w:styleId="Normal1">
    <w:name w:val="Normal1"/>
    <w:rsid w:val="000D16F0"/>
    <w:rPr>
      <w:sz w:val="20"/>
      <w:szCs w:val="20"/>
      <w:lang w:val="uk-UA"/>
    </w:rPr>
  </w:style>
  <w:style w:type="paragraph" w:styleId="a3">
    <w:name w:val="header"/>
    <w:basedOn w:val="a"/>
    <w:link w:val="a4"/>
    <w:uiPriority w:val="99"/>
    <w:rsid w:val="008F13E5"/>
    <w:pPr>
      <w:tabs>
        <w:tab w:val="center" w:pos="4677"/>
        <w:tab w:val="right" w:pos="9355"/>
      </w:tabs>
    </w:pPr>
  </w:style>
  <w:style w:type="character" w:customStyle="1" w:styleId="a4">
    <w:name w:val="Верхний колонтитул Знак"/>
    <w:basedOn w:val="a0"/>
    <w:link w:val="a3"/>
    <w:uiPriority w:val="99"/>
    <w:semiHidden/>
    <w:locked/>
    <w:rsid w:val="000D2A12"/>
    <w:rPr>
      <w:rFonts w:cs="Times New Roman"/>
      <w:sz w:val="24"/>
      <w:szCs w:val="24"/>
    </w:rPr>
  </w:style>
  <w:style w:type="character" w:styleId="a5">
    <w:name w:val="page number"/>
    <w:basedOn w:val="a0"/>
    <w:uiPriority w:val="99"/>
    <w:rsid w:val="008F13E5"/>
    <w:rPr>
      <w:rFonts w:cs="Times New Roman"/>
    </w:rPr>
  </w:style>
  <w:style w:type="paragraph" w:styleId="a6">
    <w:name w:val="footer"/>
    <w:basedOn w:val="a"/>
    <w:link w:val="a7"/>
    <w:uiPriority w:val="99"/>
    <w:rsid w:val="008A10B3"/>
    <w:pPr>
      <w:tabs>
        <w:tab w:val="center" w:pos="4677"/>
        <w:tab w:val="right" w:pos="9355"/>
      </w:tabs>
    </w:pPr>
  </w:style>
  <w:style w:type="character" w:customStyle="1" w:styleId="a7">
    <w:name w:val="Нижний колонтитул Знак"/>
    <w:basedOn w:val="a0"/>
    <w:link w:val="a6"/>
    <w:uiPriority w:val="99"/>
    <w:semiHidden/>
    <w:locked/>
    <w:rPr>
      <w:rFonts w:cs="Times New Roman"/>
      <w:sz w:val="24"/>
      <w:szCs w:val="24"/>
    </w:rPr>
  </w:style>
  <w:style w:type="paragraph" w:customStyle="1" w:styleId="Style3">
    <w:name w:val="Style3"/>
    <w:basedOn w:val="a"/>
    <w:uiPriority w:val="99"/>
    <w:rsid w:val="00E1002B"/>
    <w:pPr>
      <w:widowControl w:val="0"/>
      <w:autoSpaceDE w:val="0"/>
      <w:autoSpaceDN w:val="0"/>
      <w:adjustRightInd w:val="0"/>
      <w:spacing w:line="325" w:lineRule="exact"/>
      <w:ind w:firstLine="710"/>
      <w:jc w:val="both"/>
    </w:pPr>
  </w:style>
  <w:style w:type="paragraph" w:customStyle="1" w:styleId="rvps7">
    <w:name w:val="rvps7"/>
    <w:basedOn w:val="a"/>
    <w:rsid w:val="00B0136C"/>
    <w:pPr>
      <w:spacing w:before="100" w:beforeAutospacing="1" w:after="100" w:afterAutospacing="1"/>
    </w:pPr>
  </w:style>
  <w:style w:type="character" w:customStyle="1" w:styleId="rvts15">
    <w:name w:val="rvts15"/>
    <w:basedOn w:val="a0"/>
    <w:rsid w:val="00B0136C"/>
  </w:style>
  <w:style w:type="paragraph" w:customStyle="1" w:styleId="rvps2">
    <w:name w:val="rvps2"/>
    <w:basedOn w:val="a"/>
    <w:rsid w:val="00B013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1715</Words>
  <Characters>9779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2018-08-29T13:33:00Z</cp:lastPrinted>
  <dcterms:created xsi:type="dcterms:W3CDTF">2018-08-29T13:52:00Z</dcterms:created>
  <dcterms:modified xsi:type="dcterms:W3CDTF">2018-08-29T13:52:00Z</dcterms:modified>
</cp:coreProperties>
</file>