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196F" w:rsidRDefault="001A6406" w:rsidP="00AB196F">
      <w:pPr>
        <w:autoSpaceDE w:val="0"/>
        <w:autoSpaceDN w:val="0"/>
        <w:adjustRightInd w:val="0"/>
        <w:jc w:val="center"/>
      </w:pPr>
      <w:r w:rsidRPr="0044302C">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AB196F" w:rsidRDefault="00AB196F" w:rsidP="00AB196F">
      <w:pPr>
        <w:pStyle w:val="a3"/>
        <w:widowControl w:val="0"/>
        <w:spacing w:before="20" w:after="20"/>
        <w:rPr>
          <w:sz w:val="36"/>
          <w:szCs w:val="36"/>
        </w:rPr>
      </w:pPr>
      <w:r>
        <w:rPr>
          <w:sz w:val="36"/>
          <w:szCs w:val="36"/>
        </w:rPr>
        <w:t>УКРАЇНА</w:t>
      </w:r>
    </w:p>
    <w:p w:rsidR="00AB196F" w:rsidRDefault="00AB196F" w:rsidP="00AB196F">
      <w:pPr>
        <w:pStyle w:val="1"/>
        <w:widowControl w:val="0"/>
        <w:spacing w:before="20" w:after="20" w:line="240" w:lineRule="auto"/>
        <w:ind w:left="0" w:firstLine="0"/>
        <w:rPr>
          <w:b w:val="0"/>
          <w:sz w:val="36"/>
          <w:szCs w:val="36"/>
        </w:rPr>
      </w:pPr>
      <w:r>
        <w:rPr>
          <w:sz w:val="36"/>
          <w:szCs w:val="36"/>
        </w:rPr>
        <w:t>Чернівецька  міська  рада</w:t>
      </w:r>
    </w:p>
    <w:p w:rsidR="00AB196F" w:rsidRDefault="00AB196F" w:rsidP="00AB196F">
      <w:pPr>
        <w:jc w:val="center"/>
        <w:rPr>
          <w:b/>
          <w:sz w:val="30"/>
          <w:szCs w:val="30"/>
          <w:lang w:val="uk-UA"/>
        </w:rPr>
      </w:pPr>
      <w:r>
        <w:rPr>
          <w:b/>
          <w:sz w:val="30"/>
          <w:szCs w:val="30"/>
          <w:lang w:val="uk-UA"/>
        </w:rPr>
        <w:t xml:space="preserve">___ сесія  </w:t>
      </w:r>
      <w:r>
        <w:rPr>
          <w:b/>
          <w:sz w:val="30"/>
          <w:szCs w:val="30"/>
          <w:lang w:val="en-US"/>
        </w:rPr>
        <w:t>V</w:t>
      </w:r>
      <w:r>
        <w:rPr>
          <w:b/>
          <w:sz w:val="30"/>
          <w:szCs w:val="30"/>
          <w:lang w:val="uk-UA"/>
        </w:rPr>
        <w:t>ІІ скликання</w:t>
      </w:r>
    </w:p>
    <w:p w:rsidR="00AB196F" w:rsidRDefault="00AB196F" w:rsidP="00AB196F">
      <w:pPr>
        <w:pStyle w:val="4"/>
        <w:widowControl w:val="0"/>
        <w:spacing w:before="20" w:after="20" w:line="240" w:lineRule="auto"/>
        <w:rPr>
          <w:b/>
          <w:sz w:val="36"/>
          <w:szCs w:val="36"/>
        </w:rPr>
      </w:pPr>
      <w:r>
        <w:rPr>
          <w:b/>
          <w:sz w:val="36"/>
          <w:szCs w:val="36"/>
        </w:rPr>
        <w:t xml:space="preserve">Р І Ш Е Н </w:t>
      </w:r>
      <w:proofErr w:type="spellStart"/>
      <w:r>
        <w:rPr>
          <w:b/>
          <w:sz w:val="36"/>
          <w:szCs w:val="36"/>
        </w:rPr>
        <w:t>Н</w:t>
      </w:r>
      <w:proofErr w:type="spellEnd"/>
      <w:r>
        <w:rPr>
          <w:b/>
          <w:sz w:val="36"/>
          <w:szCs w:val="36"/>
        </w:rPr>
        <w:t xml:space="preserve"> Я</w:t>
      </w:r>
    </w:p>
    <w:p w:rsidR="00AB196F" w:rsidRPr="00D23CF8" w:rsidRDefault="0041236F" w:rsidP="00AB196F">
      <w:pPr>
        <w:widowControl w:val="0"/>
        <w:tabs>
          <w:tab w:val="left" w:pos="8292"/>
          <w:tab w:val="left" w:pos="8363"/>
        </w:tabs>
        <w:jc w:val="both"/>
        <w:rPr>
          <w:b/>
          <w:sz w:val="28"/>
          <w:szCs w:val="28"/>
          <w:lang w:val="uk-UA"/>
        </w:rPr>
      </w:pPr>
      <w:r>
        <w:rPr>
          <w:b/>
          <w:sz w:val="28"/>
          <w:szCs w:val="28"/>
          <w:u w:val="single"/>
          <w:lang w:val="uk-UA"/>
        </w:rPr>
        <w:t>_____</w:t>
      </w:r>
      <w:r w:rsidR="00D23CF8" w:rsidRPr="00D23CF8">
        <w:rPr>
          <w:b/>
          <w:sz w:val="28"/>
          <w:szCs w:val="28"/>
          <w:u w:val="single"/>
          <w:lang w:val="uk-UA"/>
        </w:rPr>
        <w:t>.</w:t>
      </w:r>
      <w:r w:rsidR="00AB196F" w:rsidRPr="00D23CF8">
        <w:rPr>
          <w:b/>
          <w:sz w:val="28"/>
          <w:szCs w:val="28"/>
          <w:u w:val="single"/>
          <w:lang w:val="uk-UA"/>
        </w:rPr>
        <w:t>201</w:t>
      </w:r>
      <w:r w:rsidR="000F05C5">
        <w:rPr>
          <w:b/>
          <w:sz w:val="28"/>
          <w:szCs w:val="28"/>
          <w:u w:val="single"/>
          <w:lang w:val="uk-UA"/>
        </w:rPr>
        <w:t>8</w:t>
      </w:r>
      <w:r w:rsidR="00AB196F" w:rsidRPr="00D23CF8">
        <w:rPr>
          <w:b/>
          <w:sz w:val="28"/>
          <w:szCs w:val="28"/>
          <w:u w:val="single"/>
          <w:lang w:val="uk-UA"/>
        </w:rPr>
        <w:t xml:space="preserve"> </w:t>
      </w:r>
      <w:r w:rsidR="00AB196F" w:rsidRPr="00D23CF8">
        <w:rPr>
          <w:b/>
          <w:sz w:val="28"/>
          <w:szCs w:val="28"/>
          <w:lang w:val="uk-UA"/>
        </w:rPr>
        <w:t xml:space="preserve">№ </w:t>
      </w:r>
      <w:r w:rsidR="00D23CF8">
        <w:rPr>
          <w:b/>
          <w:sz w:val="28"/>
          <w:szCs w:val="28"/>
          <w:u w:val="single"/>
          <w:lang w:val="uk-UA"/>
        </w:rPr>
        <w:t>____</w:t>
      </w:r>
      <w:r w:rsidR="00AB196F" w:rsidRPr="00D23CF8">
        <w:rPr>
          <w:b/>
          <w:sz w:val="28"/>
          <w:szCs w:val="28"/>
          <w:lang w:val="uk-UA"/>
        </w:rPr>
        <w:t xml:space="preserve">                                                                            м. Чернівці</w:t>
      </w:r>
    </w:p>
    <w:p w:rsidR="00AB196F" w:rsidRPr="00BE4CEA" w:rsidRDefault="00AB196F" w:rsidP="00AB196F">
      <w:pPr>
        <w:widowControl w:val="0"/>
        <w:tabs>
          <w:tab w:val="left" w:pos="8292"/>
          <w:tab w:val="left" w:pos="8363"/>
        </w:tabs>
        <w:ind w:firstLine="720"/>
        <w:rPr>
          <w:sz w:val="16"/>
          <w:szCs w:val="16"/>
          <w:lang w:val="uk-UA"/>
        </w:rPr>
      </w:pPr>
    </w:p>
    <w:p w:rsidR="00BE4CEA" w:rsidRPr="00BE4CEA" w:rsidRDefault="00BE4CEA" w:rsidP="00BE4CEA">
      <w:pPr>
        <w:jc w:val="center"/>
        <w:rPr>
          <w:b/>
          <w:sz w:val="28"/>
          <w:szCs w:val="28"/>
          <w:lang w:val="uk-UA" w:eastAsia="uk-UA"/>
        </w:rPr>
      </w:pPr>
      <w:bookmarkStart w:id="0" w:name="OLE_LINK1"/>
      <w:bookmarkStart w:id="1" w:name="_GoBack"/>
      <w:r w:rsidRPr="00BE4CEA">
        <w:rPr>
          <w:b/>
          <w:sz w:val="28"/>
          <w:szCs w:val="28"/>
          <w:lang w:val="uk-UA"/>
        </w:rPr>
        <w:t xml:space="preserve">Про розгляд електронної петиції  </w:t>
      </w:r>
      <w:r w:rsidRPr="00BE4CEA">
        <w:rPr>
          <w:b/>
          <w:sz w:val="28"/>
          <w:szCs w:val="28"/>
          <w:lang w:val="uk-UA" w:eastAsia="uk-UA"/>
        </w:rPr>
        <w:t>№ 70</w:t>
      </w:r>
    </w:p>
    <w:p w:rsidR="00BE4CEA" w:rsidRPr="00BE4CEA" w:rsidRDefault="00BE4CEA" w:rsidP="00BE4CEA">
      <w:pPr>
        <w:jc w:val="center"/>
        <w:rPr>
          <w:b/>
          <w:sz w:val="28"/>
          <w:szCs w:val="28"/>
          <w:lang w:val="uk-UA"/>
        </w:rPr>
      </w:pPr>
      <w:proofErr w:type="spellStart"/>
      <w:r w:rsidRPr="00BE4CEA">
        <w:rPr>
          <w:b/>
          <w:sz w:val="28"/>
          <w:szCs w:val="28"/>
          <w:lang w:val="uk-UA"/>
        </w:rPr>
        <w:t>Грінчука</w:t>
      </w:r>
      <w:proofErr w:type="spellEnd"/>
      <w:r w:rsidRPr="00BE4CEA">
        <w:rPr>
          <w:b/>
          <w:sz w:val="28"/>
          <w:szCs w:val="28"/>
          <w:lang w:val="uk-UA"/>
        </w:rPr>
        <w:t xml:space="preserve"> Р</w:t>
      </w:r>
      <w:r w:rsidR="00DD6812">
        <w:rPr>
          <w:b/>
          <w:sz w:val="28"/>
          <w:szCs w:val="28"/>
          <w:lang w:val="uk-UA"/>
        </w:rPr>
        <w:t>.</w:t>
      </w:r>
      <w:r w:rsidRPr="00BE4CEA">
        <w:rPr>
          <w:b/>
          <w:sz w:val="28"/>
          <w:szCs w:val="28"/>
          <w:lang w:val="uk-UA"/>
        </w:rPr>
        <w:t xml:space="preserve"> В</w:t>
      </w:r>
      <w:r w:rsidR="00DD6812">
        <w:rPr>
          <w:b/>
          <w:sz w:val="28"/>
          <w:szCs w:val="28"/>
          <w:lang w:val="uk-UA"/>
        </w:rPr>
        <w:t>.</w:t>
      </w:r>
      <w:r w:rsidRPr="00BE4CEA">
        <w:rPr>
          <w:b/>
          <w:sz w:val="28"/>
          <w:szCs w:val="28"/>
          <w:lang w:val="uk-UA"/>
        </w:rPr>
        <w:t xml:space="preserve">  </w:t>
      </w:r>
      <w:r w:rsidRPr="00BE4CEA">
        <w:rPr>
          <w:b/>
          <w:sz w:val="28"/>
          <w:szCs w:val="28"/>
          <w:lang w:val="uk-UA" w:eastAsia="uk-UA"/>
        </w:rPr>
        <w:t xml:space="preserve">від 20.03.2018 р. </w:t>
      </w:r>
      <w:r w:rsidRPr="00BE4CEA">
        <w:rPr>
          <w:b/>
          <w:sz w:val="28"/>
          <w:szCs w:val="28"/>
          <w:lang w:val="uk-UA"/>
        </w:rPr>
        <w:t xml:space="preserve">щодо виділення земельної ділянки для  будівництва </w:t>
      </w:r>
      <w:proofErr w:type="spellStart"/>
      <w:r w:rsidRPr="00BE4CEA">
        <w:rPr>
          <w:b/>
          <w:sz w:val="28"/>
          <w:szCs w:val="28"/>
          <w:lang w:val="uk-UA"/>
        </w:rPr>
        <w:t>бейсбольно-софтбольного</w:t>
      </w:r>
      <w:proofErr w:type="spellEnd"/>
      <w:r w:rsidRPr="00BE4CEA">
        <w:rPr>
          <w:b/>
          <w:sz w:val="28"/>
          <w:szCs w:val="28"/>
          <w:lang w:val="uk-UA"/>
        </w:rPr>
        <w:t xml:space="preserve"> спортивного центру в місті Чернівцях</w:t>
      </w:r>
    </w:p>
    <w:bookmarkEnd w:id="0"/>
    <w:bookmarkEnd w:id="1"/>
    <w:p w:rsidR="00BE4CEA" w:rsidRPr="00BE4CEA" w:rsidRDefault="00BE4CEA" w:rsidP="00BE4CEA">
      <w:pPr>
        <w:jc w:val="center"/>
        <w:rPr>
          <w:b/>
          <w:sz w:val="16"/>
          <w:szCs w:val="16"/>
          <w:lang w:val="uk-UA"/>
        </w:rPr>
      </w:pPr>
    </w:p>
    <w:p w:rsidR="00BE4CEA" w:rsidRPr="00BE4CEA" w:rsidRDefault="00BE4CEA" w:rsidP="00BE4CEA">
      <w:pPr>
        <w:ind w:firstLine="708"/>
        <w:jc w:val="both"/>
        <w:rPr>
          <w:sz w:val="28"/>
          <w:szCs w:val="28"/>
          <w:lang w:val="uk-UA"/>
        </w:rPr>
      </w:pPr>
      <w:r w:rsidRPr="00BE4CEA">
        <w:rPr>
          <w:sz w:val="28"/>
          <w:szCs w:val="28"/>
          <w:lang w:val="uk-UA" w:eastAsia="uk-UA"/>
        </w:rPr>
        <w:t xml:space="preserve">На офіційному веб-порталі Чернівецької міської ради зареєстрована електронна петиція № 70 </w:t>
      </w:r>
      <w:proofErr w:type="spellStart"/>
      <w:r w:rsidRPr="00BE4CEA">
        <w:rPr>
          <w:sz w:val="28"/>
          <w:szCs w:val="28"/>
          <w:lang w:val="uk-UA"/>
        </w:rPr>
        <w:t>Грінчука</w:t>
      </w:r>
      <w:proofErr w:type="spellEnd"/>
      <w:r w:rsidRPr="00BE4CEA">
        <w:rPr>
          <w:sz w:val="28"/>
          <w:szCs w:val="28"/>
          <w:lang w:val="uk-UA"/>
        </w:rPr>
        <w:t xml:space="preserve"> Р</w:t>
      </w:r>
      <w:r w:rsidR="00DD6812">
        <w:rPr>
          <w:sz w:val="28"/>
          <w:szCs w:val="28"/>
          <w:lang w:val="uk-UA"/>
        </w:rPr>
        <w:t>.</w:t>
      </w:r>
      <w:r w:rsidRPr="00BE4CEA">
        <w:rPr>
          <w:sz w:val="28"/>
          <w:szCs w:val="28"/>
          <w:lang w:val="uk-UA"/>
        </w:rPr>
        <w:t xml:space="preserve"> В</w:t>
      </w:r>
      <w:r w:rsidR="00DD6812">
        <w:rPr>
          <w:sz w:val="28"/>
          <w:szCs w:val="28"/>
          <w:lang w:val="uk-UA"/>
        </w:rPr>
        <w:t>.</w:t>
      </w:r>
      <w:r w:rsidRPr="00BE4CEA">
        <w:rPr>
          <w:sz w:val="28"/>
          <w:szCs w:val="28"/>
          <w:lang w:val="uk-UA"/>
        </w:rPr>
        <w:t xml:space="preserve"> </w:t>
      </w:r>
      <w:r w:rsidRPr="00BE4CEA">
        <w:rPr>
          <w:sz w:val="28"/>
          <w:szCs w:val="28"/>
          <w:lang w:val="uk-UA" w:eastAsia="uk-UA"/>
        </w:rPr>
        <w:t xml:space="preserve">від 20.03.2018 р. </w:t>
      </w:r>
      <w:r w:rsidRPr="00BE4CEA">
        <w:rPr>
          <w:sz w:val="28"/>
          <w:szCs w:val="28"/>
          <w:lang w:val="uk-UA"/>
        </w:rPr>
        <w:t xml:space="preserve">щодо виділення земельної ділянки для  будівництва </w:t>
      </w:r>
      <w:proofErr w:type="spellStart"/>
      <w:r w:rsidRPr="00BE4CEA">
        <w:rPr>
          <w:sz w:val="28"/>
          <w:szCs w:val="28"/>
          <w:lang w:val="uk-UA"/>
        </w:rPr>
        <w:t>бейсбольно-софтбольного</w:t>
      </w:r>
      <w:proofErr w:type="spellEnd"/>
      <w:r w:rsidRPr="00BE4CEA">
        <w:rPr>
          <w:sz w:val="28"/>
          <w:szCs w:val="28"/>
          <w:lang w:val="uk-UA"/>
        </w:rPr>
        <w:t xml:space="preserve"> спортивного центру в місті Чернівцях </w:t>
      </w:r>
      <w:r w:rsidRPr="00BE4CEA">
        <w:rPr>
          <w:bCs/>
          <w:sz w:val="28"/>
          <w:szCs w:val="28"/>
          <w:lang w:val="uk-UA"/>
        </w:rPr>
        <w:t>та набрала 254 голоси.</w:t>
      </w:r>
    </w:p>
    <w:p w:rsidR="00BE4CEA" w:rsidRPr="00BE4CEA" w:rsidRDefault="00BE4CEA" w:rsidP="00BE4CEA">
      <w:pPr>
        <w:tabs>
          <w:tab w:val="left" w:pos="709"/>
          <w:tab w:val="left" w:pos="2410"/>
        </w:tabs>
        <w:jc w:val="both"/>
        <w:rPr>
          <w:sz w:val="28"/>
          <w:szCs w:val="28"/>
          <w:lang w:val="uk-UA"/>
        </w:rPr>
      </w:pPr>
      <w:r w:rsidRPr="00BE4CEA">
        <w:rPr>
          <w:sz w:val="28"/>
          <w:szCs w:val="28"/>
          <w:lang w:val="uk-UA"/>
        </w:rPr>
        <w:tab/>
        <w:t xml:space="preserve">Зазначена петиція розглядалася 28.03.2018 р. у присутності автора петиції, заступника міського голови з питань діяльності виконавчих органів міської ради, фахівців  департаменту містобудівного комплексу та земельних відносин, управління по фізичній культурі та спорту Чернівецької    міської ради.   За результатами спільного обговорення було доручено департаменту містобудівного комплексу та земельних відносин Чернівецької міської ради вивчити питання щодо можливості розміщення </w:t>
      </w:r>
      <w:proofErr w:type="spellStart"/>
      <w:r w:rsidRPr="00BE4CEA">
        <w:rPr>
          <w:sz w:val="28"/>
          <w:szCs w:val="28"/>
          <w:lang w:val="uk-UA"/>
        </w:rPr>
        <w:t>бейсбольно-софтбольного</w:t>
      </w:r>
      <w:proofErr w:type="spellEnd"/>
      <w:r w:rsidRPr="00BE4CEA">
        <w:rPr>
          <w:sz w:val="28"/>
          <w:szCs w:val="28"/>
          <w:lang w:val="uk-UA"/>
        </w:rPr>
        <w:t xml:space="preserve"> спортивного центру відповідно до генерального плану </w:t>
      </w:r>
      <w:proofErr w:type="spellStart"/>
      <w:r w:rsidRPr="00BE4CEA">
        <w:rPr>
          <w:sz w:val="28"/>
          <w:szCs w:val="28"/>
          <w:lang w:val="uk-UA"/>
        </w:rPr>
        <w:t>м.Чернівці</w:t>
      </w:r>
      <w:proofErr w:type="spellEnd"/>
      <w:r w:rsidRPr="00BE4CEA">
        <w:rPr>
          <w:sz w:val="28"/>
          <w:szCs w:val="28"/>
          <w:lang w:val="uk-UA"/>
        </w:rPr>
        <w:t xml:space="preserve"> та  надати автору петиції для ознайомлення перелік земельних ділянок   під  розміщення зазначеного об’єкту містобудування.</w:t>
      </w:r>
    </w:p>
    <w:p w:rsidR="00BE4CEA" w:rsidRPr="00BE4CEA" w:rsidRDefault="00BE4CEA" w:rsidP="00BE4CEA">
      <w:pPr>
        <w:ind w:firstLine="708"/>
        <w:jc w:val="both"/>
        <w:rPr>
          <w:sz w:val="28"/>
          <w:szCs w:val="28"/>
          <w:lang w:val="uk-UA"/>
        </w:rPr>
      </w:pPr>
      <w:r w:rsidRPr="00BE4CEA">
        <w:rPr>
          <w:sz w:val="28"/>
          <w:szCs w:val="28"/>
          <w:lang w:val="uk-UA"/>
        </w:rPr>
        <w:t xml:space="preserve">Відповідно до містобудівної документації «Коригування генерального плану міста», затвердженої рішенням 48 сесії міської  ради </w:t>
      </w:r>
      <w:r w:rsidRPr="00BE4CEA">
        <w:rPr>
          <w:sz w:val="28"/>
          <w:szCs w:val="28"/>
          <w:lang w:val="en-US"/>
        </w:rPr>
        <w:t>VI</w:t>
      </w:r>
      <w:r w:rsidRPr="00BE4CEA">
        <w:rPr>
          <w:sz w:val="28"/>
          <w:szCs w:val="28"/>
          <w:lang w:val="uk-UA"/>
        </w:rPr>
        <w:t xml:space="preserve"> скликання </w:t>
      </w:r>
      <w:r>
        <w:rPr>
          <w:sz w:val="28"/>
          <w:szCs w:val="28"/>
          <w:lang w:val="uk-UA"/>
        </w:rPr>
        <w:t xml:space="preserve">           </w:t>
      </w:r>
      <w:r w:rsidRPr="00BE4CEA">
        <w:rPr>
          <w:sz w:val="28"/>
          <w:szCs w:val="28"/>
          <w:lang w:val="uk-UA"/>
        </w:rPr>
        <w:t xml:space="preserve">від 27.03.2014 року №1171 в складі якого розроблено схему зонування території </w:t>
      </w:r>
      <w:proofErr w:type="spellStart"/>
      <w:r w:rsidRPr="00BE4CEA">
        <w:rPr>
          <w:sz w:val="28"/>
          <w:szCs w:val="28"/>
          <w:lang w:val="uk-UA"/>
        </w:rPr>
        <w:t>м.Чернівці</w:t>
      </w:r>
      <w:proofErr w:type="spellEnd"/>
      <w:r w:rsidRPr="00BE4CEA">
        <w:rPr>
          <w:sz w:val="28"/>
          <w:szCs w:val="28"/>
          <w:lang w:val="uk-UA"/>
        </w:rPr>
        <w:t xml:space="preserve">,  </w:t>
      </w:r>
      <w:proofErr w:type="spellStart"/>
      <w:r w:rsidRPr="00BE4CEA">
        <w:rPr>
          <w:sz w:val="28"/>
          <w:szCs w:val="28"/>
          <w:lang w:val="uk-UA"/>
        </w:rPr>
        <w:t>бейсбольно-софтбольного</w:t>
      </w:r>
      <w:proofErr w:type="spellEnd"/>
      <w:r w:rsidRPr="00BE4CEA">
        <w:rPr>
          <w:sz w:val="28"/>
          <w:szCs w:val="28"/>
          <w:lang w:val="uk-UA"/>
        </w:rPr>
        <w:t xml:space="preserve"> спортивний центр можна розмістити  в культурно-спортивній зоні в районі </w:t>
      </w:r>
      <w:proofErr w:type="spellStart"/>
      <w:r w:rsidRPr="00BE4CEA">
        <w:rPr>
          <w:sz w:val="28"/>
          <w:szCs w:val="28"/>
          <w:lang w:val="uk-UA"/>
        </w:rPr>
        <w:t>вул.Донбасівської</w:t>
      </w:r>
      <w:proofErr w:type="spellEnd"/>
      <w:r>
        <w:rPr>
          <w:sz w:val="28"/>
          <w:szCs w:val="28"/>
          <w:lang w:val="uk-UA"/>
        </w:rPr>
        <w:t xml:space="preserve">                   </w:t>
      </w:r>
      <w:r w:rsidRPr="00BE4CEA">
        <w:rPr>
          <w:sz w:val="28"/>
          <w:szCs w:val="28"/>
          <w:lang w:val="uk-UA"/>
        </w:rPr>
        <w:t xml:space="preserve"> та вул.Рівненській,7.</w:t>
      </w:r>
    </w:p>
    <w:p w:rsidR="00BE4CEA" w:rsidRPr="00BE4CEA" w:rsidRDefault="00BE4CEA" w:rsidP="00BE4CEA">
      <w:pPr>
        <w:ind w:firstLine="720"/>
        <w:jc w:val="both"/>
        <w:rPr>
          <w:bCs/>
          <w:sz w:val="28"/>
          <w:szCs w:val="28"/>
          <w:lang w:val="uk-UA"/>
        </w:rPr>
      </w:pPr>
      <w:r w:rsidRPr="00BE4CEA">
        <w:rPr>
          <w:sz w:val="28"/>
          <w:szCs w:val="28"/>
          <w:lang w:val="uk-UA"/>
        </w:rPr>
        <w:t xml:space="preserve">Відповідно до статей 26, 30, 59 Закону України «Про місцеве самоврядування в Україні», Законів України «Про доступ до публічної інформації», </w:t>
      </w:r>
      <w:r w:rsidRPr="00BE4CEA">
        <w:rPr>
          <w:color w:val="000000"/>
          <w:sz w:val="28"/>
          <w:szCs w:val="28"/>
          <w:shd w:val="clear" w:color="auto" w:fill="FFFFFF"/>
          <w:lang w:val="uk-UA"/>
        </w:rPr>
        <w:t>«Про автомобільні дороги», «Про дорожній рух», «Про благоустрій населених пунктів»</w:t>
      </w:r>
      <w:r w:rsidRPr="00BE4CEA">
        <w:rPr>
          <w:sz w:val="28"/>
          <w:szCs w:val="28"/>
          <w:lang w:val="uk-UA"/>
        </w:rPr>
        <w:t xml:space="preserve">, статті 74 Регламенту Чернівецької міської ради </w:t>
      </w:r>
      <w:r w:rsidRPr="00BE4CEA">
        <w:rPr>
          <w:bCs/>
          <w:sz w:val="28"/>
          <w:szCs w:val="28"/>
          <w:lang w:val="en-US" w:eastAsia="uk-UA"/>
        </w:rPr>
        <w:t>VI</w:t>
      </w:r>
      <w:r w:rsidRPr="00BE4CEA">
        <w:rPr>
          <w:bCs/>
          <w:sz w:val="28"/>
          <w:szCs w:val="28"/>
          <w:lang w:val="uk-UA" w:eastAsia="uk-UA"/>
        </w:rPr>
        <w:t xml:space="preserve">І скликання, затвердженого рішенням міської ради </w:t>
      </w:r>
      <w:r w:rsidRPr="00BE4CEA">
        <w:rPr>
          <w:bCs/>
          <w:sz w:val="28"/>
          <w:szCs w:val="28"/>
          <w:lang w:val="en-US" w:eastAsia="uk-UA"/>
        </w:rPr>
        <w:t>VI</w:t>
      </w:r>
      <w:r w:rsidRPr="00BE4CEA">
        <w:rPr>
          <w:bCs/>
          <w:sz w:val="28"/>
          <w:szCs w:val="28"/>
          <w:lang w:val="uk-UA" w:eastAsia="uk-UA"/>
        </w:rPr>
        <w:t>І скликання</w:t>
      </w:r>
      <w:r w:rsidRPr="00BE4CEA">
        <w:rPr>
          <w:sz w:val="28"/>
          <w:szCs w:val="28"/>
          <w:lang w:val="uk-UA"/>
        </w:rPr>
        <w:t xml:space="preserve">  від 02.02.2016 р. № 105, зі змінами, Чернівецька міська рада</w:t>
      </w:r>
    </w:p>
    <w:p w:rsidR="00BE4CEA" w:rsidRPr="00BE4CEA" w:rsidRDefault="00BE4CEA" w:rsidP="00BE4CEA">
      <w:pPr>
        <w:ind w:firstLine="708"/>
        <w:jc w:val="center"/>
        <w:rPr>
          <w:b/>
          <w:sz w:val="16"/>
          <w:szCs w:val="16"/>
          <w:lang w:val="uk-UA"/>
        </w:rPr>
      </w:pPr>
    </w:p>
    <w:p w:rsidR="00BE4CEA" w:rsidRPr="00BE4CEA" w:rsidRDefault="00BE4CEA" w:rsidP="00BC6406">
      <w:pPr>
        <w:jc w:val="center"/>
        <w:rPr>
          <w:b/>
          <w:sz w:val="28"/>
          <w:szCs w:val="28"/>
          <w:lang w:val="uk-UA"/>
        </w:rPr>
      </w:pPr>
      <w:r w:rsidRPr="00BE4CEA">
        <w:rPr>
          <w:b/>
          <w:sz w:val="28"/>
          <w:szCs w:val="28"/>
          <w:lang w:val="uk-UA"/>
        </w:rPr>
        <w:t>В И Р І Ш И Л А :</w:t>
      </w:r>
    </w:p>
    <w:p w:rsidR="00BE4CEA" w:rsidRPr="00BE4CEA" w:rsidRDefault="00BE4CEA" w:rsidP="00BE4CEA">
      <w:pPr>
        <w:ind w:firstLine="708"/>
        <w:jc w:val="center"/>
        <w:rPr>
          <w:b/>
          <w:sz w:val="16"/>
          <w:szCs w:val="16"/>
          <w:lang w:val="uk-UA"/>
        </w:rPr>
      </w:pPr>
    </w:p>
    <w:p w:rsidR="00BE4CEA" w:rsidRPr="00BE4CEA" w:rsidRDefault="00BE4CEA" w:rsidP="00BE4CEA">
      <w:pPr>
        <w:pStyle w:val="aa"/>
        <w:numPr>
          <w:ilvl w:val="0"/>
          <w:numId w:val="3"/>
        </w:numPr>
        <w:ind w:left="0" w:firstLine="709"/>
        <w:jc w:val="both"/>
        <w:rPr>
          <w:sz w:val="28"/>
          <w:szCs w:val="28"/>
          <w:lang w:val="uk-UA"/>
        </w:rPr>
      </w:pPr>
      <w:r w:rsidRPr="00BE4CEA">
        <w:rPr>
          <w:sz w:val="28"/>
          <w:szCs w:val="28"/>
          <w:lang w:val="uk-UA"/>
        </w:rPr>
        <w:t xml:space="preserve">Задовольнити електронну петицію </w:t>
      </w:r>
      <w:r w:rsidRPr="00BE4CEA">
        <w:rPr>
          <w:sz w:val="28"/>
          <w:szCs w:val="28"/>
          <w:lang w:val="uk-UA" w:eastAsia="uk-UA"/>
        </w:rPr>
        <w:t xml:space="preserve">№ 70 </w:t>
      </w:r>
      <w:proofErr w:type="spellStart"/>
      <w:r w:rsidRPr="00BE4CEA">
        <w:rPr>
          <w:sz w:val="28"/>
          <w:szCs w:val="28"/>
          <w:lang w:val="uk-UA"/>
        </w:rPr>
        <w:t>Грінчука</w:t>
      </w:r>
      <w:proofErr w:type="spellEnd"/>
      <w:r w:rsidRPr="00BE4CEA">
        <w:rPr>
          <w:sz w:val="28"/>
          <w:szCs w:val="28"/>
          <w:lang w:val="uk-UA"/>
        </w:rPr>
        <w:t xml:space="preserve"> Р</w:t>
      </w:r>
      <w:r w:rsidR="00DD6812">
        <w:rPr>
          <w:sz w:val="28"/>
          <w:szCs w:val="28"/>
          <w:lang w:val="uk-UA"/>
        </w:rPr>
        <w:t>.</w:t>
      </w:r>
      <w:r w:rsidRPr="00BE4CEA">
        <w:rPr>
          <w:sz w:val="28"/>
          <w:szCs w:val="28"/>
          <w:lang w:val="uk-UA"/>
        </w:rPr>
        <w:t xml:space="preserve"> В</w:t>
      </w:r>
      <w:r w:rsidR="007D5895">
        <w:rPr>
          <w:sz w:val="28"/>
          <w:szCs w:val="28"/>
          <w:lang w:val="uk-UA"/>
        </w:rPr>
        <w:t>.</w:t>
      </w:r>
      <w:r w:rsidRPr="00BE4CEA">
        <w:rPr>
          <w:sz w:val="28"/>
          <w:szCs w:val="28"/>
          <w:lang w:val="uk-UA"/>
        </w:rPr>
        <w:t xml:space="preserve"> </w:t>
      </w:r>
      <w:r w:rsidR="00DD6812">
        <w:rPr>
          <w:sz w:val="28"/>
          <w:szCs w:val="28"/>
          <w:lang w:val="uk-UA"/>
        </w:rPr>
        <w:t xml:space="preserve">                       </w:t>
      </w:r>
      <w:r w:rsidRPr="00BE4CEA">
        <w:rPr>
          <w:sz w:val="28"/>
          <w:szCs w:val="28"/>
          <w:lang w:val="uk-UA" w:eastAsia="uk-UA"/>
        </w:rPr>
        <w:t xml:space="preserve">від 20.03.2018 р. </w:t>
      </w:r>
      <w:r w:rsidRPr="00BE4CEA">
        <w:rPr>
          <w:sz w:val="28"/>
          <w:szCs w:val="28"/>
          <w:lang w:val="uk-UA"/>
        </w:rPr>
        <w:t>щодо виділення земельної ділянки для будівництва</w:t>
      </w:r>
      <w:r>
        <w:rPr>
          <w:sz w:val="28"/>
          <w:szCs w:val="28"/>
          <w:lang w:val="uk-UA"/>
        </w:rPr>
        <w:t xml:space="preserve"> </w:t>
      </w:r>
      <w:proofErr w:type="spellStart"/>
      <w:r w:rsidRPr="00BE4CEA">
        <w:rPr>
          <w:sz w:val="28"/>
          <w:szCs w:val="28"/>
          <w:lang w:val="uk-UA"/>
        </w:rPr>
        <w:t>бейсбольно-софтбольного</w:t>
      </w:r>
      <w:proofErr w:type="spellEnd"/>
      <w:r w:rsidRPr="00BE4CEA">
        <w:rPr>
          <w:sz w:val="28"/>
          <w:szCs w:val="28"/>
          <w:lang w:val="uk-UA"/>
        </w:rPr>
        <w:t xml:space="preserve"> спортивного центру в місті Чернівцях.</w:t>
      </w:r>
    </w:p>
    <w:p w:rsidR="00BE4CEA" w:rsidRPr="00BE4CEA" w:rsidRDefault="00BE4CEA" w:rsidP="00BE4CEA">
      <w:pPr>
        <w:pStyle w:val="aa"/>
        <w:ind w:left="0"/>
        <w:jc w:val="both"/>
        <w:rPr>
          <w:sz w:val="28"/>
          <w:szCs w:val="28"/>
          <w:lang w:val="uk-UA"/>
        </w:rPr>
      </w:pPr>
    </w:p>
    <w:p w:rsidR="00BE4CEA" w:rsidRPr="00BE4CEA" w:rsidRDefault="00BE4CEA" w:rsidP="00DD6812">
      <w:pPr>
        <w:ind w:firstLine="708"/>
        <w:jc w:val="both"/>
        <w:rPr>
          <w:sz w:val="28"/>
          <w:szCs w:val="28"/>
          <w:lang w:val="uk-UA"/>
        </w:rPr>
      </w:pPr>
      <w:r w:rsidRPr="00BE4CEA">
        <w:rPr>
          <w:b/>
          <w:sz w:val="28"/>
          <w:szCs w:val="28"/>
          <w:lang w:val="uk-UA"/>
        </w:rPr>
        <w:lastRenderedPageBreak/>
        <w:t>2.</w:t>
      </w:r>
      <w:r w:rsidR="00DD6812">
        <w:rPr>
          <w:sz w:val="28"/>
          <w:szCs w:val="28"/>
          <w:lang w:val="uk-UA"/>
        </w:rPr>
        <w:tab/>
      </w:r>
      <w:r w:rsidRPr="00BE4CEA">
        <w:rPr>
          <w:sz w:val="28"/>
          <w:szCs w:val="28"/>
          <w:lang w:val="uk-UA"/>
        </w:rPr>
        <w:t xml:space="preserve">Департаменту містобудівного комплексу та земельних відносин міської ради при формуванні завдання на розробку проекту детального плану території, обмеженою вулицями Білоруською, Прутською, Машинобудівників, </w:t>
      </w:r>
      <w:proofErr w:type="spellStart"/>
      <w:r w:rsidRPr="00BE4CEA">
        <w:rPr>
          <w:sz w:val="28"/>
          <w:szCs w:val="28"/>
          <w:lang w:val="uk-UA"/>
        </w:rPr>
        <w:t>Ізмайлівською</w:t>
      </w:r>
      <w:proofErr w:type="spellEnd"/>
      <w:r w:rsidRPr="00BE4CEA">
        <w:rPr>
          <w:sz w:val="28"/>
          <w:szCs w:val="28"/>
          <w:lang w:val="uk-UA"/>
        </w:rPr>
        <w:t xml:space="preserve"> та </w:t>
      </w:r>
      <w:proofErr w:type="spellStart"/>
      <w:r w:rsidRPr="00BE4CEA">
        <w:rPr>
          <w:sz w:val="28"/>
          <w:szCs w:val="28"/>
          <w:lang w:val="uk-UA"/>
        </w:rPr>
        <w:t>р.Прут</w:t>
      </w:r>
      <w:proofErr w:type="spellEnd"/>
      <w:r w:rsidRPr="00BE4CEA">
        <w:rPr>
          <w:sz w:val="28"/>
          <w:szCs w:val="28"/>
          <w:lang w:val="uk-UA"/>
        </w:rPr>
        <w:t xml:space="preserve"> передбачити  розміщення  </w:t>
      </w:r>
      <w:proofErr w:type="spellStart"/>
      <w:r w:rsidRPr="00BE4CEA">
        <w:rPr>
          <w:sz w:val="28"/>
          <w:szCs w:val="28"/>
          <w:lang w:val="uk-UA"/>
        </w:rPr>
        <w:t>бейсбольно-софтбольного</w:t>
      </w:r>
      <w:proofErr w:type="spellEnd"/>
      <w:r w:rsidRPr="00BE4CEA">
        <w:rPr>
          <w:sz w:val="28"/>
          <w:szCs w:val="28"/>
          <w:lang w:val="uk-UA"/>
        </w:rPr>
        <w:t xml:space="preserve"> спортивного центру на зазначеній території.</w:t>
      </w:r>
    </w:p>
    <w:p w:rsidR="00AB196F" w:rsidRPr="00873E37" w:rsidRDefault="00AB196F" w:rsidP="00AB196F">
      <w:pPr>
        <w:jc w:val="both"/>
        <w:rPr>
          <w:b/>
          <w:bCs/>
          <w:sz w:val="28"/>
          <w:szCs w:val="28"/>
          <w:lang w:val="uk-UA"/>
        </w:rPr>
      </w:pPr>
    </w:p>
    <w:p w:rsidR="00AB196F" w:rsidRPr="005C5EC0" w:rsidRDefault="00BE4CEA" w:rsidP="00AB196F">
      <w:pPr>
        <w:ind w:firstLine="720"/>
        <w:jc w:val="both"/>
        <w:rPr>
          <w:sz w:val="28"/>
          <w:szCs w:val="28"/>
          <w:lang w:val="uk-UA"/>
        </w:rPr>
      </w:pPr>
      <w:r>
        <w:rPr>
          <w:b/>
          <w:sz w:val="28"/>
          <w:szCs w:val="28"/>
          <w:lang w:val="uk-UA"/>
        </w:rPr>
        <w:t>3</w:t>
      </w:r>
      <w:r w:rsidR="00AB196F" w:rsidRPr="005C5EC0">
        <w:rPr>
          <w:b/>
          <w:sz w:val="28"/>
          <w:szCs w:val="28"/>
          <w:lang w:val="uk-UA"/>
        </w:rPr>
        <w:t>.</w:t>
      </w:r>
      <w:r w:rsidR="00AB196F" w:rsidRPr="005C5EC0">
        <w:rPr>
          <w:sz w:val="28"/>
          <w:szCs w:val="28"/>
          <w:lang w:val="uk-UA"/>
        </w:rPr>
        <w:t xml:space="preserve"> Рішення підлягає оприлюдненню на офіційному веб-порталі Чернівецької міської ради.</w:t>
      </w:r>
    </w:p>
    <w:p w:rsidR="00AB196F" w:rsidRPr="001823D7" w:rsidRDefault="00AB196F" w:rsidP="00AB196F">
      <w:pPr>
        <w:pStyle w:val="a4"/>
        <w:rPr>
          <w:sz w:val="24"/>
          <w:szCs w:val="24"/>
          <w:lang w:val="uk-UA"/>
        </w:rPr>
      </w:pPr>
    </w:p>
    <w:p w:rsidR="00AB196F" w:rsidRDefault="00BE4CEA" w:rsidP="00AB196F">
      <w:pPr>
        <w:pStyle w:val="a4"/>
        <w:ind w:firstLine="720"/>
        <w:rPr>
          <w:lang w:val="uk-UA"/>
        </w:rPr>
      </w:pPr>
      <w:r>
        <w:rPr>
          <w:b/>
          <w:lang w:val="uk-UA"/>
        </w:rPr>
        <w:t>4</w:t>
      </w:r>
      <w:r w:rsidR="00AB196F" w:rsidRPr="00B242A2">
        <w:rPr>
          <w:b/>
          <w:lang w:val="uk-UA"/>
        </w:rPr>
        <w:t xml:space="preserve">. </w:t>
      </w:r>
      <w:r w:rsidR="00AB196F" w:rsidRPr="0011038E">
        <w:rPr>
          <w:color w:val="000000"/>
          <w:spacing w:val="-8"/>
          <w:lang w:val="uk-UA"/>
        </w:rPr>
        <w:t xml:space="preserve">Організацію </w:t>
      </w:r>
      <w:r w:rsidR="00AB196F" w:rsidRPr="0011038E">
        <w:rPr>
          <w:lang w:val="uk-UA"/>
        </w:rPr>
        <w:t xml:space="preserve">виконання цього рішення покласти на </w:t>
      </w:r>
      <w:r w:rsidR="00AB196F">
        <w:rPr>
          <w:lang w:val="uk-UA"/>
        </w:rPr>
        <w:t xml:space="preserve">директора департаменту </w:t>
      </w:r>
      <w:r w:rsidR="000F05C5">
        <w:rPr>
          <w:lang w:val="uk-UA"/>
        </w:rPr>
        <w:t>містобудівного комплексу та земельних відносин</w:t>
      </w:r>
      <w:r w:rsidR="00AB196F">
        <w:rPr>
          <w:lang w:val="uk-UA"/>
        </w:rPr>
        <w:t xml:space="preserve"> </w:t>
      </w:r>
      <w:r w:rsidR="000F05C5">
        <w:rPr>
          <w:lang w:val="uk-UA"/>
        </w:rPr>
        <w:t>Чернівецької міської ради.</w:t>
      </w:r>
    </w:p>
    <w:p w:rsidR="00AB196F" w:rsidRPr="005A2A3C" w:rsidRDefault="00AB196F" w:rsidP="00AB196F">
      <w:pPr>
        <w:pStyle w:val="a4"/>
        <w:ind w:firstLine="720"/>
        <w:rPr>
          <w:sz w:val="24"/>
          <w:szCs w:val="24"/>
          <w:lang w:val="uk-UA"/>
        </w:rPr>
      </w:pPr>
    </w:p>
    <w:p w:rsidR="00AB196F" w:rsidRDefault="00BE4CEA" w:rsidP="006101CC">
      <w:pPr>
        <w:pStyle w:val="a4"/>
        <w:tabs>
          <w:tab w:val="left" w:pos="1260"/>
        </w:tabs>
        <w:ind w:firstLine="720"/>
        <w:rPr>
          <w:lang w:val="uk-UA"/>
        </w:rPr>
      </w:pPr>
      <w:r>
        <w:rPr>
          <w:b/>
          <w:lang w:val="uk-UA"/>
        </w:rPr>
        <w:t>5</w:t>
      </w:r>
      <w:r w:rsidR="00AB196F">
        <w:rPr>
          <w:b/>
          <w:lang w:val="uk-UA"/>
        </w:rPr>
        <w:t>.</w:t>
      </w:r>
      <w:r w:rsidR="00AB196F" w:rsidRPr="0011038E">
        <w:rPr>
          <w:b/>
          <w:lang w:val="uk-UA"/>
        </w:rPr>
        <w:t xml:space="preserve"> </w:t>
      </w:r>
      <w:r w:rsidR="006101CC">
        <w:rPr>
          <w:b/>
          <w:lang w:val="uk-UA"/>
        </w:rPr>
        <w:t xml:space="preserve"> </w:t>
      </w:r>
      <w:r w:rsidR="00AB196F" w:rsidRPr="0011038E">
        <w:rPr>
          <w:lang w:val="uk-UA"/>
        </w:rPr>
        <w:t xml:space="preserve">Контроль за виконанням рішення покласти на </w:t>
      </w:r>
      <w:r w:rsidR="00B97432">
        <w:rPr>
          <w:lang w:val="uk-UA"/>
        </w:rPr>
        <w:t xml:space="preserve">заступника міського голови з питань діяльності </w:t>
      </w:r>
      <w:r w:rsidR="000F05C5">
        <w:rPr>
          <w:lang w:val="uk-UA"/>
        </w:rPr>
        <w:t>виконавчих органів Чернівецької міської ради.</w:t>
      </w:r>
    </w:p>
    <w:p w:rsidR="00AB196F" w:rsidRPr="0011038E" w:rsidRDefault="00AB196F" w:rsidP="00AB196F">
      <w:pPr>
        <w:pStyle w:val="a4"/>
        <w:ind w:firstLine="720"/>
        <w:rPr>
          <w:lang w:val="uk-UA"/>
        </w:rPr>
      </w:pPr>
    </w:p>
    <w:p w:rsidR="00AB196F" w:rsidRDefault="00AB196F" w:rsidP="00AB196F">
      <w:pPr>
        <w:tabs>
          <w:tab w:val="left" w:pos="3780"/>
        </w:tabs>
        <w:ind w:firstLine="720"/>
        <w:jc w:val="both"/>
        <w:rPr>
          <w:sz w:val="28"/>
          <w:szCs w:val="28"/>
          <w:lang w:val="uk-UA"/>
        </w:rPr>
      </w:pPr>
    </w:p>
    <w:p w:rsidR="00C00A0D" w:rsidRDefault="00C00A0D" w:rsidP="00C00A0D">
      <w:pPr>
        <w:widowControl w:val="0"/>
        <w:tabs>
          <w:tab w:val="left" w:pos="7200"/>
        </w:tabs>
        <w:autoSpaceDE w:val="0"/>
        <w:autoSpaceDN w:val="0"/>
        <w:adjustRightInd w:val="0"/>
        <w:ind w:left="708" w:hanging="708"/>
        <w:rPr>
          <w:b/>
          <w:sz w:val="29"/>
          <w:szCs w:val="29"/>
          <w:lang w:val="uk-UA"/>
        </w:rPr>
      </w:pPr>
      <w:r>
        <w:rPr>
          <w:b/>
          <w:sz w:val="29"/>
          <w:szCs w:val="29"/>
          <w:lang w:val="uk-UA"/>
        </w:rPr>
        <w:t xml:space="preserve">Секретар міської ради                                                                     </w:t>
      </w:r>
      <w:proofErr w:type="spellStart"/>
      <w:r>
        <w:rPr>
          <w:b/>
          <w:sz w:val="29"/>
          <w:szCs w:val="29"/>
          <w:lang w:val="uk-UA"/>
        </w:rPr>
        <w:t>В.Продан</w:t>
      </w:r>
      <w:proofErr w:type="spellEnd"/>
    </w:p>
    <w:sectPr w:rsidR="00C00A0D" w:rsidSect="003568C0">
      <w:headerReference w:type="even" r:id="rId8"/>
      <w:headerReference w:type="default" r:id="rId9"/>
      <w:pgSz w:w="11906" w:h="16838"/>
      <w:pgMar w:top="850" w:right="850" w:bottom="85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51AB" w:rsidRDefault="004B51AB">
      <w:r>
        <w:separator/>
      </w:r>
    </w:p>
  </w:endnote>
  <w:endnote w:type="continuationSeparator" w:id="0">
    <w:p w:rsidR="004B51AB" w:rsidRDefault="004B5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51AB" w:rsidRDefault="004B51AB">
      <w:r>
        <w:separator/>
      </w:r>
    </w:p>
  </w:footnote>
  <w:footnote w:type="continuationSeparator" w:id="0">
    <w:p w:rsidR="004B51AB" w:rsidRDefault="004B51A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6798" w:rsidRDefault="005B6798" w:rsidP="003568C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5B6798" w:rsidRDefault="005B6798" w:rsidP="003568C0">
    <w:pPr>
      <w:pStyle w:val="a6"/>
      <w:ind w:right="360"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6798" w:rsidRDefault="005B6798" w:rsidP="003568C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0195F">
      <w:rPr>
        <w:rStyle w:val="a7"/>
        <w:noProof/>
      </w:rPr>
      <w:t>2</w:t>
    </w:r>
    <w:r>
      <w:rPr>
        <w:rStyle w:val="a7"/>
      </w:rPr>
      <w:fldChar w:fldCharType="end"/>
    </w:r>
  </w:p>
  <w:p w:rsidR="005B6798" w:rsidRDefault="005B6798" w:rsidP="003568C0">
    <w:pPr>
      <w:pStyle w:val="a6"/>
      <w:ind w:right="360"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9F0609"/>
    <w:multiLevelType w:val="hybridMultilevel"/>
    <w:tmpl w:val="78D05776"/>
    <w:lvl w:ilvl="0" w:tplc="AE3A8492">
      <w:start w:val="1"/>
      <w:numFmt w:val="decimal"/>
      <w:lvlText w:val="%1."/>
      <w:lvlJc w:val="left"/>
      <w:pPr>
        <w:ind w:left="1155" w:hanging="450"/>
      </w:pPr>
      <w:rPr>
        <w:rFonts w:hint="default"/>
        <w:b/>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15:restartNumberingAfterBreak="0">
    <w:nsid w:val="63E101E1"/>
    <w:multiLevelType w:val="hybridMultilevel"/>
    <w:tmpl w:val="8D00D52A"/>
    <w:lvl w:ilvl="0" w:tplc="6DDAC5B6">
      <w:start w:val="1"/>
      <w:numFmt w:val="decimal"/>
      <w:lvlText w:val="%1."/>
      <w:lvlJc w:val="left"/>
      <w:pPr>
        <w:ind w:left="928" w:hanging="360"/>
      </w:pPr>
      <w:rPr>
        <w:rFonts w:hint="default"/>
        <w:b/>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47C"/>
    <w:rsid w:val="0002159F"/>
    <w:rsid w:val="0002447C"/>
    <w:rsid w:val="00055E41"/>
    <w:rsid w:val="0005674B"/>
    <w:rsid w:val="000E0247"/>
    <w:rsid w:val="000F05C5"/>
    <w:rsid w:val="00104BE9"/>
    <w:rsid w:val="00156F0C"/>
    <w:rsid w:val="00170E2C"/>
    <w:rsid w:val="001736A3"/>
    <w:rsid w:val="001823D7"/>
    <w:rsid w:val="001A6406"/>
    <w:rsid w:val="001B43D5"/>
    <w:rsid w:val="001D7478"/>
    <w:rsid w:val="001D7AFE"/>
    <w:rsid w:val="001F14B5"/>
    <w:rsid w:val="0020195F"/>
    <w:rsid w:val="00207F20"/>
    <w:rsid w:val="0021054E"/>
    <w:rsid w:val="00223DF5"/>
    <w:rsid w:val="002447DD"/>
    <w:rsid w:val="00283BD7"/>
    <w:rsid w:val="002A6EEB"/>
    <w:rsid w:val="002B4894"/>
    <w:rsid w:val="002C0DED"/>
    <w:rsid w:val="002C31EA"/>
    <w:rsid w:val="002F3B16"/>
    <w:rsid w:val="00302014"/>
    <w:rsid w:val="003106DF"/>
    <w:rsid w:val="003568C0"/>
    <w:rsid w:val="00366CA0"/>
    <w:rsid w:val="00367FF2"/>
    <w:rsid w:val="0039099B"/>
    <w:rsid w:val="003D6772"/>
    <w:rsid w:val="0041236F"/>
    <w:rsid w:val="00416C82"/>
    <w:rsid w:val="004353F1"/>
    <w:rsid w:val="00447CE5"/>
    <w:rsid w:val="004834C1"/>
    <w:rsid w:val="00490DEF"/>
    <w:rsid w:val="00492911"/>
    <w:rsid w:val="004B51AB"/>
    <w:rsid w:val="00512673"/>
    <w:rsid w:val="005B6798"/>
    <w:rsid w:val="005D00BC"/>
    <w:rsid w:val="005E0713"/>
    <w:rsid w:val="006046F0"/>
    <w:rsid w:val="006101CC"/>
    <w:rsid w:val="006375F4"/>
    <w:rsid w:val="006448CB"/>
    <w:rsid w:val="00797410"/>
    <w:rsid w:val="007D5895"/>
    <w:rsid w:val="007F0BFD"/>
    <w:rsid w:val="007F0F2E"/>
    <w:rsid w:val="007F5A51"/>
    <w:rsid w:val="008066DD"/>
    <w:rsid w:val="00806776"/>
    <w:rsid w:val="0082065E"/>
    <w:rsid w:val="00845C5F"/>
    <w:rsid w:val="00847F81"/>
    <w:rsid w:val="008E3DE6"/>
    <w:rsid w:val="008F3945"/>
    <w:rsid w:val="00906D39"/>
    <w:rsid w:val="009551AB"/>
    <w:rsid w:val="009621F9"/>
    <w:rsid w:val="009631F0"/>
    <w:rsid w:val="009743A6"/>
    <w:rsid w:val="009B6302"/>
    <w:rsid w:val="009F36B4"/>
    <w:rsid w:val="00A15E9A"/>
    <w:rsid w:val="00A2072D"/>
    <w:rsid w:val="00A372AD"/>
    <w:rsid w:val="00A473C5"/>
    <w:rsid w:val="00A73C77"/>
    <w:rsid w:val="00AA70FB"/>
    <w:rsid w:val="00AB196F"/>
    <w:rsid w:val="00B05F46"/>
    <w:rsid w:val="00B10191"/>
    <w:rsid w:val="00B3648F"/>
    <w:rsid w:val="00B57262"/>
    <w:rsid w:val="00B90F95"/>
    <w:rsid w:val="00B97432"/>
    <w:rsid w:val="00BC5C1B"/>
    <w:rsid w:val="00BC6406"/>
    <w:rsid w:val="00BD553A"/>
    <w:rsid w:val="00BE4CEA"/>
    <w:rsid w:val="00C00A0D"/>
    <w:rsid w:val="00C2054A"/>
    <w:rsid w:val="00C50A37"/>
    <w:rsid w:val="00C7099D"/>
    <w:rsid w:val="00C83E0B"/>
    <w:rsid w:val="00CA26A9"/>
    <w:rsid w:val="00CB0CF4"/>
    <w:rsid w:val="00CC28C8"/>
    <w:rsid w:val="00CF0550"/>
    <w:rsid w:val="00D23CF8"/>
    <w:rsid w:val="00D42CD7"/>
    <w:rsid w:val="00D5080C"/>
    <w:rsid w:val="00D5517D"/>
    <w:rsid w:val="00D875FF"/>
    <w:rsid w:val="00DB430F"/>
    <w:rsid w:val="00DD261E"/>
    <w:rsid w:val="00DD6812"/>
    <w:rsid w:val="00E10F19"/>
    <w:rsid w:val="00E219EC"/>
    <w:rsid w:val="00E2681B"/>
    <w:rsid w:val="00E31071"/>
    <w:rsid w:val="00EB3F94"/>
    <w:rsid w:val="00ED2766"/>
    <w:rsid w:val="00F00A79"/>
    <w:rsid w:val="00F50DE8"/>
    <w:rsid w:val="00F6795C"/>
    <w:rsid w:val="00F72672"/>
    <w:rsid w:val="00F853D3"/>
    <w:rsid w:val="00FB593E"/>
    <w:rsid w:val="00FF65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F906E74-0506-4427-8DDD-B91B6ADB8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196F"/>
    <w:rPr>
      <w:sz w:val="24"/>
      <w:szCs w:val="24"/>
    </w:rPr>
  </w:style>
  <w:style w:type="paragraph" w:styleId="1">
    <w:name w:val="heading 1"/>
    <w:basedOn w:val="a"/>
    <w:next w:val="a"/>
    <w:qFormat/>
    <w:rsid w:val="00AB196F"/>
    <w:pPr>
      <w:keepNext/>
      <w:spacing w:line="240" w:lineRule="atLeast"/>
      <w:ind w:left="142" w:hanging="142"/>
      <w:jc w:val="center"/>
      <w:outlineLvl w:val="0"/>
    </w:pPr>
    <w:rPr>
      <w:b/>
      <w:sz w:val="28"/>
      <w:szCs w:val="20"/>
      <w:lang w:val="uk-UA"/>
    </w:rPr>
  </w:style>
  <w:style w:type="paragraph" w:styleId="4">
    <w:name w:val="heading 4"/>
    <w:basedOn w:val="a"/>
    <w:next w:val="a"/>
    <w:qFormat/>
    <w:rsid w:val="00AB196F"/>
    <w:pPr>
      <w:keepNext/>
      <w:tabs>
        <w:tab w:val="left" w:pos="-2988"/>
      </w:tabs>
      <w:spacing w:line="240" w:lineRule="atLeast"/>
      <w:jc w:val="center"/>
      <w:outlineLvl w:val="3"/>
    </w:pPr>
    <w:rPr>
      <w:sz w:val="32"/>
      <w:szCs w:val="20"/>
      <w:lang w:val="uk-UA"/>
    </w:rPr>
  </w:style>
  <w:style w:type="paragraph" w:styleId="5">
    <w:name w:val="heading 5"/>
    <w:basedOn w:val="a"/>
    <w:next w:val="a"/>
    <w:qFormat/>
    <w:rsid w:val="00AB196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rsid w:val="00AB196F"/>
    <w:pPr>
      <w:jc w:val="center"/>
    </w:pPr>
    <w:rPr>
      <w:b/>
      <w:sz w:val="28"/>
      <w:szCs w:val="20"/>
      <w:lang w:val="uk-UA"/>
    </w:rPr>
  </w:style>
  <w:style w:type="paragraph" w:styleId="a4">
    <w:name w:val="Body Text Indent"/>
    <w:basedOn w:val="a"/>
    <w:rsid w:val="00AB196F"/>
    <w:pPr>
      <w:ind w:firstLine="830"/>
      <w:jc w:val="both"/>
    </w:pPr>
    <w:rPr>
      <w:sz w:val="28"/>
      <w:szCs w:val="20"/>
      <w:lang w:val="en-US"/>
    </w:rPr>
  </w:style>
  <w:style w:type="paragraph" w:customStyle="1" w:styleId="CharChar">
    <w:name w:val="Char Знак Знак Char Знак"/>
    <w:basedOn w:val="a"/>
    <w:rsid w:val="00AB196F"/>
    <w:rPr>
      <w:rFonts w:ascii="Verdana" w:hAnsi="Verdana"/>
      <w:sz w:val="20"/>
      <w:szCs w:val="20"/>
      <w:lang w:val="en-US" w:eastAsia="en-US"/>
    </w:rPr>
  </w:style>
  <w:style w:type="paragraph" w:styleId="a5">
    <w:name w:val="Body Text"/>
    <w:basedOn w:val="a"/>
    <w:rsid w:val="00AB196F"/>
    <w:pPr>
      <w:spacing w:after="120"/>
    </w:pPr>
    <w:rPr>
      <w:sz w:val="20"/>
      <w:szCs w:val="20"/>
      <w:lang w:val="uk-UA"/>
    </w:rPr>
  </w:style>
  <w:style w:type="paragraph" w:styleId="a6">
    <w:name w:val="header"/>
    <w:basedOn w:val="a"/>
    <w:rsid w:val="00512673"/>
    <w:pPr>
      <w:tabs>
        <w:tab w:val="center" w:pos="4677"/>
        <w:tab w:val="right" w:pos="9355"/>
      </w:tabs>
    </w:pPr>
  </w:style>
  <w:style w:type="character" w:styleId="a7">
    <w:name w:val="page number"/>
    <w:basedOn w:val="a0"/>
    <w:rsid w:val="00512673"/>
  </w:style>
  <w:style w:type="paragraph" w:styleId="a8">
    <w:name w:val="Balloon Text"/>
    <w:basedOn w:val="a"/>
    <w:link w:val="a9"/>
    <w:rsid w:val="00B97432"/>
    <w:rPr>
      <w:rFonts w:ascii="Segoe UI" w:hAnsi="Segoe UI" w:cs="Segoe UI"/>
      <w:sz w:val="18"/>
      <w:szCs w:val="18"/>
    </w:rPr>
  </w:style>
  <w:style w:type="character" w:customStyle="1" w:styleId="a9">
    <w:name w:val="Текст выноски Знак"/>
    <w:basedOn w:val="a0"/>
    <w:link w:val="a8"/>
    <w:rsid w:val="00B97432"/>
    <w:rPr>
      <w:rFonts w:ascii="Segoe UI" w:hAnsi="Segoe UI" w:cs="Segoe UI"/>
      <w:sz w:val="18"/>
      <w:szCs w:val="18"/>
    </w:rPr>
  </w:style>
  <w:style w:type="paragraph" w:styleId="aa">
    <w:name w:val="List Paragraph"/>
    <w:basedOn w:val="a"/>
    <w:uiPriority w:val="34"/>
    <w:qFormat/>
    <w:rsid w:val="000F05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468</Words>
  <Characters>2670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Reanimator Extreme Edition</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PC</dc:creator>
  <cp:keywords/>
  <cp:lastModifiedBy>Kompvid2</cp:lastModifiedBy>
  <cp:revision>4</cp:revision>
  <cp:lastPrinted>2017-10-11T12:39:00Z</cp:lastPrinted>
  <dcterms:created xsi:type="dcterms:W3CDTF">2018-08-01T07:21:00Z</dcterms:created>
  <dcterms:modified xsi:type="dcterms:W3CDTF">2018-08-01T07:22:00Z</dcterms:modified>
</cp:coreProperties>
</file>