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A3D" w:rsidRDefault="00D62D8F" w:rsidP="00724A3D">
      <w:pPr>
        <w:jc w:val="center"/>
      </w:pPr>
      <w:bookmarkStart w:id="0" w:name="_GoBack"/>
      <w:bookmarkEnd w:id="0"/>
      <w:r w:rsidRPr="00D57ECA">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4A3D" w:rsidRDefault="00724A3D" w:rsidP="00724A3D">
      <w:pPr>
        <w:jc w:val="center"/>
        <w:rPr>
          <w:b/>
          <w:sz w:val="36"/>
          <w:szCs w:val="36"/>
        </w:rPr>
      </w:pPr>
      <w:r>
        <w:rPr>
          <w:b/>
          <w:sz w:val="36"/>
          <w:szCs w:val="36"/>
        </w:rPr>
        <w:t>У К Р А Ї Н А</w:t>
      </w:r>
    </w:p>
    <w:p w:rsidR="00724A3D" w:rsidRDefault="00724A3D" w:rsidP="00724A3D">
      <w:pPr>
        <w:jc w:val="center"/>
        <w:rPr>
          <w:b/>
          <w:sz w:val="36"/>
          <w:szCs w:val="36"/>
        </w:rPr>
      </w:pPr>
      <w:r>
        <w:rPr>
          <w:b/>
          <w:sz w:val="36"/>
          <w:szCs w:val="36"/>
        </w:rPr>
        <w:t>Чернівецька  міська рада</w:t>
      </w:r>
    </w:p>
    <w:p w:rsidR="00724A3D" w:rsidRDefault="00724A3D" w:rsidP="00724A3D">
      <w:pPr>
        <w:jc w:val="center"/>
        <w:rPr>
          <w:b/>
          <w:sz w:val="32"/>
          <w:szCs w:val="32"/>
        </w:rPr>
      </w:pPr>
      <w:r w:rsidRPr="00724A3D">
        <w:rPr>
          <w:b/>
          <w:sz w:val="32"/>
          <w:szCs w:val="32"/>
        </w:rPr>
        <w:t>26</w:t>
      </w:r>
      <w:r>
        <w:rPr>
          <w:b/>
          <w:sz w:val="32"/>
          <w:szCs w:val="32"/>
        </w:rPr>
        <w:t xml:space="preserve">  сесія  </w:t>
      </w:r>
      <w:r>
        <w:rPr>
          <w:b/>
          <w:sz w:val="32"/>
          <w:szCs w:val="32"/>
          <w:lang w:val="en-US"/>
        </w:rPr>
        <w:t>V</w:t>
      </w:r>
      <w:r>
        <w:rPr>
          <w:b/>
          <w:sz w:val="32"/>
          <w:szCs w:val="32"/>
        </w:rPr>
        <w:t xml:space="preserve">ІІ скликання </w:t>
      </w:r>
    </w:p>
    <w:p w:rsidR="00724A3D" w:rsidRPr="00B43C87" w:rsidRDefault="00724A3D" w:rsidP="00724A3D">
      <w:pPr>
        <w:pStyle w:val="3"/>
        <w:pBdr>
          <w:top w:val="none" w:sz="0" w:space="0" w:color="auto"/>
          <w:left w:val="none" w:sz="0" w:space="0" w:color="auto"/>
          <w:bottom w:val="none" w:sz="0" w:space="0" w:color="auto"/>
          <w:right w:val="none" w:sz="0" w:space="0" w:color="auto"/>
          <w:bar w:val="none" w:sz="0" w:color="auto"/>
        </w:pBdr>
        <w:jc w:val="center"/>
        <w:rPr>
          <w:sz w:val="32"/>
        </w:rPr>
      </w:pPr>
      <w:r>
        <w:rPr>
          <w:sz w:val="32"/>
        </w:rPr>
        <w:t>Р  І  Ш  Е  Н  Н  Я</w:t>
      </w:r>
    </w:p>
    <w:p w:rsidR="00724A3D" w:rsidRPr="00B43C87" w:rsidRDefault="00724A3D" w:rsidP="00724A3D">
      <w:pPr>
        <w:pStyle w:val="3"/>
        <w:pBdr>
          <w:top w:val="none" w:sz="0" w:space="0" w:color="auto"/>
          <w:left w:val="none" w:sz="0" w:space="0" w:color="auto"/>
          <w:bottom w:val="none" w:sz="0" w:space="0" w:color="auto"/>
          <w:right w:val="none" w:sz="0" w:space="0" w:color="auto"/>
          <w:bar w:val="none" w:sz="0" w:color="auto"/>
        </w:pBdr>
        <w:jc w:val="center"/>
        <w:rPr>
          <w:sz w:val="32"/>
        </w:rPr>
      </w:pPr>
    </w:p>
    <w:p w:rsidR="00724A3D" w:rsidRPr="00B43C87" w:rsidRDefault="00FF0551" w:rsidP="00724A3D">
      <w:pPr>
        <w:pStyle w:val="3"/>
        <w:pBdr>
          <w:top w:val="none" w:sz="0" w:space="0" w:color="auto"/>
          <w:left w:val="none" w:sz="0" w:space="0" w:color="auto"/>
          <w:bottom w:val="none" w:sz="0" w:space="0" w:color="auto"/>
          <w:right w:val="none" w:sz="0" w:space="0" w:color="auto"/>
          <w:bar w:val="none" w:sz="0" w:color="auto"/>
        </w:pBdr>
        <w:jc w:val="center"/>
        <w:rPr>
          <w:u w:val="single"/>
        </w:rPr>
      </w:pPr>
      <w:r>
        <w:rPr>
          <w:lang w:val="uk-UA"/>
        </w:rPr>
        <w:t>_________</w:t>
      </w:r>
      <w:r w:rsidR="00724A3D">
        <w:rPr>
          <w:lang w:val="uk-UA"/>
        </w:rPr>
        <w:t xml:space="preserve">  </w:t>
      </w:r>
      <w:r w:rsidR="00724A3D">
        <w:t>№</w:t>
      </w:r>
      <w:r w:rsidR="00724A3D">
        <w:rPr>
          <w:lang w:val="uk-UA"/>
        </w:rPr>
        <w:t xml:space="preserve"> </w:t>
      </w:r>
      <w:r>
        <w:rPr>
          <w:lang w:val="uk-UA"/>
        </w:rPr>
        <w:t>_____</w:t>
      </w:r>
      <w:r w:rsidR="00724A3D">
        <w:tab/>
        <w:t xml:space="preserve">                                                              м. Чернівці</w:t>
      </w:r>
      <w:r w:rsidR="00724A3D">
        <w:rPr>
          <w:u w:val="single"/>
        </w:rPr>
        <w:t xml:space="preserve">   </w:t>
      </w:r>
    </w:p>
    <w:p w:rsidR="00724A3D" w:rsidRPr="00B43C87" w:rsidRDefault="00724A3D" w:rsidP="00724A3D">
      <w:pPr>
        <w:pStyle w:val="3"/>
        <w:pBdr>
          <w:top w:val="none" w:sz="0" w:space="0" w:color="auto"/>
          <w:left w:val="none" w:sz="0" w:space="0" w:color="auto"/>
          <w:bottom w:val="none" w:sz="0" w:space="0" w:color="auto"/>
          <w:right w:val="none" w:sz="0" w:space="0" w:color="auto"/>
          <w:bar w:val="none" w:sz="0" w:color="auto"/>
        </w:pBdr>
        <w:jc w:val="center"/>
        <w:rPr>
          <w:u w:val="single"/>
        </w:rPr>
      </w:pPr>
    </w:p>
    <w:p w:rsidR="00724A3D" w:rsidRPr="00656FBC" w:rsidRDefault="00724A3D" w:rsidP="00724A3D">
      <w:pPr>
        <w:pStyle w:val="3"/>
        <w:pBdr>
          <w:top w:val="none" w:sz="0" w:space="0" w:color="auto"/>
          <w:left w:val="none" w:sz="0" w:space="0" w:color="auto"/>
          <w:bottom w:val="none" w:sz="0" w:space="0" w:color="auto"/>
          <w:right w:val="none" w:sz="0" w:space="0" w:color="auto"/>
          <w:bar w:val="none" w:sz="0" w:color="auto"/>
        </w:pBdr>
        <w:jc w:val="center"/>
        <w:rPr>
          <w:sz w:val="28"/>
          <w:szCs w:val="28"/>
        </w:rPr>
      </w:pPr>
      <w:r>
        <w:rPr>
          <w:sz w:val="28"/>
          <w:szCs w:val="28"/>
        </w:rPr>
        <w:t>Про Наглядові ради комунальних підприємств</w:t>
      </w:r>
    </w:p>
    <w:p w:rsidR="00724A3D" w:rsidRDefault="00724A3D" w:rsidP="00724A3D">
      <w:pPr>
        <w:spacing w:before="120"/>
        <w:ind w:firstLine="709"/>
        <w:jc w:val="both"/>
        <w:rPr>
          <w:b/>
          <w:sz w:val="28"/>
          <w:szCs w:val="28"/>
        </w:rPr>
      </w:pPr>
      <w:r>
        <w:rPr>
          <w:sz w:val="28"/>
          <w:szCs w:val="26"/>
        </w:rPr>
        <w:t>Відповідно до статей 25, 26 Закону України «Про місцеве самоврядування в Україні»</w:t>
      </w:r>
      <w:r>
        <w:rPr>
          <w:sz w:val="28"/>
        </w:rPr>
        <w:t xml:space="preserve">, 65, 78, </w:t>
      </w:r>
      <w:r>
        <w:rPr>
          <w:sz w:val="28"/>
          <w:lang w:val="uk-UA"/>
        </w:rPr>
        <w:t xml:space="preserve">78-1 </w:t>
      </w:r>
      <w:r>
        <w:rPr>
          <w:sz w:val="28"/>
        </w:rPr>
        <w:t>Господарського кодексу України, Закону України «Про внесення змін до деяких законодавчих актів України щодо управління об’єктами державної та комунальної власності», з метою забезпечення прозорості, законності діяльності комунальних підприємств та підвищення ефективності їхнього управління, Чернівецька міська рада</w:t>
      </w:r>
      <w:r>
        <w:rPr>
          <w:b/>
          <w:sz w:val="28"/>
          <w:szCs w:val="28"/>
        </w:rPr>
        <w:t xml:space="preserve">                       </w:t>
      </w:r>
    </w:p>
    <w:p w:rsidR="00724A3D" w:rsidRDefault="00724A3D" w:rsidP="00724A3D">
      <w:pPr>
        <w:spacing w:before="120"/>
        <w:ind w:firstLine="709"/>
        <w:jc w:val="center"/>
        <w:rPr>
          <w:b/>
          <w:sz w:val="28"/>
          <w:szCs w:val="28"/>
        </w:rPr>
      </w:pPr>
      <w:r>
        <w:rPr>
          <w:b/>
          <w:sz w:val="28"/>
          <w:szCs w:val="28"/>
        </w:rPr>
        <w:t>В И Р І Ш И Л А:</w:t>
      </w:r>
    </w:p>
    <w:p w:rsidR="00724A3D" w:rsidRPr="009D71F2" w:rsidRDefault="00724A3D" w:rsidP="00724A3D">
      <w:pPr>
        <w:spacing w:before="120"/>
        <w:ind w:firstLine="709"/>
        <w:jc w:val="both"/>
        <w:rPr>
          <w:sz w:val="28"/>
          <w:szCs w:val="28"/>
          <w:lang w:val="uk-UA"/>
        </w:rPr>
      </w:pPr>
      <w:r>
        <w:rPr>
          <w:b/>
          <w:sz w:val="28"/>
          <w:szCs w:val="28"/>
        </w:rPr>
        <w:t>1.</w:t>
      </w:r>
      <w:r>
        <w:rPr>
          <w:sz w:val="28"/>
          <w:szCs w:val="28"/>
        </w:rPr>
        <w:t xml:space="preserve"> </w:t>
      </w:r>
      <w:r>
        <w:rPr>
          <w:sz w:val="28"/>
          <w:szCs w:val="28"/>
          <w:lang w:val="uk-UA"/>
        </w:rPr>
        <w:t xml:space="preserve">Затвердити критерії, відповідно до яких утворення Наглядової ради на комунальному підприємстві м. Чернівців є обов’язковим, згідно з </w:t>
      </w:r>
      <w:r w:rsidRPr="000732B1">
        <w:rPr>
          <w:b/>
          <w:sz w:val="28"/>
          <w:szCs w:val="28"/>
          <w:lang w:val="uk-UA"/>
        </w:rPr>
        <w:t>додатком</w:t>
      </w:r>
      <w:r>
        <w:rPr>
          <w:sz w:val="28"/>
          <w:szCs w:val="28"/>
          <w:lang w:val="uk-UA"/>
        </w:rPr>
        <w:t xml:space="preserve"> </w:t>
      </w:r>
      <w:r w:rsidRPr="000A39BC">
        <w:rPr>
          <w:b/>
          <w:sz w:val="28"/>
          <w:szCs w:val="28"/>
          <w:lang w:val="uk-UA"/>
        </w:rPr>
        <w:t>1.</w:t>
      </w:r>
    </w:p>
    <w:p w:rsidR="00724A3D" w:rsidRDefault="00724A3D" w:rsidP="00724A3D">
      <w:pPr>
        <w:spacing w:before="120"/>
        <w:ind w:firstLine="709"/>
        <w:jc w:val="both"/>
        <w:rPr>
          <w:b/>
          <w:sz w:val="28"/>
          <w:szCs w:val="28"/>
          <w:lang w:val="uk-UA"/>
        </w:rPr>
      </w:pPr>
      <w:r w:rsidRPr="00CA46AA">
        <w:rPr>
          <w:b/>
          <w:sz w:val="28"/>
          <w:szCs w:val="28"/>
          <w:lang w:val="uk-UA"/>
        </w:rPr>
        <w:t>2</w:t>
      </w:r>
      <w:r>
        <w:rPr>
          <w:b/>
          <w:sz w:val="28"/>
          <w:szCs w:val="28"/>
          <w:lang w:val="uk-UA"/>
        </w:rPr>
        <w:t xml:space="preserve">. </w:t>
      </w:r>
      <w:r w:rsidRPr="009D71F2">
        <w:rPr>
          <w:sz w:val="28"/>
          <w:szCs w:val="28"/>
          <w:lang w:val="uk-UA"/>
        </w:rPr>
        <w:t>Затвердити</w:t>
      </w:r>
      <w:r w:rsidRPr="009D71F2">
        <w:rPr>
          <w:b/>
          <w:sz w:val="28"/>
          <w:szCs w:val="28"/>
          <w:lang w:val="uk-UA"/>
        </w:rPr>
        <w:t xml:space="preserve"> </w:t>
      </w:r>
      <w:r w:rsidRPr="009D71F2">
        <w:rPr>
          <w:sz w:val="28"/>
          <w:szCs w:val="28"/>
          <w:lang w:val="uk-UA"/>
        </w:rPr>
        <w:t>Порядок утворення, організації діяльності та ліквідації  Наглядової ради комунального підприємства, заснованого на комунальній власності територіальної</w:t>
      </w:r>
      <w:r>
        <w:rPr>
          <w:sz w:val="28"/>
          <w:szCs w:val="28"/>
          <w:lang w:val="uk-UA"/>
        </w:rPr>
        <w:t xml:space="preserve"> громади м.</w:t>
      </w:r>
      <w:r w:rsidR="00F006D6" w:rsidRPr="00F006D6">
        <w:rPr>
          <w:sz w:val="28"/>
          <w:szCs w:val="28"/>
          <w:lang w:val="uk-UA"/>
        </w:rPr>
        <w:t xml:space="preserve"> </w:t>
      </w:r>
      <w:r>
        <w:rPr>
          <w:sz w:val="28"/>
          <w:szCs w:val="28"/>
          <w:lang w:val="uk-UA"/>
        </w:rPr>
        <w:t xml:space="preserve">Чернівців згідно з </w:t>
      </w:r>
      <w:r w:rsidRPr="000732B1">
        <w:rPr>
          <w:b/>
          <w:sz w:val="28"/>
          <w:szCs w:val="28"/>
          <w:lang w:val="uk-UA"/>
        </w:rPr>
        <w:t xml:space="preserve">додатком </w:t>
      </w:r>
      <w:r w:rsidRPr="005620EE">
        <w:rPr>
          <w:b/>
          <w:sz w:val="28"/>
          <w:szCs w:val="28"/>
          <w:lang w:val="uk-UA"/>
        </w:rPr>
        <w:t>2.</w:t>
      </w:r>
    </w:p>
    <w:p w:rsidR="00724A3D" w:rsidRDefault="00724A3D" w:rsidP="00724A3D">
      <w:pPr>
        <w:spacing w:before="120"/>
        <w:ind w:firstLine="709"/>
        <w:jc w:val="both"/>
        <w:rPr>
          <w:b/>
          <w:sz w:val="28"/>
          <w:szCs w:val="28"/>
          <w:lang w:val="uk-UA"/>
        </w:rPr>
      </w:pPr>
      <w:r w:rsidRPr="00B43C87">
        <w:rPr>
          <w:b/>
          <w:sz w:val="28"/>
          <w:szCs w:val="28"/>
        </w:rPr>
        <w:t>3</w:t>
      </w:r>
      <w:r>
        <w:rPr>
          <w:b/>
          <w:sz w:val="28"/>
          <w:szCs w:val="28"/>
          <w:lang w:val="uk-UA"/>
        </w:rPr>
        <w:t xml:space="preserve">. </w:t>
      </w:r>
      <w:r w:rsidRPr="00D65319">
        <w:rPr>
          <w:sz w:val="28"/>
          <w:szCs w:val="28"/>
          <w:lang w:val="uk-UA"/>
        </w:rPr>
        <w:t xml:space="preserve">Затвердити </w:t>
      </w:r>
      <w:r>
        <w:rPr>
          <w:sz w:val="28"/>
          <w:szCs w:val="28"/>
          <w:lang w:val="uk-UA"/>
        </w:rPr>
        <w:t>виключну компетенцію Наглядової ради комунального</w:t>
      </w:r>
      <w:r w:rsidRPr="00D65319">
        <w:rPr>
          <w:sz w:val="28"/>
          <w:szCs w:val="28"/>
          <w:lang w:val="uk-UA"/>
        </w:rPr>
        <w:t xml:space="preserve"> підприємств</w:t>
      </w:r>
      <w:r>
        <w:rPr>
          <w:sz w:val="28"/>
          <w:szCs w:val="28"/>
          <w:lang w:val="uk-UA"/>
        </w:rPr>
        <w:t>а, заснованого на комунальній власності територіальної громади м. Чернівців,</w:t>
      </w:r>
      <w:r w:rsidRPr="00D65319">
        <w:rPr>
          <w:sz w:val="28"/>
          <w:szCs w:val="28"/>
          <w:lang w:val="uk-UA"/>
        </w:rPr>
        <w:t xml:space="preserve"> </w:t>
      </w:r>
      <w:r>
        <w:rPr>
          <w:sz w:val="28"/>
          <w:szCs w:val="28"/>
          <w:lang w:val="uk-UA"/>
        </w:rPr>
        <w:t>згід</w:t>
      </w:r>
      <w:r w:rsidRPr="00D65319">
        <w:rPr>
          <w:sz w:val="28"/>
          <w:szCs w:val="28"/>
          <w:lang w:val="uk-UA"/>
        </w:rPr>
        <w:t xml:space="preserve">но з </w:t>
      </w:r>
      <w:r w:rsidRPr="000732B1">
        <w:rPr>
          <w:b/>
          <w:sz w:val="28"/>
          <w:szCs w:val="28"/>
          <w:lang w:val="uk-UA"/>
        </w:rPr>
        <w:t>додатком</w:t>
      </w:r>
      <w:r>
        <w:rPr>
          <w:b/>
          <w:sz w:val="28"/>
          <w:szCs w:val="28"/>
          <w:lang w:val="uk-UA"/>
        </w:rPr>
        <w:t xml:space="preserve"> 3.</w:t>
      </w:r>
    </w:p>
    <w:p w:rsidR="00724A3D" w:rsidRPr="00B43C87" w:rsidRDefault="00724A3D" w:rsidP="00724A3D">
      <w:pPr>
        <w:spacing w:before="120"/>
        <w:ind w:firstLine="709"/>
        <w:jc w:val="both"/>
        <w:rPr>
          <w:b/>
          <w:sz w:val="28"/>
          <w:szCs w:val="28"/>
        </w:rPr>
      </w:pPr>
      <w:r w:rsidRPr="00CA46AA">
        <w:rPr>
          <w:b/>
          <w:sz w:val="28"/>
          <w:szCs w:val="28"/>
        </w:rPr>
        <w:t>4</w:t>
      </w:r>
      <w:r>
        <w:rPr>
          <w:b/>
          <w:sz w:val="28"/>
          <w:szCs w:val="28"/>
          <w:lang w:val="uk-UA"/>
        </w:rPr>
        <w:t xml:space="preserve">. </w:t>
      </w:r>
      <w:r w:rsidRPr="00D65319">
        <w:rPr>
          <w:sz w:val="28"/>
          <w:szCs w:val="28"/>
          <w:lang w:val="uk-UA"/>
        </w:rPr>
        <w:t xml:space="preserve">Затвердити вимоги до незалежних членів Наглядової ради </w:t>
      </w:r>
      <w:r>
        <w:rPr>
          <w:sz w:val="28"/>
          <w:szCs w:val="28"/>
          <w:lang w:val="uk-UA"/>
        </w:rPr>
        <w:t xml:space="preserve">комунального підприємства, заснованого на комунальній власності територіальної громади м. Чернівців  </w:t>
      </w:r>
      <w:r w:rsidRPr="00D65319">
        <w:rPr>
          <w:sz w:val="28"/>
          <w:szCs w:val="28"/>
          <w:lang w:val="uk-UA"/>
        </w:rPr>
        <w:t xml:space="preserve">згідно з </w:t>
      </w:r>
      <w:r w:rsidRPr="000732B1">
        <w:rPr>
          <w:b/>
          <w:sz w:val="28"/>
          <w:szCs w:val="28"/>
          <w:lang w:val="uk-UA"/>
        </w:rPr>
        <w:t xml:space="preserve">додатком </w:t>
      </w:r>
      <w:r>
        <w:rPr>
          <w:b/>
          <w:sz w:val="28"/>
          <w:szCs w:val="28"/>
          <w:lang w:val="uk-UA"/>
        </w:rPr>
        <w:t>4.</w:t>
      </w:r>
    </w:p>
    <w:p w:rsidR="00724A3D" w:rsidRPr="006C5427" w:rsidRDefault="00F006D6" w:rsidP="00724A3D">
      <w:pPr>
        <w:tabs>
          <w:tab w:val="left" w:pos="1260"/>
        </w:tabs>
        <w:spacing w:before="120"/>
        <w:ind w:firstLine="709"/>
        <w:jc w:val="both"/>
        <w:rPr>
          <w:sz w:val="28"/>
          <w:szCs w:val="28"/>
          <w:lang w:val="uk-UA"/>
        </w:rPr>
      </w:pPr>
      <w:r w:rsidRPr="00F006D6">
        <w:rPr>
          <w:b/>
          <w:sz w:val="28"/>
          <w:szCs w:val="28"/>
        </w:rPr>
        <w:t>5</w:t>
      </w:r>
      <w:r w:rsidR="00724A3D" w:rsidRPr="00884296">
        <w:rPr>
          <w:b/>
          <w:sz w:val="28"/>
          <w:szCs w:val="28"/>
          <w:lang w:val="uk-UA"/>
        </w:rPr>
        <w:t>.</w:t>
      </w:r>
      <w:r w:rsidR="00724A3D">
        <w:rPr>
          <w:sz w:val="28"/>
          <w:szCs w:val="28"/>
          <w:lang w:val="uk-UA"/>
        </w:rPr>
        <w:t xml:space="preserve"> Виконавчим органам міської ради, до сфери управління яких належать комунальні підприємства, в термін до </w:t>
      </w:r>
      <w:r w:rsidR="00F57ADB">
        <w:rPr>
          <w:sz w:val="28"/>
          <w:szCs w:val="28"/>
          <w:lang w:val="uk-UA"/>
        </w:rPr>
        <w:t xml:space="preserve">01. 11. 2018 </w:t>
      </w:r>
      <w:r w:rsidR="00724A3D">
        <w:rPr>
          <w:sz w:val="28"/>
          <w:szCs w:val="28"/>
          <w:lang w:val="uk-UA"/>
        </w:rPr>
        <w:t xml:space="preserve"> року підготувати проекти рішень </w:t>
      </w:r>
      <w:r>
        <w:rPr>
          <w:sz w:val="28"/>
          <w:szCs w:val="28"/>
          <w:lang w:val="uk-UA"/>
        </w:rPr>
        <w:t>про утворення наглядових рад згідно з критеріями визначені п. 1 цього рішення</w:t>
      </w:r>
      <w:r w:rsidR="00724A3D">
        <w:rPr>
          <w:sz w:val="28"/>
          <w:szCs w:val="28"/>
          <w:lang w:val="uk-UA"/>
        </w:rPr>
        <w:t>.</w:t>
      </w:r>
    </w:p>
    <w:p w:rsidR="00724A3D" w:rsidRPr="00884296" w:rsidRDefault="00F006D6" w:rsidP="00724A3D">
      <w:pPr>
        <w:tabs>
          <w:tab w:val="left" w:pos="1260"/>
        </w:tabs>
        <w:spacing w:before="120"/>
        <w:ind w:firstLine="709"/>
        <w:jc w:val="both"/>
        <w:rPr>
          <w:sz w:val="28"/>
          <w:szCs w:val="28"/>
          <w:lang w:val="uk-UA"/>
        </w:rPr>
      </w:pPr>
      <w:r>
        <w:rPr>
          <w:b/>
          <w:sz w:val="28"/>
          <w:szCs w:val="28"/>
          <w:lang w:val="uk-UA"/>
        </w:rPr>
        <w:t>6</w:t>
      </w:r>
      <w:r w:rsidR="00724A3D" w:rsidRPr="00884296">
        <w:rPr>
          <w:b/>
          <w:sz w:val="28"/>
          <w:szCs w:val="28"/>
          <w:lang w:val="uk-UA"/>
        </w:rPr>
        <w:t>.</w:t>
      </w:r>
      <w:r w:rsidR="00724A3D" w:rsidRPr="00884296">
        <w:rPr>
          <w:sz w:val="28"/>
          <w:szCs w:val="28"/>
          <w:lang w:val="uk-UA"/>
        </w:rPr>
        <w:t xml:space="preserve"> Рішення підлягає оприлюдненню на офіційному веб-порталі Чернівецької міської ради.</w:t>
      </w:r>
    </w:p>
    <w:p w:rsidR="00724A3D" w:rsidRDefault="00F006D6" w:rsidP="00724A3D">
      <w:pPr>
        <w:tabs>
          <w:tab w:val="left" w:pos="1260"/>
        </w:tabs>
        <w:spacing w:before="120"/>
        <w:ind w:firstLine="709"/>
        <w:jc w:val="both"/>
        <w:rPr>
          <w:sz w:val="28"/>
        </w:rPr>
      </w:pPr>
      <w:r>
        <w:rPr>
          <w:b/>
          <w:sz w:val="28"/>
          <w:szCs w:val="28"/>
          <w:lang w:val="uk-UA"/>
        </w:rPr>
        <w:t>7</w:t>
      </w:r>
      <w:r w:rsidR="00724A3D">
        <w:rPr>
          <w:b/>
          <w:sz w:val="28"/>
          <w:szCs w:val="28"/>
        </w:rPr>
        <w:t xml:space="preserve">. </w:t>
      </w:r>
      <w:r w:rsidR="00724A3D">
        <w:rPr>
          <w:sz w:val="28"/>
          <w:szCs w:val="28"/>
        </w:rPr>
        <w:t>Організацію виконання цього рішення покласти на заступника міського голови з питань діяльності виконавчих органів ради Середюка В.Б.</w:t>
      </w:r>
    </w:p>
    <w:p w:rsidR="00724A3D" w:rsidRDefault="00F006D6" w:rsidP="00724A3D">
      <w:pPr>
        <w:tabs>
          <w:tab w:val="left" w:pos="1260"/>
        </w:tabs>
        <w:spacing w:before="120"/>
        <w:ind w:firstLine="709"/>
        <w:jc w:val="both"/>
        <w:rPr>
          <w:b/>
          <w:sz w:val="28"/>
          <w:szCs w:val="28"/>
        </w:rPr>
      </w:pPr>
      <w:r>
        <w:rPr>
          <w:b/>
          <w:sz w:val="28"/>
          <w:lang w:val="uk-UA"/>
        </w:rPr>
        <w:lastRenderedPageBreak/>
        <w:t>8</w:t>
      </w:r>
      <w:r w:rsidR="00724A3D">
        <w:rPr>
          <w:b/>
          <w:sz w:val="28"/>
          <w:lang w:val="uk-UA"/>
        </w:rPr>
        <w:t>.</w:t>
      </w:r>
      <w:r w:rsidR="00724A3D">
        <w:rPr>
          <w:sz w:val="28"/>
        </w:rPr>
        <w:t xml:space="preserve"> </w:t>
      </w:r>
      <w:r w:rsidR="00724A3D">
        <w:rPr>
          <w:sz w:val="28"/>
          <w:szCs w:val="28"/>
        </w:rPr>
        <w:t xml:space="preserve">Контроль за виконанням рішення покласти на постійну комісію міської ради з питань </w:t>
      </w:r>
      <w:r w:rsidR="00724A3D">
        <w:rPr>
          <w:bCs/>
          <w:color w:val="000000"/>
          <w:sz w:val="28"/>
          <w:szCs w:val="28"/>
        </w:rPr>
        <w:t>житлово-комунального господарства та охорони навколишнього середовища.</w:t>
      </w:r>
    </w:p>
    <w:p w:rsidR="00724A3D" w:rsidRDefault="00724A3D" w:rsidP="00724A3D">
      <w:pPr>
        <w:rPr>
          <w:b/>
          <w:sz w:val="28"/>
          <w:szCs w:val="28"/>
        </w:rPr>
      </w:pPr>
    </w:p>
    <w:p w:rsidR="00724A3D" w:rsidRDefault="00724A3D" w:rsidP="00724A3D">
      <w:pPr>
        <w:rPr>
          <w:b/>
          <w:sz w:val="28"/>
          <w:szCs w:val="28"/>
        </w:rPr>
      </w:pPr>
    </w:p>
    <w:p w:rsidR="00724A3D" w:rsidRDefault="00724A3D" w:rsidP="00724A3D">
      <w:pPr>
        <w:rPr>
          <w:b/>
          <w:sz w:val="28"/>
          <w:szCs w:val="28"/>
        </w:rPr>
      </w:pPr>
    </w:p>
    <w:p w:rsidR="00724A3D" w:rsidRPr="00332CD2" w:rsidRDefault="00332CD2" w:rsidP="00724A3D">
      <w:pPr>
        <w:rPr>
          <w:b/>
          <w:sz w:val="28"/>
          <w:szCs w:val="28"/>
          <w:lang w:val="uk-UA"/>
        </w:rPr>
      </w:pPr>
      <w:r>
        <w:rPr>
          <w:b/>
          <w:sz w:val="28"/>
          <w:szCs w:val="28"/>
          <w:lang w:val="uk-UA"/>
        </w:rPr>
        <w:t>Секретар Чернівецької міської ради                                            В. Продан</w:t>
      </w:r>
    </w:p>
    <w:p w:rsidR="00724A3D" w:rsidRDefault="00724A3D" w:rsidP="00724A3D"/>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Pr="00332CD2" w:rsidRDefault="00724A3D" w:rsidP="009918BF">
      <w:pPr>
        <w:ind w:left="4956" w:firstLine="708"/>
        <w:rPr>
          <w:b/>
          <w:sz w:val="28"/>
          <w:szCs w:val="28"/>
        </w:rPr>
      </w:pPr>
    </w:p>
    <w:p w:rsidR="00724A3D" w:rsidRDefault="00724A3D"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Default="00682965" w:rsidP="009918BF">
      <w:pPr>
        <w:ind w:left="4956" w:firstLine="708"/>
        <w:rPr>
          <w:b/>
          <w:sz w:val="28"/>
          <w:szCs w:val="28"/>
          <w:lang w:val="uk-UA"/>
        </w:rPr>
      </w:pPr>
    </w:p>
    <w:p w:rsidR="00682965" w:rsidRPr="00682965" w:rsidRDefault="00682965" w:rsidP="009918BF">
      <w:pPr>
        <w:ind w:left="4956" w:firstLine="708"/>
        <w:rPr>
          <w:b/>
          <w:sz w:val="28"/>
          <w:szCs w:val="28"/>
          <w:lang w:val="uk-UA"/>
        </w:rPr>
      </w:pPr>
    </w:p>
    <w:p w:rsidR="00724A3D" w:rsidRPr="00332CD2" w:rsidRDefault="00724A3D" w:rsidP="009918BF">
      <w:pPr>
        <w:ind w:left="4956" w:firstLine="708"/>
        <w:rPr>
          <w:b/>
          <w:sz w:val="28"/>
          <w:szCs w:val="28"/>
        </w:rPr>
      </w:pPr>
    </w:p>
    <w:p w:rsidR="009918BF" w:rsidRPr="00155629" w:rsidRDefault="00682965" w:rsidP="00B1186A">
      <w:pPr>
        <w:rPr>
          <w:b/>
          <w:sz w:val="28"/>
          <w:szCs w:val="28"/>
          <w:lang w:val="uk-UA"/>
        </w:rPr>
      </w:pPr>
      <w:r>
        <w:lastRenderedPageBreak/>
        <w:tab/>
      </w:r>
      <w:r>
        <w:tab/>
      </w:r>
      <w:r>
        <w:tab/>
      </w:r>
      <w:r>
        <w:tab/>
      </w:r>
      <w:r>
        <w:tab/>
      </w:r>
      <w:r>
        <w:tab/>
      </w:r>
      <w:r>
        <w:tab/>
      </w:r>
      <w:r>
        <w:tab/>
      </w:r>
      <w:r w:rsidR="009918BF" w:rsidRPr="00155629">
        <w:rPr>
          <w:b/>
          <w:sz w:val="28"/>
          <w:szCs w:val="28"/>
          <w:lang w:val="uk-UA"/>
        </w:rPr>
        <w:t>Додаток 1</w:t>
      </w:r>
    </w:p>
    <w:p w:rsidR="009918BF" w:rsidRPr="00237E04" w:rsidRDefault="009918BF" w:rsidP="009918BF">
      <w:pPr>
        <w:rPr>
          <w:b/>
          <w:sz w:val="28"/>
          <w:szCs w:val="28"/>
          <w:lang w:val="uk-UA"/>
        </w:rPr>
      </w:pP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155629">
        <w:rPr>
          <w:sz w:val="28"/>
          <w:szCs w:val="28"/>
          <w:lang w:val="uk-UA"/>
        </w:rPr>
        <w:tab/>
      </w:r>
      <w:r w:rsidRPr="00237E04">
        <w:rPr>
          <w:b/>
          <w:sz w:val="28"/>
          <w:szCs w:val="28"/>
          <w:lang w:val="uk-UA"/>
        </w:rPr>
        <w:t>до рішення Чернівецької</w:t>
      </w:r>
    </w:p>
    <w:p w:rsidR="009918BF" w:rsidRPr="00237E04" w:rsidRDefault="009918BF" w:rsidP="009918BF">
      <w:pPr>
        <w:rPr>
          <w:b/>
          <w:sz w:val="28"/>
          <w:szCs w:val="28"/>
          <w:lang w:val="uk-UA"/>
        </w:rPr>
      </w:pPr>
      <w:r w:rsidRPr="00237E04">
        <w:rPr>
          <w:b/>
          <w:sz w:val="28"/>
          <w:szCs w:val="28"/>
          <w:lang w:val="uk-UA"/>
        </w:rPr>
        <w:tab/>
      </w:r>
      <w:r w:rsidRPr="00237E04">
        <w:rPr>
          <w:b/>
          <w:sz w:val="28"/>
          <w:szCs w:val="28"/>
          <w:lang w:val="uk-UA"/>
        </w:rPr>
        <w:tab/>
      </w:r>
      <w:r w:rsidRPr="00237E04">
        <w:rPr>
          <w:b/>
          <w:sz w:val="28"/>
          <w:szCs w:val="28"/>
          <w:lang w:val="uk-UA"/>
        </w:rPr>
        <w:tab/>
      </w:r>
      <w:r w:rsidRPr="00237E04">
        <w:rPr>
          <w:b/>
          <w:sz w:val="28"/>
          <w:szCs w:val="28"/>
          <w:lang w:val="uk-UA"/>
        </w:rPr>
        <w:tab/>
      </w:r>
      <w:r w:rsidRPr="00237E04">
        <w:rPr>
          <w:b/>
          <w:sz w:val="28"/>
          <w:szCs w:val="28"/>
          <w:lang w:val="uk-UA"/>
        </w:rPr>
        <w:tab/>
      </w:r>
      <w:r w:rsidRPr="00237E04">
        <w:rPr>
          <w:b/>
          <w:sz w:val="28"/>
          <w:szCs w:val="28"/>
          <w:lang w:val="uk-UA"/>
        </w:rPr>
        <w:tab/>
      </w:r>
      <w:r w:rsidRPr="00237E04">
        <w:rPr>
          <w:b/>
          <w:sz w:val="28"/>
          <w:szCs w:val="28"/>
          <w:lang w:val="uk-UA"/>
        </w:rPr>
        <w:tab/>
      </w:r>
      <w:r w:rsidRPr="00237E04">
        <w:rPr>
          <w:b/>
          <w:sz w:val="28"/>
          <w:szCs w:val="28"/>
          <w:lang w:val="uk-UA"/>
        </w:rPr>
        <w:tab/>
        <w:t xml:space="preserve">міської ради </w:t>
      </w:r>
      <w:r w:rsidRPr="00237E04">
        <w:rPr>
          <w:b/>
          <w:sz w:val="28"/>
          <w:szCs w:val="28"/>
          <w:lang w:val="en-US"/>
        </w:rPr>
        <w:t>VII</w:t>
      </w:r>
      <w:r w:rsidRPr="00237E04">
        <w:rPr>
          <w:b/>
          <w:sz w:val="28"/>
          <w:szCs w:val="28"/>
          <w:lang w:val="uk-UA"/>
        </w:rPr>
        <w:t xml:space="preserve"> скликання</w:t>
      </w:r>
    </w:p>
    <w:p w:rsidR="009918BF" w:rsidRPr="00237E04" w:rsidRDefault="009918BF" w:rsidP="009918BF">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332CD2">
        <w:rPr>
          <w:b/>
          <w:sz w:val="28"/>
          <w:szCs w:val="28"/>
          <w:lang w:val="uk-UA"/>
        </w:rPr>
        <w:t>________</w:t>
      </w:r>
      <w:r>
        <w:rPr>
          <w:b/>
          <w:sz w:val="28"/>
          <w:szCs w:val="28"/>
          <w:lang w:val="uk-UA"/>
        </w:rPr>
        <w:t xml:space="preserve">  № </w:t>
      </w:r>
      <w:r w:rsidR="00332CD2">
        <w:rPr>
          <w:b/>
          <w:sz w:val="28"/>
          <w:szCs w:val="28"/>
          <w:lang w:val="uk-UA"/>
        </w:rPr>
        <w:t>_____</w:t>
      </w:r>
    </w:p>
    <w:p w:rsidR="009918BF" w:rsidRPr="00155629" w:rsidRDefault="009918BF" w:rsidP="009918BF">
      <w:pPr>
        <w:jc w:val="center"/>
        <w:rPr>
          <w:sz w:val="28"/>
          <w:szCs w:val="28"/>
          <w:lang w:val="uk-UA"/>
        </w:rPr>
      </w:pPr>
    </w:p>
    <w:p w:rsidR="009918BF" w:rsidRDefault="009918BF" w:rsidP="009918BF">
      <w:pPr>
        <w:jc w:val="center"/>
        <w:rPr>
          <w:b/>
          <w:sz w:val="28"/>
          <w:szCs w:val="28"/>
          <w:lang w:val="uk-UA"/>
        </w:rPr>
      </w:pPr>
    </w:p>
    <w:p w:rsidR="009918BF" w:rsidRDefault="009918BF" w:rsidP="009918BF">
      <w:pPr>
        <w:jc w:val="center"/>
        <w:rPr>
          <w:b/>
          <w:sz w:val="28"/>
          <w:szCs w:val="28"/>
          <w:lang w:val="uk-UA"/>
        </w:rPr>
      </w:pPr>
    </w:p>
    <w:p w:rsidR="009918BF" w:rsidRDefault="009918BF" w:rsidP="009918BF">
      <w:pPr>
        <w:jc w:val="center"/>
        <w:rPr>
          <w:b/>
          <w:sz w:val="28"/>
          <w:szCs w:val="28"/>
          <w:lang w:val="uk-UA"/>
        </w:rPr>
      </w:pPr>
      <w:r>
        <w:rPr>
          <w:b/>
          <w:sz w:val="28"/>
          <w:szCs w:val="28"/>
          <w:lang w:val="uk-UA"/>
        </w:rPr>
        <w:t xml:space="preserve">Критерії, відповідно до яких утворення </w:t>
      </w:r>
      <w:r w:rsidRPr="00576EC3">
        <w:rPr>
          <w:b/>
          <w:sz w:val="28"/>
          <w:szCs w:val="28"/>
          <w:lang w:val="uk-UA"/>
        </w:rPr>
        <w:t xml:space="preserve"> Наглядової ради</w:t>
      </w:r>
      <w:r>
        <w:rPr>
          <w:b/>
          <w:sz w:val="28"/>
          <w:szCs w:val="28"/>
          <w:lang w:val="uk-UA"/>
        </w:rPr>
        <w:t xml:space="preserve"> на комунальному підприємстві м. Чернівців є обов</w:t>
      </w:r>
      <w:r w:rsidRPr="001820AD">
        <w:rPr>
          <w:b/>
          <w:sz w:val="28"/>
          <w:szCs w:val="28"/>
        </w:rPr>
        <w:t>’</w:t>
      </w:r>
      <w:r>
        <w:rPr>
          <w:b/>
          <w:sz w:val="28"/>
          <w:szCs w:val="28"/>
          <w:lang w:val="uk-UA"/>
        </w:rPr>
        <w:t>язковим</w:t>
      </w:r>
    </w:p>
    <w:p w:rsidR="009918BF" w:rsidRDefault="009918BF" w:rsidP="009918BF">
      <w:pPr>
        <w:jc w:val="both"/>
        <w:rPr>
          <w:b/>
          <w:sz w:val="28"/>
          <w:szCs w:val="28"/>
          <w:lang w:val="uk-UA"/>
        </w:rPr>
      </w:pPr>
    </w:p>
    <w:p w:rsidR="009918BF" w:rsidRPr="001820AD" w:rsidRDefault="009918BF" w:rsidP="009918BF">
      <w:pPr>
        <w:ind w:firstLine="708"/>
        <w:jc w:val="both"/>
        <w:rPr>
          <w:sz w:val="28"/>
          <w:szCs w:val="28"/>
        </w:rPr>
      </w:pPr>
      <w:r w:rsidRPr="001820AD">
        <w:rPr>
          <w:b/>
          <w:sz w:val="28"/>
          <w:szCs w:val="28"/>
          <w:lang w:val="uk-UA"/>
        </w:rPr>
        <w:t>1.</w:t>
      </w:r>
      <w:r w:rsidRPr="00576EC3">
        <w:rPr>
          <w:sz w:val="28"/>
          <w:szCs w:val="28"/>
          <w:lang w:val="uk-UA"/>
        </w:rPr>
        <w:t xml:space="preserve"> Наглядова рада обов’язков</w:t>
      </w:r>
      <w:r>
        <w:rPr>
          <w:sz w:val="28"/>
          <w:szCs w:val="28"/>
          <w:lang w:val="uk-UA"/>
        </w:rPr>
        <w:t>о утворюється на</w:t>
      </w:r>
      <w:r w:rsidRPr="00576EC3">
        <w:rPr>
          <w:sz w:val="28"/>
          <w:szCs w:val="28"/>
          <w:lang w:val="uk-UA"/>
        </w:rPr>
        <w:t xml:space="preserve"> комунальних підприєм</w:t>
      </w:r>
      <w:r>
        <w:rPr>
          <w:sz w:val="28"/>
          <w:szCs w:val="28"/>
          <w:lang w:val="uk-UA"/>
        </w:rPr>
        <w:t xml:space="preserve">ствах м. Чернівців за наявності хоча б </w:t>
      </w:r>
      <w:r w:rsidRPr="00576EC3">
        <w:rPr>
          <w:sz w:val="28"/>
          <w:szCs w:val="28"/>
          <w:lang w:val="uk-UA"/>
        </w:rPr>
        <w:t>одного з таких критеріїв:</w:t>
      </w:r>
      <w:r w:rsidRPr="001820AD">
        <w:rPr>
          <w:sz w:val="28"/>
          <w:szCs w:val="28"/>
        </w:rPr>
        <w:t xml:space="preserve"> </w:t>
      </w:r>
    </w:p>
    <w:p w:rsidR="009918BF" w:rsidRPr="001820AD" w:rsidRDefault="009918BF" w:rsidP="009918BF">
      <w:pPr>
        <w:ind w:firstLine="708"/>
        <w:jc w:val="both"/>
        <w:rPr>
          <w:sz w:val="28"/>
          <w:szCs w:val="28"/>
        </w:rPr>
      </w:pPr>
    </w:p>
    <w:p w:rsidR="009918BF" w:rsidRDefault="009918BF" w:rsidP="009918BF">
      <w:pPr>
        <w:ind w:firstLine="708"/>
        <w:jc w:val="both"/>
        <w:rPr>
          <w:sz w:val="28"/>
          <w:szCs w:val="28"/>
          <w:lang w:val="uk-UA"/>
        </w:rPr>
      </w:pPr>
      <w:r>
        <w:rPr>
          <w:b/>
          <w:sz w:val="28"/>
          <w:szCs w:val="28"/>
          <w:lang w:val="uk-UA"/>
        </w:rPr>
        <w:t>1.1</w:t>
      </w:r>
      <w:r w:rsidRPr="001820AD">
        <w:rPr>
          <w:b/>
          <w:sz w:val="28"/>
          <w:szCs w:val="28"/>
          <w:lang w:val="uk-UA"/>
        </w:rPr>
        <w:t>.</w:t>
      </w:r>
      <w:r>
        <w:rPr>
          <w:sz w:val="28"/>
          <w:szCs w:val="28"/>
          <w:lang w:val="uk-UA"/>
        </w:rPr>
        <w:t xml:space="preserve"> Загальна сума поповнення статутного капіталу  (за винятком збільшення статутного капіталу внаслідок передачі вартості виконаних робіт за кошти міського бюджету та основних засобів) та фінансової допомоги з місцевого бюджету за попередній фінансовий рік сукупно перевищує </w:t>
      </w:r>
      <w:r w:rsidRPr="000100B7">
        <w:rPr>
          <w:sz w:val="28"/>
          <w:szCs w:val="28"/>
        </w:rPr>
        <w:t>2</w:t>
      </w:r>
      <w:r w:rsidRPr="005E180B">
        <w:rPr>
          <w:sz w:val="28"/>
          <w:szCs w:val="28"/>
        </w:rPr>
        <w:t>00</w:t>
      </w:r>
      <w:r>
        <w:rPr>
          <w:sz w:val="28"/>
          <w:szCs w:val="28"/>
          <w:lang w:val="uk-UA"/>
        </w:rPr>
        <w:t xml:space="preserve"> мінімальних заробітних плат, виходячи з розміру мінімальної заробітної   плати, встановленої на 1 січня поточного року.</w:t>
      </w:r>
    </w:p>
    <w:p w:rsidR="009918BF" w:rsidRDefault="009918BF" w:rsidP="009918BF">
      <w:pPr>
        <w:ind w:firstLine="708"/>
        <w:jc w:val="both"/>
        <w:rPr>
          <w:sz w:val="28"/>
          <w:szCs w:val="28"/>
          <w:lang w:val="uk-UA"/>
        </w:rPr>
      </w:pPr>
      <w:r>
        <w:rPr>
          <w:sz w:val="28"/>
          <w:szCs w:val="28"/>
          <w:lang w:val="uk-UA"/>
        </w:rPr>
        <w:t xml:space="preserve">                 </w:t>
      </w:r>
    </w:p>
    <w:p w:rsidR="009918BF" w:rsidRPr="001820AD" w:rsidRDefault="009918BF" w:rsidP="009918BF">
      <w:pPr>
        <w:ind w:firstLine="708"/>
        <w:jc w:val="both"/>
        <w:rPr>
          <w:sz w:val="28"/>
          <w:szCs w:val="28"/>
        </w:rPr>
      </w:pPr>
      <w:r>
        <w:rPr>
          <w:b/>
          <w:sz w:val="28"/>
          <w:szCs w:val="28"/>
          <w:lang w:val="uk-UA"/>
        </w:rPr>
        <w:t>1.2</w:t>
      </w:r>
      <w:r w:rsidRPr="001820AD">
        <w:rPr>
          <w:b/>
          <w:sz w:val="28"/>
          <w:szCs w:val="28"/>
          <w:lang w:val="uk-UA"/>
        </w:rPr>
        <w:t>.</w:t>
      </w:r>
      <w:r>
        <w:rPr>
          <w:sz w:val="28"/>
          <w:szCs w:val="28"/>
          <w:lang w:val="uk-UA"/>
        </w:rPr>
        <w:t xml:space="preserve"> Природна монополія, визначена Антимонопольним комітетом України.</w:t>
      </w:r>
    </w:p>
    <w:p w:rsidR="009918BF" w:rsidRPr="001820AD" w:rsidRDefault="009918BF" w:rsidP="009918BF">
      <w:pPr>
        <w:ind w:firstLine="708"/>
        <w:jc w:val="both"/>
        <w:rPr>
          <w:sz w:val="28"/>
          <w:szCs w:val="28"/>
        </w:rPr>
      </w:pPr>
    </w:p>
    <w:p w:rsidR="009918BF" w:rsidRDefault="009918BF" w:rsidP="009918BF">
      <w:pPr>
        <w:ind w:firstLine="708"/>
        <w:jc w:val="both"/>
        <w:rPr>
          <w:sz w:val="28"/>
          <w:szCs w:val="28"/>
          <w:lang w:val="uk-UA"/>
        </w:rPr>
      </w:pPr>
      <w:r>
        <w:rPr>
          <w:b/>
          <w:sz w:val="28"/>
          <w:szCs w:val="28"/>
          <w:lang w:val="uk-UA"/>
        </w:rPr>
        <w:t>1.3</w:t>
      </w:r>
      <w:r w:rsidRPr="001820AD">
        <w:rPr>
          <w:b/>
          <w:sz w:val="28"/>
          <w:szCs w:val="28"/>
          <w:lang w:val="uk-UA"/>
        </w:rPr>
        <w:t>.</w:t>
      </w:r>
      <w:r>
        <w:rPr>
          <w:sz w:val="28"/>
          <w:szCs w:val="28"/>
          <w:lang w:val="uk-UA"/>
        </w:rPr>
        <w:t xml:space="preserve"> Кількість працівників комунального підприємства становить більше </w:t>
      </w:r>
      <w:r w:rsidRPr="000100B7">
        <w:rPr>
          <w:sz w:val="28"/>
          <w:szCs w:val="28"/>
        </w:rPr>
        <w:t>1</w:t>
      </w:r>
      <w:r>
        <w:rPr>
          <w:sz w:val="28"/>
          <w:szCs w:val="28"/>
          <w:lang w:val="uk-UA"/>
        </w:rPr>
        <w:t>00 осіб.</w:t>
      </w:r>
    </w:p>
    <w:p w:rsidR="009918BF" w:rsidRDefault="009918BF" w:rsidP="009918BF">
      <w:pPr>
        <w:ind w:firstLine="708"/>
        <w:jc w:val="both"/>
        <w:rPr>
          <w:sz w:val="28"/>
          <w:szCs w:val="28"/>
          <w:lang w:val="uk-UA"/>
        </w:rPr>
      </w:pPr>
    </w:p>
    <w:p w:rsidR="009918BF" w:rsidRPr="001820AD" w:rsidRDefault="009918BF" w:rsidP="009918BF">
      <w:pPr>
        <w:ind w:firstLine="708"/>
        <w:jc w:val="both"/>
        <w:rPr>
          <w:sz w:val="28"/>
          <w:szCs w:val="28"/>
        </w:rPr>
      </w:pPr>
      <w:r w:rsidRPr="0088233F">
        <w:rPr>
          <w:b/>
          <w:sz w:val="28"/>
          <w:szCs w:val="28"/>
          <w:lang w:val="uk-UA"/>
        </w:rPr>
        <w:t>1.4.</w:t>
      </w:r>
      <w:r>
        <w:rPr>
          <w:sz w:val="28"/>
          <w:szCs w:val="28"/>
          <w:lang w:val="uk-UA"/>
        </w:rPr>
        <w:t xml:space="preserve"> Залучення кредитних або грантових ресурсів для розвитку (модернізації ) підприємства у сумі, що перевищує </w:t>
      </w:r>
      <w:r w:rsidRPr="000100B7">
        <w:rPr>
          <w:sz w:val="28"/>
          <w:szCs w:val="28"/>
        </w:rPr>
        <w:t>1</w:t>
      </w:r>
      <w:r>
        <w:rPr>
          <w:sz w:val="28"/>
          <w:szCs w:val="28"/>
          <w:lang w:val="uk-UA"/>
        </w:rPr>
        <w:t xml:space="preserve"> млн. грн.</w:t>
      </w:r>
    </w:p>
    <w:p w:rsidR="009918BF" w:rsidRPr="001820AD" w:rsidRDefault="009918BF" w:rsidP="009918BF">
      <w:pPr>
        <w:ind w:firstLine="708"/>
        <w:jc w:val="both"/>
        <w:rPr>
          <w:b/>
          <w:sz w:val="28"/>
          <w:szCs w:val="28"/>
        </w:rPr>
      </w:pPr>
    </w:p>
    <w:p w:rsidR="009918BF" w:rsidRDefault="009918BF" w:rsidP="009918BF">
      <w:pPr>
        <w:ind w:firstLine="708"/>
        <w:jc w:val="both"/>
        <w:rPr>
          <w:sz w:val="28"/>
          <w:szCs w:val="28"/>
          <w:lang w:val="uk-UA"/>
        </w:rPr>
      </w:pPr>
      <w:r>
        <w:rPr>
          <w:b/>
          <w:sz w:val="28"/>
          <w:szCs w:val="28"/>
          <w:lang w:val="uk-UA"/>
        </w:rPr>
        <w:t>1.5</w:t>
      </w:r>
      <w:r w:rsidRPr="001820AD">
        <w:rPr>
          <w:b/>
          <w:sz w:val="28"/>
          <w:szCs w:val="28"/>
          <w:lang w:val="uk-UA"/>
        </w:rPr>
        <w:t>.</w:t>
      </w:r>
      <w:r>
        <w:rPr>
          <w:sz w:val="28"/>
          <w:szCs w:val="28"/>
          <w:lang w:val="uk-UA"/>
        </w:rPr>
        <w:t xml:space="preserve"> Збитки за попередній фінансовий рік становлять більше </w:t>
      </w:r>
      <w:r w:rsidRPr="000100B7">
        <w:rPr>
          <w:sz w:val="28"/>
          <w:szCs w:val="28"/>
        </w:rPr>
        <w:t>1</w:t>
      </w:r>
      <w:r>
        <w:rPr>
          <w:sz w:val="28"/>
          <w:szCs w:val="28"/>
          <w:lang w:val="uk-UA"/>
        </w:rPr>
        <w:t>00 мінімальних заробітних плат, виходячи з розміру мінімальної заробітної   плати, встановленої на 1 січня поточного року.</w:t>
      </w:r>
    </w:p>
    <w:p w:rsidR="009918BF" w:rsidRPr="001820AD" w:rsidRDefault="009918BF" w:rsidP="009918BF">
      <w:pPr>
        <w:ind w:firstLine="708"/>
        <w:jc w:val="both"/>
        <w:rPr>
          <w:sz w:val="28"/>
          <w:szCs w:val="28"/>
        </w:rPr>
      </w:pPr>
    </w:p>
    <w:p w:rsidR="009918BF" w:rsidRDefault="009918BF" w:rsidP="009918BF">
      <w:pPr>
        <w:ind w:firstLine="708"/>
        <w:jc w:val="both"/>
        <w:rPr>
          <w:sz w:val="28"/>
          <w:szCs w:val="28"/>
          <w:lang w:val="uk-UA"/>
        </w:rPr>
      </w:pPr>
    </w:p>
    <w:p w:rsidR="009918BF" w:rsidRPr="00A26B07" w:rsidRDefault="009918BF" w:rsidP="009918BF">
      <w:pPr>
        <w:ind w:firstLine="708"/>
        <w:jc w:val="both"/>
        <w:rPr>
          <w:sz w:val="28"/>
          <w:szCs w:val="28"/>
          <w:lang w:val="uk-UA"/>
        </w:rPr>
      </w:pPr>
    </w:p>
    <w:p w:rsidR="009918BF" w:rsidRPr="001820AD" w:rsidRDefault="009918BF" w:rsidP="009918BF">
      <w:pPr>
        <w:ind w:firstLine="708"/>
        <w:jc w:val="both"/>
        <w:rPr>
          <w:sz w:val="28"/>
          <w:szCs w:val="28"/>
        </w:rPr>
      </w:pPr>
    </w:p>
    <w:p w:rsidR="00332CD2" w:rsidRPr="00332CD2" w:rsidRDefault="00332CD2" w:rsidP="00332CD2">
      <w:pPr>
        <w:rPr>
          <w:b/>
          <w:sz w:val="28"/>
          <w:szCs w:val="28"/>
          <w:lang w:val="uk-UA"/>
        </w:rPr>
      </w:pPr>
      <w:r>
        <w:rPr>
          <w:b/>
          <w:sz w:val="28"/>
          <w:szCs w:val="28"/>
          <w:lang w:val="uk-UA"/>
        </w:rPr>
        <w:t>Секретар Чернівецької міської ради                                            В. Продан</w:t>
      </w:r>
    </w:p>
    <w:p w:rsidR="009918BF" w:rsidRPr="00332CD2" w:rsidRDefault="009918BF" w:rsidP="009918BF">
      <w:pPr>
        <w:rPr>
          <w:lang w:val="uk-UA"/>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9918BF" w:rsidRPr="00332CD2" w:rsidRDefault="009918BF" w:rsidP="005B288C">
      <w:pPr>
        <w:spacing w:line="240" w:lineRule="exact"/>
        <w:ind w:left="4956" w:firstLine="708"/>
        <w:rPr>
          <w:b/>
          <w:sz w:val="28"/>
          <w:szCs w:val="28"/>
        </w:rPr>
      </w:pPr>
    </w:p>
    <w:p w:rsidR="005B288C" w:rsidRPr="00C05199" w:rsidRDefault="005B288C" w:rsidP="005B288C">
      <w:pPr>
        <w:spacing w:line="240" w:lineRule="exact"/>
        <w:ind w:left="4956" w:firstLine="708"/>
        <w:rPr>
          <w:b/>
          <w:sz w:val="28"/>
          <w:szCs w:val="28"/>
          <w:lang w:val="uk-UA"/>
        </w:rPr>
      </w:pPr>
      <w:r>
        <w:rPr>
          <w:b/>
          <w:sz w:val="28"/>
          <w:szCs w:val="28"/>
          <w:lang w:val="uk-UA"/>
        </w:rPr>
        <w:lastRenderedPageBreak/>
        <w:t>Додаток 2</w:t>
      </w:r>
    </w:p>
    <w:p w:rsidR="005B288C" w:rsidRPr="00496735" w:rsidRDefault="005B288C" w:rsidP="005B288C">
      <w:pPr>
        <w:spacing w:line="240" w:lineRule="exact"/>
        <w:ind w:left="4956" w:firstLine="708"/>
        <w:rPr>
          <w:b/>
          <w:sz w:val="28"/>
          <w:szCs w:val="28"/>
        </w:rPr>
      </w:pPr>
      <w:r w:rsidRPr="00496735">
        <w:rPr>
          <w:b/>
          <w:sz w:val="28"/>
          <w:szCs w:val="28"/>
          <w:lang w:val="uk-UA"/>
        </w:rPr>
        <w:t>до р</w:t>
      </w:r>
      <w:r w:rsidRPr="00496735">
        <w:rPr>
          <w:b/>
          <w:sz w:val="28"/>
          <w:szCs w:val="28"/>
        </w:rPr>
        <w:t>ішення Чернівецької</w:t>
      </w:r>
    </w:p>
    <w:p w:rsidR="005B288C" w:rsidRPr="00496735" w:rsidRDefault="005B288C" w:rsidP="005B288C">
      <w:pPr>
        <w:spacing w:line="240" w:lineRule="exact"/>
        <w:ind w:left="4956" w:firstLine="708"/>
        <w:rPr>
          <w:b/>
          <w:sz w:val="28"/>
          <w:szCs w:val="28"/>
        </w:rPr>
      </w:pPr>
      <w:r w:rsidRPr="00496735">
        <w:rPr>
          <w:b/>
          <w:sz w:val="28"/>
          <w:szCs w:val="28"/>
        </w:rPr>
        <w:t xml:space="preserve">міської ради </w:t>
      </w:r>
      <w:r w:rsidRPr="00496735">
        <w:rPr>
          <w:b/>
          <w:sz w:val="28"/>
          <w:szCs w:val="28"/>
          <w:lang w:val="en-US"/>
        </w:rPr>
        <w:t>VII</w:t>
      </w:r>
      <w:r w:rsidRPr="00496735">
        <w:rPr>
          <w:b/>
          <w:sz w:val="28"/>
          <w:szCs w:val="28"/>
        </w:rPr>
        <w:t xml:space="preserve"> скликання</w:t>
      </w:r>
    </w:p>
    <w:p w:rsidR="005B288C" w:rsidRPr="009C1111" w:rsidRDefault="00332CD2" w:rsidP="005B288C">
      <w:pPr>
        <w:ind w:left="4956" w:firstLine="708"/>
        <w:rPr>
          <w:b/>
          <w:sz w:val="28"/>
          <w:szCs w:val="28"/>
          <w:lang w:val="uk-UA"/>
        </w:rPr>
      </w:pPr>
      <w:r>
        <w:rPr>
          <w:b/>
          <w:sz w:val="28"/>
          <w:szCs w:val="28"/>
          <w:lang w:val="uk-UA"/>
        </w:rPr>
        <w:t>________</w:t>
      </w:r>
      <w:r w:rsidR="005B288C">
        <w:rPr>
          <w:b/>
          <w:sz w:val="28"/>
          <w:szCs w:val="28"/>
          <w:lang w:val="uk-UA"/>
        </w:rPr>
        <w:t xml:space="preserve"> </w:t>
      </w:r>
      <w:r w:rsidR="005B288C">
        <w:rPr>
          <w:b/>
          <w:sz w:val="28"/>
          <w:szCs w:val="28"/>
        </w:rPr>
        <w:t>№</w:t>
      </w:r>
      <w:r w:rsidR="005B288C">
        <w:rPr>
          <w:b/>
          <w:sz w:val="28"/>
          <w:szCs w:val="28"/>
          <w:lang w:val="uk-UA"/>
        </w:rPr>
        <w:t xml:space="preserve"> </w:t>
      </w:r>
      <w:r>
        <w:rPr>
          <w:b/>
          <w:sz w:val="28"/>
          <w:szCs w:val="28"/>
          <w:lang w:val="uk-UA"/>
        </w:rPr>
        <w:t>________</w:t>
      </w:r>
    </w:p>
    <w:p w:rsidR="005B288C" w:rsidRDefault="005B288C" w:rsidP="005B288C">
      <w:pPr>
        <w:jc w:val="center"/>
        <w:rPr>
          <w:b/>
          <w:sz w:val="28"/>
          <w:szCs w:val="28"/>
          <w:lang w:val="uk-UA"/>
        </w:rPr>
      </w:pPr>
    </w:p>
    <w:p w:rsidR="005B288C" w:rsidRDefault="005B288C" w:rsidP="005B288C">
      <w:pPr>
        <w:jc w:val="center"/>
        <w:rPr>
          <w:b/>
          <w:sz w:val="28"/>
          <w:szCs w:val="28"/>
          <w:lang w:val="uk-UA"/>
        </w:rPr>
      </w:pPr>
    </w:p>
    <w:p w:rsidR="005B288C" w:rsidRPr="005B288C" w:rsidRDefault="005B288C" w:rsidP="005B288C">
      <w:pPr>
        <w:jc w:val="center"/>
        <w:rPr>
          <w:b/>
          <w:sz w:val="28"/>
          <w:szCs w:val="28"/>
        </w:rPr>
      </w:pPr>
    </w:p>
    <w:p w:rsidR="005B288C" w:rsidRPr="005B288C" w:rsidRDefault="005B288C" w:rsidP="005B288C">
      <w:pPr>
        <w:jc w:val="center"/>
        <w:rPr>
          <w:b/>
          <w:sz w:val="28"/>
          <w:szCs w:val="28"/>
        </w:rPr>
      </w:pPr>
    </w:p>
    <w:p w:rsidR="005B288C" w:rsidRPr="009E74ED" w:rsidRDefault="005B288C" w:rsidP="005B288C">
      <w:pPr>
        <w:jc w:val="center"/>
        <w:rPr>
          <w:b/>
          <w:sz w:val="28"/>
          <w:szCs w:val="28"/>
          <w:lang w:val="uk-UA"/>
        </w:rPr>
      </w:pPr>
      <w:r w:rsidRPr="009E74ED">
        <w:rPr>
          <w:b/>
          <w:sz w:val="28"/>
          <w:szCs w:val="28"/>
          <w:lang w:val="uk-UA"/>
        </w:rPr>
        <w:t>Порядок утворення, організації діяльності</w:t>
      </w:r>
    </w:p>
    <w:p w:rsidR="005B288C" w:rsidRDefault="005B288C" w:rsidP="005B288C">
      <w:pPr>
        <w:jc w:val="center"/>
        <w:rPr>
          <w:b/>
          <w:sz w:val="28"/>
          <w:szCs w:val="28"/>
          <w:lang w:val="uk-UA"/>
        </w:rPr>
      </w:pPr>
      <w:r w:rsidRPr="009E74ED">
        <w:rPr>
          <w:b/>
          <w:sz w:val="28"/>
          <w:szCs w:val="28"/>
          <w:lang w:val="uk-UA"/>
        </w:rPr>
        <w:t xml:space="preserve"> та ліквідації Наглядової ради комунального підприємства, заснованого  на комунальній власності територіальної громади м. Чернівців</w:t>
      </w:r>
    </w:p>
    <w:p w:rsidR="005B288C" w:rsidRPr="009A6C13" w:rsidRDefault="005B288C" w:rsidP="005B288C">
      <w:pPr>
        <w:jc w:val="center"/>
        <w:rPr>
          <w:b/>
          <w:sz w:val="28"/>
          <w:szCs w:val="28"/>
          <w:lang w:val="uk-UA"/>
        </w:rPr>
      </w:pPr>
      <w:r>
        <w:rPr>
          <w:b/>
          <w:sz w:val="28"/>
          <w:szCs w:val="28"/>
          <w:lang w:val="uk-UA"/>
        </w:rPr>
        <w:t>(надалі – Порядок)</w:t>
      </w:r>
    </w:p>
    <w:p w:rsidR="005B288C" w:rsidRPr="005B288C" w:rsidRDefault="005B288C" w:rsidP="005B288C">
      <w:pPr>
        <w:widowControl w:val="0"/>
        <w:jc w:val="center"/>
        <w:rPr>
          <w:b/>
          <w:bCs/>
          <w:sz w:val="28"/>
          <w:szCs w:val="26"/>
          <w:lang w:val="uk-UA"/>
        </w:rPr>
      </w:pPr>
    </w:p>
    <w:p w:rsidR="005B288C" w:rsidRPr="005B288C" w:rsidRDefault="005B288C" w:rsidP="005B288C">
      <w:pPr>
        <w:widowControl w:val="0"/>
        <w:jc w:val="center"/>
        <w:rPr>
          <w:b/>
          <w:bCs/>
          <w:sz w:val="28"/>
          <w:szCs w:val="26"/>
          <w:lang w:val="uk-UA"/>
        </w:rPr>
      </w:pPr>
    </w:p>
    <w:p w:rsidR="005B288C" w:rsidRPr="003063D5" w:rsidRDefault="005B288C" w:rsidP="005B288C">
      <w:pPr>
        <w:widowControl w:val="0"/>
        <w:jc w:val="center"/>
        <w:rPr>
          <w:b/>
          <w:bCs/>
          <w:sz w:val="28"/>
          <w:szCs w:val="26"/>
          <w:lang w:val="uk-UA"/>
        </w:rPr>
      </w:pPr>
      <w:r w:rsidRPr="003063D5">
        <w:rPr>
          <w:b/>
          <w:bCs/>
          <w:sz w:val="28"/>
          <w:szCs w:val="26"/>
          <w:lang w:val="uk-UA"/>
        </w:rPr>
        <w:t>1. Загальні положення</w:t>
      </w:r>
    </w:p>
    <w:p w:rsidR="005B288C" w:rsidRPr="003063D5" w:rsidRDefault="005B288C" w:rsidP="005B288C">
      <w:pPr>
        <w:widowControl w:val="0"/>
        <w:ind w:firstLine="709"/>
        <w:jc w:val="both"/>
        <w:rPr>
          <w:sz w:val="28"/>
          <w:szCs w:val="26"/>
          <w:lang w:val="uk-UA"/>
        </w:rPr>
      </w:pPr>
      <w:r w:rsidRPr="003063D5">
        <w:rPr>
          <w:b/>
          <w:sz w:val="28"/>
          <w:szCs w:val="26"/>
          <w:lang w:val="uk-UA"/>
        </w:rPr>
        <w:t>1.1.</w:t>
      </w:r>
      <w:r w:rsidRPr="003063D5">
        <w:rPr>
          <w:sz w:val="28"/>
          <w:szCs w:val="26"/>
          <w:lang w:val="uk-UA"/>
        </w:rPr>
        <w:t xml:space="preserve"> Цей Порядок визначає  порядок утворення, організацію діяльності </w:t>
      </w:r>
      <w:r>
        <w:rPr>
          <w:sz w:val="28"/>
          <w:szCs w:val="26"/>
          <w:lang w:val="uk-UA"/>
        </w:rPr>
        <w:t xml:space="preserve">та ліквідації  Наглядової ради, </w:t>
      </w:r>
      <w:r w:rsidRPr="003063D5">
        <w:rPr>
          <w:sz w:val="28"/>
          <w:szCs w:val="26"/>
          <w:lang w:val="uk-UA"/>
        </w:rPr>
        <w:t>а також права, обов’язки та відповідальність  членів Наглядової ради комунального підприємства, заснованого на комунальній власності територіальної громади м. Чернівців (надалі –Підприємство).</w:t>
      </w:r>
    </w:p>
    <w:p w:rsidR="005B288C" w:rsidRPr="00C86B2B" w:rsidRDefault="005B288C" w:rsidP="005B288C">
      <w:pPr>
        <w:widowControl w:val="0"/>
        <w:ind w:firstLine="709"/>
        <w:jc w:val="both"/>
        <w:rPr>
          <w:sz w:val="28"/>
          <w:szCs w:val="26"/>
          <w:lang w:val="uk-UA"/>
        </w:rPr>
      </w:pPr>
      <w:r w:rsidRPr="00EA320B">
        <w:rPr>
          <w:b/>
          <w:sz w:val="28"/>
          <w:szCs w:val="26"/>
          <w:lang w:val="uk-UA"/>
        </w:rPr>
        <w:t>1.2</w:t>
      </w:r>
      <w:r w:rsidRPr="00EA320B">
        <w:rPr>
          <w:sz w:val="28"/>
          <w:szCs w:val="26"/>
          <w:lang w:val="uk-UA"/>
        </w:rPr>
        <w:t>.</w:t>
      </w:r>
      <w:r>
        <w:rPr>
          <w:sz w:val="28"/>
          <w:szCs w:val="26"/>
          <w:lang w:val="uk-UA"/>
        </w:rPr>
        <w:t xml:space="preserve"> </w:t>
      </w:r>
      <w:r w:rsidRPr="00EA320B">
        <w:rPr>
          <w:sz w:val="28"/>
          <w:szCs w:val="26"/>
          <w:lang w:val="uk-UA"/>
        </w:rPr>
        <w:t>Порядок затверджується Чернівецькою міською радою – засновником Підприємства та змінюється чи доповнюється лише її рішеннями.</w:t>
      </w:r>
      <w:r w:rsidRPr="00657D85">
        <w:rPr>
          <w:b/>
          <w:sz w:val="28"/>
          <w:szCs w:val="26"/>
          <w:lang w:val="uk-UA"/>
        </w:rPr>
        <w:t xml:space="preserve"> </w:t>
      </w:r>
    </w:p>
    <w:p w:rsidR="005B288C" w:rsidRPr="00EA320B" w:rsidRDefault="005B288C" w:rsidP="005B288C">
      <w:pPr>
        <w:widowControl w:val="0"/>
        <w:ind w:firstLine="709"/>
        <w:jc w:val="both"/>
        <w:rPr>
          <w:sz w:val="28"/>
          <w:szCs w:val="26"/>
          <w:lang w:val="uk-UA"/>
        </w:rPr>
      </w:pPr>
    </w:p>
    <w:p w:rsidR="005B288C" w:rsidRPr="008A7385" w:rsidRDefault="005B288C" w:rsidP="005B288C">
      <w:pPr>
        <w:widowControl w:val="0"/>
        <w:jc w:val="center"/>
        <w:rPr>
          <w:b/>
          <w:bCs/>
          <w:sz w:val="28"/>
          <w:szCs w:val="26"/>
          <w:lang w:val="uk-UA"/>
        </w:rPr>
      </w:pPr>
      <w:r w:rsidRPr="00EA320B">
        <w:rPr>
          <w:b/>
          <w:bCs/>
          <w:sz w:val="28"/>
          <w:szCs w:val="26"/>
          <w:lang w:val="uk-UA"/>
        </w:rPr>
        <w:t>2. Правовий статус Наглядов</w:t>
      </w:r>
      <w:r>
        <w:rPr>
          <w:b/>
          <w:bCs/>
          <w:sz w:val="28"/>
          <w:szCs w:val="26"/>
          <w:lang w:val="uk-UA"/>
        </w:rPr>
        <w:t xml:space="preserve">ої </w:t>
      </w:r>
      <w:r w:rsidRPr="00EA320B">
        <w:rPr>
          <w:b/>
          <w:bCs/>
          <w:sz w:val="28"/>
          <w:szCs w:val="26"/>
          <w:lang w:val="uk-UA"/>
        </w:rPr>
        <w:t>рад</w:t>
      </w:r>
      <w:r>
        <w:rPr>
          <w:b/>
          <w:bCs/>
          <w:sz w:val="28"/>
          <w:szCs w:val="26"/>
          <w:lang w:val="uk-UA"/>
        </w:rPr>
        <w:t>и</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sidRPr="00993398">
        <w:rPr>
          <w:b/>
          <w:color w:val="auto"/>
          <w:sz w:val="28"/>
          <w:szCs w:val="26"/>
          <w:lang w:val="uk-UA"/>
        </w:rPr>
        <w:t>2.1.</w:t>
      </w:r>
      <w:r w:rsidRPr="00B27EEC">
        <w:rPr>
          <w:color w:val="auto"/>
          <w:sz w:val="28"/>
          <w:szCs w:val="26"/>
          <w:lang w:val="uk-UA"/>
        </w:rPr>
        <w:tab/>
        <w:t xml:space="preserve">Наглядова рада є постійно </w:t>
      </w:r>
      <w:r>
        <w:rPr>
          <w:color w:val="auto"/>
          <w:sz w:val="28"/>
          <w:szCs w:val="26"/>
          <w:lang w:val="uk-UA"/>
        </w:rPr>
        <w:t>діючим колегіальним</w:t>
      </w:r>
      <w:r w:rsidRPr="00B27EEC">
        <w:rPr>
          <w:color w:val="auto"/>
          <w:sz w:val="28"/>
          <w:szCs w:val="26"/>
          <w:lang w:val="uk-UA"/>
        </w:rPr>
        <w:t xml:space="preserve"> органом </w:t>
      </w:r>
      <w:r>
        <w:rPr>
          <w:color w:val="auto"/>
          <w:sz w:val="28"/>
          <w:szCs w:val="26"/>
          <w:lang w:val="uk-UA"/>
        </w:rPr>
        <w:t xml:space="preserve">управління </w:t>
      </w:r>
      <w:r w:rsidRPr="00B27EEC">
        <w:rPr>
          <w:color w:val="auto"/>
          <w:sz w:val="28"/>
          <w:szCs w:val="26"/>
          <w:lang w:val="uk-UA"/>
        </w:rPr>
        <w:t xml:space="preserve">комунального підприємства, </w:t>
      </w:r>
      <w:r>
        <w:rPr>
          <w:color w:val="auto"/>
          <w:sz w:val="28"/>
          <w:szCs w:val="26"/>
          <w:lang w:val="uk-UA"/>
        </w:rPr>
        <w:t>що в межах компетенції, визначеної законодавством і Статутом Підприємства, контролює та спрямовує діяльність його керівника.</w:t>
      </w:r>
    </w:p>
    <w:p w:rsidR="005B288C" w:rsidRDefault="005B288C" w:rsidP="005B288C">
      <w:pPr>
        <w:widowControl w:val="0"/>
        <w:ind w:firstLine="709"/>
        <w:jc w:val="both"/>
        <w:rPr>
          <w:sz w:val="28"/>
          <w:szCs w:val="26"/>
          <w:lang w:val="uk-UA"/>
        </w:rPr>
      </w:pPr>
      <w:r w:rsidRPr="00F16B8B">
        <w:rPr>
          <w:b/>
          <w:sz w:val="28"/>
          <w:szCs w:val="26"/>
          <w:lang w:val="uk-UA"/>
        </w:rPr>
        <w:t>2.2.</w:t>
      </w:r>
      <w:r w:rsidRPr="00F16B8B">
        <w:rPr>
          <w:i/>
          <w:sz w:val="28"/>
          <w:szCs w:val="26"/>
          <w:lang w:val="uk-UA"/>
        </w:rPr>
        <w:tab/>
      </w:r>
      <w:r w:rsidRPr="00F16B8B">
        <w:rPr>
          <w:sz w:val="28"/>
          <w:szCs w:val="26"/>
          <w:lang w:val="uk-UA"/>
        </w:rPr>
        <w:t>У своїй діяльності Наглядова рада керується чинним законодавством України, Статутом Підприємства</w:t>
      </w:r>
      <w:r>
        <w:rPr>
          <w:sz w:val="28"/>
          <w:szCs w:val="26"/>
          <w:lang w:val="uk-UA"/>
        </w:rPr>
        <w:t>, даним</w:t>
      </w:r>
      <w:r w:rsidRPr="00F16B8B">
        <w:rPr>
          <w:sz w:val="28"/>
          <w:szCs w:val="26"/>
          <w:lang w:val="uk-UA"/>
        </w:rPr>
        <w:t xml:space="preserve"> Порядком, а також рішеннями, які </w:t>
      </w:r>
      <w:r>
        <w:rPr>
          <w:sz w:val="28"/>
          <w:szCs w:val="26"/>
          <w:lang w:val="uk-UA"/>
        </w:rPr>
        <w:t xml:space="preserve">прийняті </w:t>
      </w:r>
      <w:r w:rsidRPr="00F16B8B">
        <w:rPr>
          <w:sz w:val="28"/>
          <w:szCs w:val="26"/>
          <w:lang w:val="uk-UA"/>
        </w:rPr>
        <w:t>Чернівецькою міською радою</w:t>
      </w:r>
      <w:r>
        <w:rPr>
          <w:sz w:val="28"/>
          <w:szCs w:val="26"/>
          <w:lang w:val="uk-UA"/>
        </w:rPr>
        <w:t xml:space="preserve"> та виконавчим комітетом  міської ради</w:t>
      </w:r>
      <w:r w:rsidRPr="00F16B8B">
        <w:rPr>
          <w:sz w:val="28"/>
          <w:szCs w:val="26"/>
          <w:lang w:val="uk-UA"/>
        </w:rPr>
        <w:t>.</w:t>
      </w:r>
    </w:p>
    <w:p w:rsidR="005B288C" w:rsidRPr="00BA7E9A" w:rsidRDefault="005B288C" w:rsidP="005B288C">
      <w:pPr>
        <w:widowControl w:val="0"/>
        <w:ind w:firstLine="709"/>
        <w:jc w:val="both"/>
        <w:rPr>
          <w:sz w:val="28"/>
          <w:szCs w:val="26"/>
          <w:lang w:val="uk-UA"/>
        </w:rPr>
      </w:pPr>
    </w:p>
    <w:p w:rsidR="005B288C" w:rsidRDefault="005B288C" w:rsidP="005B288C">
      <w:pPr>
        <w:widowControl w:val="0"/>
        <w:ind w:firstLine="709"/>
        <w:jc w:val="center"/>
        <w:rPr>
          <w:b/>
          <w:sz w:val="28"/>
          <w:szCs w:val="26"/>
          <w:lang w:val="uk-UA"/>
        </w:rPr>
      </w:pPr>
      <w:r>
        <w:rPr>
          <w:b/>
          <w:sz w:val="28"/>
          <w:szCs w:val="26"/>
          <w:lang w:val="uk-UA"/>
        </w:rPr>
        <w:t>3.Склад Наглядової ради</w:t>
      </w:r>
    </w:p>
    <w:p w:rsidR="005B288C" w:rsidRPr="008A0C3D" w:rsidRDefault="005B288C" w:rsidP="005B288C">
      <w:pPr>
        <w:widowControl w:val="0"/>
        <w:ind w:firstLine="709"/>
        <w:jc w:val="both"/>
        <w:rPr>
          <w:sz w:val="28"/>
          <w:szCs w:val="26"/>
          <w:lang w:val="uk-UA"/>
        </w:rPr>
      </w:pPr>
      <w:r>
        <w:rPr>
          <w:b/>
          <w:sz w:val="28"/>
          <w:szCs w:val="26"/>
          <w:lang w:val="uk-UA"/>
        </w:rPr>
        <w:t>3</w:t>
      </w:r>
      <w:r w:rsidRPr="008A0C3D">
        <w:rPr>
          <w:b/>
          <w:sz w:val="28"/>
          <w:szCs w:val="26"/>
          <w:lang w:val="uk-UA"/>
        </w:rPr>
        <w:t>.1</w:t>
      </w:r>
      <w:r w:rsidRPr="008A0C3D">
        <w:rPr>
          <w:sz w:val="28"/>
          <w:szCs w:val="26"/>
          <w:lang w:val="uk-UA"/>
        </w:rPr>
        <w:t>.Кількісн</w:t>
      </w:r>
      <w:r>
        <w:rPr>
          <w:sz w:val="28"/>
          <w:szCs w:val="26"/>
          <w:lang w:val="uk-UA"/>
        </w:rPr>
        <w:t>ий</w:t>
      </w:r>
      <w:r w:rsidRPr="008A0C3D">
        <w:rPr>
          <w:sz w:val="28"/>
          <w:szCs w:val="26"/>
          <w:lang w:val="uk-UA"/>
        </w:rPr>
        <w:t xml:space="preserve"> скл</w:t>
      </w:r>
      <w:r>
        <w:rPr>
          <w:sz w:val="28"/>
          <w:szCs w:val="26"/>
          <w:lang w:val="uk-UA"/>
        </w:rPr>
        <w:t>ад Наглядової ради для кожного Підприємства визначається рішенням міської ради, відображається в Статуті Підприємства та не може бути меншим</w:t>
      </w:r>
      <w:r w:rsidRPr="008A0C3D">
        <w:rPr>
          <w:sz w:val="28"/>
          <w:szCs w:val="26"/>
          <w:lang w:val="uk-UA"/>
        </w:rPr>
        <w:t xml:space="preserve">, ніж 3 і більше, ніж </w:t>
      </w:r>
      <w:r>
        <w:rPr>
          <w:sz w:val="28"/>
          <w:szCs w:val="26"/>
          <w:lang w:val="uk-UA"/>
        </w:rPr>
        <w:t xml:space="preserve"> </w:t>
      </w:r>
      <w:r w:rsidRPr="008A0C3D">
        <w:rPr>
          <w:sz w:val="28"/>
          <w:szCs w:val="26"/>
          <w:lang w:val="uk-UA"/>
        </w:rPr>
        <w:t>9 осіб.</w:t>
      </w:r>
    </w:p>
    <w:p w:rsidR="005B288C" w:rsidRDefault="005B288C" w:rsidP="005B288C">
      <w:pPr>
        <w:widowControl w:val="0"/>
        <w:ind w:firstLine="709"/>
        <w:jc w:val="both"/>
        <w:rPr>
          <w:sz w:val="28"/>
          <w:szCs w:val="26"/>
          <w:lang w:val="uk-UA"/>
        </w:rPr>
      </w:pPr>
      <w:r>
        <w:rPr>
          <w:b/>
          <w:sz w:val="28"/>
          <w:szCs w:val="26"/>
          <w:lang w:val="uk-UA"/>
        </w:rPr>
        <w:t>3</w:t>
      </w:r>
      <w:r w:rsidRPr="008A0C3D">
        <w:rPr>
          <w:b/>
          <w:sz w:val="28"/>
          <w:szCs w:val="26"/>
          <w:lang w:val="uk-UA"/>
        </w:rPr>
        <w:t>.2.</w:t>
      </w:r>
      <w:r>
        <w:rPr>
          <w:sz w:val="28"/>
          <w:szCs w:val="26"/>
          <w:lang w:val="uk-UA"/>
        </w:rPr>
        <w:t>До складу Наглядової ради обов’язково включається представник міського голови</w:t>
      </w:r>
      <w:r w:rsidRPr="00B40ADE">
        <w:rPr>
          <w:sz w:val="28"/>
          <w:szCs w:val="26"/>
        </w:rPr>
        <w:t xml:space="preserve"> </w:t>
      </w:r>
      <w:r>
        <w:rPr>
          <w:sz w:val="28"/>
          <w:szCs w:val="26"/>
          <w:lang w:val="uk-UA"/>
        </w:rPr>
        <w:t>та незалежні члени, обрані на конкурсних засадах у порядку, визначених цим Порядком.</w:t>
      </w:r>
    </w:p>
    <w:p w:rsidR="005B288C" w:rsidRDefault="005B288C" w:rsidP="005B288C">
      <w:pPr>
        <w:widowControl w:val="0"/>
        <w:ind w:firstLine="709"/>
        <w:jc w:val="both"/>
        <w:rPr>
          <w:sz w:val="28"/>
          <w:szCs w:val="26"/>
          <w:lang w:val="uk-UA"/>
        </w:rPr>
      </w:pPr>
      <w:r>
        <w:rPr>
          <w:b/>
          <w:sz w:val="28"/>
          <w:szCs w:val="26"/>
          <w:lang w:val="uk-UA"/>
        </w:rPr>
        <w:t>3.3</w:t>
      </w:r>
      <w:r w:rsidRPr="009B2D89">
        <w:rPr>
          <w:b/>
          <w:sz w:val="28"/>
          <w:szCs w:val="26"/>
          <w:lang w:val="uk-UA"/>
        </w:rPr>
        <w:t>.</w:t>
      </w:r>
      <w:r>
        <w:rPr>
          <w:sz w:val="28"/>
          <w:szCs w:val="26"/>
          <w:lang w:val="uk-UA"/>
        </w:rPr>
        <w:t xml:space="preserve"> До складу Наглядової ради включаються уповноважені особи від таких суб’єктів подання:</w:t>
      </w:r>
    </w:p>
    <w:p w:rsidR="005B288C" w:rsidRPr="00B40ADE" w:rsidRDefault="005B288C" w:rsidP="005B288C">
      <w:pPr>
        <w:widowControl w:val="0"/>
        <w:ind w:firstLine="709"/>
        <w:jc w:val="both"/>
        <w:rPr>
          <w:sz w:val="28"/>
          <w:szCs w:val="26"/>
        </w:rPr>
      </w:pPr>
      <w:r>
        <w:rPr>
          <w:b/>
          <w:sz w:val="28"/>
          <w:szCs w:val="26"/>
          <w:lang w:val="uk-UA"/>
        </w:rPr>
        <w:t>3.3</w:t>
      </w:r>
      <w:r w:rsidRPr="008A0C3D">
        <w:rPr>
          <w:b/>
          <w:sz w:val="28"/>
          <w:szCs w:val="26"/>
          <w:lang w:val="uk-UA"/>
        </w:rPr>
        <w:t>.1.</w:t>
      </w:r>
      <w:r>
        <w:rPr>
          <w:sz w:val="28"/>
          <w:szCs w:val="26"/>
          <w:lang w:val="uk-UA"/>
        </w:rPr>
        <w:t xml:space="preserve"> Один представник міського голови. </w:t>
      </w:r>
    </w:p>
    <w:p w:rsidR="005B288C" w:rsidRPr="00B40ADE" w:rsidRDefault="005B288C" w:rsidP="005B288C">
      <w:pPr>
        <w:widowControl w:val="0"/>
        <w:ind w:firstLine="709"/>
        <w:jc w:val="both"/>
        <w:rPr>
          <w:sz w:val="28"/>
          <w:szCs w:val="28"/>
          <w:lang w:val="uk-UA"/>
        </w:rPr>
      </w:pPr>
      <w:r>
        <w:rPr>
          <w:b/>
          <w:sz w:val="28"/>
          <w:szCs w:val="28"/>
          <w:lang w:val="uk-UA"/>
        </w:rPr>
        <w:t>3.3</w:t>
      </w:r>
      <w:r w:rsidRPr="008A0C3D">
        <w:rPr>
          <w:b/>
          <w:sz w:val="28"/>
          <w:szCs w:val="28"/>
          <w:lang w:val="uk-UA"/>
        </w:rPr>
        <w:t>.2.</w:t>
      </w:r>
      <w:r>
        <w:rPr>
          <w:sz w:val="28"/>
          <w:szCs w:val="28"/>
          <w:lang w:val="uk-UA"/>
        </w:rPr>
        <w:t xml:space="preserve"> Незалежні члени, обрані на конкурсних засадах за цим Порядком.</w:t>
      </w:r>
    </w:p>
    <w:p w:rsidR="005B288C" w:rsidRDefault="005B288C" w:rsidP="005B288C">
      <w:pPr>
        <w:widowControl w:val="0"/>
        <w:ind w:firstLine="708"/>
        <w:jc w:val="both"/>
        <w:rPr>
          <w:sz w:val="28"/>
          <w:szCs w:val="28"/>
          <w:lang w:val="uk-UA"/>
        </w:rPr>
      </w:pPr>
      <w:r>
        <w:rPr>
          <w:b/>
          <w:sz w:val="28"/>
          <w:szCs w:val="28"/>
          <w:lang w:val="uk-UA"/>
        </w:rPr>
        <w:t>3</w:t>
      </w:r>
      <w:r w:rsidRPr="008A0C3D">
        <w:rPr>
          <w:b/>
          <w:sz w:val="28"/>
          <w:szCs w:val="28"/>
          <w:lang w:val="uk-UA"/>
        </w:rPr>
        <w:t>.4.</w:t>
      </w:r>
      <w:r>
        <w:rPr>
          <w:sz w:val="28"/>
          <w:szCs w:val="28"/>
          <w:lang w:val="uk-UA"/>
        </w:rPr>
        <w:t xml:space="preserve"> Строк повноважень члена Наглядової ради складає три роки.</w:t>
      </w:r>
    </w:p>
    <w:p w:rsidR="005B288C" w:rsidRDefault="005B288C" w:rsidP="005B288C">
      <w:pPr>
        <w:pStyle w:val="a5"/>
        <w:tabs>
          <w:tab w:val="left" w:pos="7088"/>
        </w:tabs>
        <w:ind w:left="0"/>
        <w:jc w:val="center"/>
        <w:rPr>
          <w:b/>
          <w:sz w:val="28"/>
          <w:szCs w:val="28"/>
          <w:lang w:val="uk-UA"/>
        </w:rPr>
      </w:pPr>
    </w:p>
    <w:p w:rsidR="005B288C" w:rsidRDefault="005B288C" w:rsidP="005B288C">
      <w:pPr>
        <w:pStyle w:val="a5"/>
        <w:tabs>
          <w:tab w:val="left" w:pos="7088"/>
        </w:tabs>
        <w:ind w:left="0"/>
        <w:jc w:val="center"/>
        <w:rPr>
          <w:b/>
          <w:sz w:val="28"/>
          <w:szCs w:val="28"/>
          <w:lang w:val="uk-UA"/>
        </w:rPr>
      </w:pPr>
      <w:r>
        <w:rPr>
          <w:b/>
          <w:sz w:val="28"/>
          <w:szCs w:val="28"/>
          <w:lang w:val="uk-UA"/>
        </w:rPr>
        <w:t>4</w:t>
      </w:r>
      <w:r w:rsidRPr="00F81BFD">
        <w:rPr>
          <w:b/>
          <w:sz w:val="28"/>
          <w:szCs w:val="28"/>
          <w:lang w:val="uk-UA"/>
        </w:rPr>
        <w:t xml:space="preserve">. Утворення </w:t>
      </w:r>
      <w:r>
        <w:rPr>
          <w:b/>
          <w:sz w:val="28"/>
          <w:szCs w:val="28"/>
          <w:lang w:val="uk-UA"/>
        </w:rPr>
        <w:t xml:space="preserve"> та ліквідація </w:t>
      </w:r>
      <w:r w:rsidRPr="00F81BFD">
        <w:rPr>
          <w:b/>
          <w:sz w:val="28"/>
          <w:szCs w:val="28"/>
          <w:lang w:val="uk-UA"/>
        </w:rPr>
        <w:t>Наглядової ради</w:t>
      </w:r>
    </w:p>
    <w:p w:rsidR="005B288C" w:rsidRPr="00121EAF" w:rsidRDefault="005B288C" w:rsidP="00F57ADB">
      <w:pPr>
        <w:pStyle w:val="a5"/>
        <w:tabs>
          <w:tab w:val="left" w:pos="720"/>
        </w:tabs>
        <w:ind w:left="0"/>
        <w:jc w:val="both"/>
        <w:rPr>
          <w:sz w:val="28"/>
          <w:szCs w:val="28"/>
          <w:lang w:val="uk-UA"/>
        </w:rPr>
      </w:pPr>
      <w:r>
        <w:rPr>
          <w:b/>
          <w:sz w:val="28"/>
          <w:szCs w:val="28"/>
          <w:lang w:val="uk-UA"/>
        </w:rPr>
        <w:tab/>
        <w:t>4.</w:t>
      </w:r>
      <w:r w:rsidRPr="00F81BFD">
        <w:rPr>
          <w:b/>
          <w:sz w:val="28"/>
          <w:szCs w:val="28"/>
          <w:lang w:val="uk-UA"/>
        </w:rPr>
        <w:t>1.</w:t>
      </w:r>
      <w:r w:rsidRPr="00F81BFD">
        <w:rPr>
          <w:sz w:val="28"/>
          <w:szCs w:val="28"/>
          <w:lang w:val="uk-UA"/>
        </w:rPr>
        <w:t xml:space="preserve"> </w:t>
      </w:r>
      <w:r>
        <w:rPr>
          <w:sz w:val="28"/>
          <w:szCs w:val="28"/>
          <w:lang w:val="uk-UA"/>
        </w:rPr>
        <w:t>На підставі критеріїв, згідно з якими утворення Наглядової ради є обов</w:t>
      </w:r>
      <w:r w:rsidRPr="00CC1D3A">
        <w:rPr>
          <w:sz w:val="28"/>
          <w:szCs w:val="28"/>
          <w:lang w:val="uk-UA"/>
        </w:rPr>
        <w:t>’</w:t>
      </w:r>
      <w:r>
        <w:rPr>
          <w:sz w:val="28"/>
          <w:szCs w:val="28"/>
          <w:lang w:val="uk-UA"/>
        </w:rPr>
        <w:t xml:space="preserve">язковим, </w:t>
      </w:r>
      <w:r w:rsidR="00332CD2">
        <w:rPr>
          <w:sz w:val="28"/>
          <w:szCs w:val="28"/>
          <w:lang w:val="uk-UA"/>
        </w:rPr>
        <w:t xml:space="preserve">орган до сфери управління якого відноситься підприємство </w:t>
      </w:r>
      <w:r w:rsidR="00F57ADB">
        <w:rPr>
          <w:sz w:val="28"/>
          <w:szCs w:val="28"/>
          <w:lang w:val="uk-UA"/>
        </w:rPr>
        <w:t xml:space="preserve">01.10.2018 </w:t>
      </w:r>
      <w:r w:rsidR="00332CD2" w:rsidRPr="00332CD2">
        <w:rPr>
          <w:color w:val="FF0000"/>
          <w:sz w:val="28"/>
          <w:szCs w:val="28"/>
          <w:lang w:val="uk-UA"/>
        </w:rPr>
        <w:t xml:space="preserve"> </w:t>
      </w:r>
      <w:r w:rsidR="00332CD2">
        <w:rPr>
          <w:sz w:val="28"/>
          <w:szCs w:val="28"/>
          <w:lang w:val="uk-UA"/>
        </w:rPr>
        <w:t>приймає рішення про утворення</w:t>
      </w:r>
      <w:r>
        <w:rPr>
          <w:sz w:val="28"/>
          <w:szCs w:val="28"/>
          <w:lang w:val="uk-UA"/>
        </w:rPr>
        <w:t xml:space="preserve"> Наглядової ради на Підприємстві. </w:t>
      </w:r>
    </w:p>
    <w:p w:rsidR="005B288C" w:rsidRDefault="005B288C" w:rsidP="00515C4C">
      <w:pPr>
        <w:pStyle w:val="a5"/>
        <w:ind w:left="0" w:firstLine="708"/>
        <w:jc w:val="both"/>
        <w:rPr>
          <w:sz w:val="28"/>
          <w:szCs w:val="28"/>
        </w:rPr>
      </w:pPr>
      <w:r>
        <w:rPr>
          <w:b/>
          <w:sz w:val="28"/>
          <w:szCs w:val="28"/>
        </w:rPr>
        <w:t>4.</w:t>
      </w:r>
      <w:r w:rsidRPr="0004067B">
        <w:rPr>
          <w:b/>
          <w:sz w:val="28"/>
          <w:szCs w:val="28"/>
        </w:rPr>
        <w:t>2.</w:t>
      </w:r>
      <w:r>
        <w:rPr>
          <w:sz w:val="28"/>
          <w:szCs w:val="28"/>
        </w:rPr>
        <w:t xml:space="preserve"> Міський голова впродовж 15 робочих днів з моменту оприлюднення рішення про створення Наглядової ради делегує своїх представників до складу Наглядової ради.</w:t>
      </w:r>
    </w:p>
    <w:p w:rsidR="005B288C" w:rsidRDefault="005B288C" w:rsidP="005B288C">
      <w:pPr>
        <w:pStyle w:val="a6"/>
        <w:pBdr>
          <w:top w:val="none" w:sz="0" w:space="0" w:color="auto"/>
          <w:left w:val="none" w:sz="0" w:space="0" w:color="auto"/>
          <w:bottom w:val="none" w:sz="0" w:space="0" w:color="auto"/>
          <w:right w:val="none" w:sz="0" w:space="0" w:color="auto"/>
          <w:bar w:val="none" w:sz="0" w:color="auto"/>
        </w:pBdr>
        <w:tabs>
          <w:tab w:val="left" w:pos="1134"/>
        </w:tabs>
        <w:spacing w:before="0" w:after="0"/>
        <w:jc w:val="both"/>
        <w:rPr>
          <w:color w:val="auto"/>
          <w:sz w:val="28"/>
          <w:szCs w:val="26"/>
          <w:lang w:val="uk-UA"/>
        </w:rPr>
      </w:pPr>
      <w:r w:rsidRPr="00D24F5C">
        <w:rPr>
          <w:b/>
          <w:color w:val="auto"/>
          <w:sz w:val="28"/>
          <w:szCs w:val="26"/>
          <w:lang w:val="uk-UA"/>
        </w:rPr>
        <w:t xml:space="preserve">         </w:t>
      </w:r>
      <w:r>
        <w:rPr>
          <w:b/>
          <w:color w:val="auto"/>
          <w:sz w:val="28"/>
          <w:szCs w:val="26"/>
          <w:lang w:val="uk-UA"/>
        </w:rPr>
        <w:t>4.</w:t>
      </w:r>
      <w:r w:rsidRPr="00D24F5C">
        <w:rPr>
          <w:b/>
          <w:color w:val="auto"/>
          <w:sz w:val="28"/>
          <w:szCs w:val="26"/>
          <w:lang w:val="uk-UA"/>
        </w:rPr>
        <w:t>3.</w:t>
      </w:r>
      <w:r>
        <w:rPr>
          <w:b/>
          <w:color w:val="auto"/>
          <w:sz w:val="28"/>
          <w:szCs w:val="26"/>
          <w:lang w:val="uk-UA"/>
        </w:rPr>
        <w:t xml:space="preserve"> </w:t>
      </w:r>
      <w:r w:rsidRPr="00CF4D34">
        <w:rPr>
          <w:color w:val="auto"/>
          <w:sz w:val="28"/>
          <w:szCs w:val="26"/>
          <w:lang w:val="uk-UA"/>
        </w:rPr>
        <w:t>До однієї Наглядової ради</w:t>
      </w:r>
      <w:r>
        <w:rPr>
          <w:b/>
          <w:color w:val="auto"/>
          <w:sz w:val="28"/>
          <w:szCs w:val="26"/>
          <w:lang w:val="uk-UA"/>
        </w:rPr>
        <w:t xml:space="preserve"> </w:t>
      </w:r>
      <w:r w:rsidRPr="004232B0">
        <w:rPr>
          <w:color w:val="auto"/>
          <w:sz w:val="28"/>
          <w:szCs w:val="26"/>
          <w:lang w:val="uk-UA"/>
        </w:rPr>
        <w:t>м</w:t>
      </w:r>
      <w:r w:rsidRPr="008F1218">
        <w:rPr>
          <w:color w:val="auto"/>
          <w:sz w:val="28"/>
          <w:szCs w:val="26"/>
          <w:lang w:val="uk-UA"/>
        </w:rPr>
        <w:t>іський голова де</w:t>
      </w:r>
      <w:r>
        <w:rPr>
          <w:color w:val="auto"/>
          <w:sz w:val="28"/>
          <w:szCs w:val="26"/>
          <w:lang w:val="uk-UA"/>
        </w:rPr>
        <w:t>легує трьох представників шляхом видання відповідного розпорядження з яких рейтинговим голосуванням Чернівецька міська рада визначає одного представника міського голови. До розпорядження додаються заяви про згоду на членство у наглядовій раді, автобіографії, декларації особи, уповноваженої на виконання функцій держави або місцевого самоврядування, передбаченої Законом України «Про запобігання корупції».</w:t>
      </w:r>
      <w:r w:rsidRPr="008F1218">
        <w:rPr>
          <w:color w:val="auto"/>
          <w:sz w:val="28"/>
          <w:szCs w:val="26"/>
          <w:lang w:val="uk-UA"/>
        </w:rPr>
        <w:t xml:space="preserve"> </w:t>
      </w:r>
    </w:p>
    <w:p w:rsidR="005B288C" w:rsidRDefault="005B288C" w:rsidP="005B288C">
      <w:pPr>
        <w:widowControl w:val="0"/>
        <w:ind w:firstLine="708"/>
        <w:jc w:val="both"/>
        <w:rPr>
          <w:sz w:val="28"/>
          <w:szCs w:val="28"/>
          <w:lang w:val="uk-UA"/>
        </w:rPr>
      </w:pPr>
      <w:r>
        <w:rPr>
          <w:b/>
          <w:sz w:val="28"/>
          <w:szCs w:val="28"/>
          <w:lang w:val="uk-UA"/>
        </w:rPr>
        <w:t>4.4</w:t>
      </w:r>
      <w:r w:rsidRPr="009E2957">
        <w:rPr>
          <w:b/>
          <w:sz w:val="28"/>
          <w:szCs w:val="28"/>
          <w:lang w:val="uk-UA"/>
        </w:rPr>
        <w:t>.</w:t>
      </w:r>
      <w:r>
        <w:rPr>
          <w:sz w:val="28"/>
          <w:szCs w:val="28"/>
          <w:lang w:val="uk-UA"/>
        </w:rPr>
        <w:t xml:space="preserve"> Чернівецька міська рада шляхом рейтингового голосування визначає одного представника від міського голови.</w:t>
      </w:r>
    </w:p>
    <w:p w:rsidR="005B288C" w:rsidRDefault="005B288C" w:rsidP="005B288C">
      <w:pPr>
        <w:widowControl w:val="0"/>
        <w:ind w:firstLine="708"/>
        <w:jc w:val="both"/>
        <w:rPr>
          <w:sz w:val="28"/>
          <w:szCs w:val="28"/>
          <w:lang w:val="uk-UA"/>
        </w:rPr>
      </w:pPr>
      <w:r w:rsidRPr="00CF4D34">
        <w:rPr>
          <w:b/>
          <w:sz w:val="28"/>
          <w:szCs w:val="28"/>
          <w:lang w:val="uk-UA"/>
        </w:rPr>
        <w:t>4.5.</w:t>
      </w:r>
      <w:r>
        <w:rPr>
          <w:sz w:val="28"/>
          <w:szCs w:val="28"/>
          <w:lang w:val="uk-UA"/>
        </w:rPr>
        <w:t xml:space="preserve"> Конкурсна комісія, утворена відповідно до розділу </w:t>
      </w:r>
      <w:r>
        <w:rPr>
          <w:b/>
          <w:sz w:val="28"/>
          <w:szCs w:val="28"/>
          <w:lang w:val="uk-UA"/>
        </w:rPr>
        <w:t>5</w:t>
      </w:r>
      <w:r>
        <w:rPr>
          <w:sz w:val="28"/>
          <w:szCs w:val="28"/>
          <w:lang w:val="uk-UA"/>
        </w:rPr>
        <w:t xml:space="preserve"> цього Порядку, впродовж 60 робочих  днів з моменту оприлюднення відповідного рішення про утворення конкурсної комісії проводить конкурсний відбір незалежних членів Наглядової ради .</w:t>
      </w:r>
    </w:p>
    <w:p w:rsidR="005B288C" w:rsidRDefault="005B288C" w:rsidP="005B288C">
      <w:pPr>
        <w:widowControl w:val="0"/>
        <w:ind w:firstLine="708"/>
        <w:jc w:val="both"/>
        <w:rPr>
          <w:sz w:val="28"/>
          <w:szCs w:val="28"/>
          <w:lang w:val="uk-UA"/>
        </w:rPr>
      </w:pPr>
      <w:r>
        <w:rPr>
          <w:b/>
          <w:sz w:val="28"/>
          <w:szCs w:val="28"/>
          <w:lang w:val="uk-UA"/>
        </w:rPr>
        <w:t>4.6</w:t>
      </w:r>
      <w:r w:rsidRPr="009E2957">
        <w:rPr>
          <w:b/>
          <w:sz w:val="28"/>
          <w:szCs w:val="28"/>
          <w:lang w:val="uk-UA"/>
        </w:rPr>
        <w:t xml:space="preserve">. </w:t>
      </w:r>
      <w:r>
        <w:rPr>
          <w:sz w:val="28"/>
          <w:szCs w:val="28"/>
          <w:lang w:val="uk-UA"/>
        </w:rPr>
        <w:t>Після завершення конкурсу виконавчий орган, до сфери управління якого належить Підприємство, невідкладно розробляє та подає на найближче засідання міської ради проект рішення про затвердження персонального складу Наглядової ради.</w:t>
      </w:r>
    </w:p>
    <w:p w:rsidR="005B288C" w:rsidRPr="00A344D9" w:rsidRDefault="005B288C" w:rsidP="005B288C">
      <w:pPr>
        <w:widowControl w:val="0"/>
        <w:ind w:firstLine="708"/>
        <w:jc w:val="both"/>
        <w:rPr>
          <w:sz w:val="28"/>
          <w:szCs w:val="26"/>
          <w:lang w:val="uk-UA"/>
        </w:rPr>
      </w:pPr>
      <w:r>
        <w:rPr>
          <w:b/>
          <w:sz w:val="28"/>
          <w:szCs w:val="26"/>
          <w:lang w:val="uk-UA"/>
        </w:rPr>
        <w:t xml:space="preserve">4.7. </w:t>
      </w:r>
      <w:r w:rsidRPr="00A344D9">
        <w:rPr>
          <w:sz w:val="28"/>
          <w:szCs w:val="26"/>
          <w:lang w:val="uk-UA"/>
        </w:rPr>
        <w:t>Персональний склад</w:t>
      </w:r>
      <w:r>
        <w:rPr>
          <w:b/>
          <w:sz w:val="28"/>
          <w:szCs w:val="26"/>
          <w:lang w:val="uk-UA"/>
        </w:rPr>
        <w:t xml:space="preserve"> </w:t>
      </w:r>
      <w:r w:rsidRPr="00A344D9">
        <w:rPr>
          <w:sz w:val="28"/>
          <w:szCs w:val="26"/>
          <w:lang w:val="uk-UA"/>
        </w:rPr>
        <w:t>Наглядової ради формується відповідно до розпорядження міського голови про делегування представників до членства у Наглядовій раді та результатів конкурсу з відбору незалежних членів наглядової ради</w:t>
      </w:r>
    </w:p>
    <w:p w:rsidR="005B288C" w:rsidRDefault="005B288C" w:rsidP="005B288C">
      <w:pPr>
        <w:widowControl w:val="0"/>
        <w:ind w:firstLine="708"/>
        <w:jc w:val="both"/>
        <w:rPr>
          <w:sz w:val="28"/>
          <w:szCs w:val="26"/>
          <w:lang w:val="uk-UA"/>
        </w:rPr>
      </w:pPr>
      <w:r>
        <w:rPr>
          <w:b/>
          <w:sz w:val="28"/>
          <w:szCs w:val="26"/>
          <w:lang w:val="uk-UA"/>
        </w:rPr>
        <w:t xml:space="preserve">4.8. </w:t>
      </w:r>
      <w:r>
        <w:rPr>
          <w:sz w:val="28"/>
          <w:szCs w:val="26"/>
          <w:lang w:val="uk-UA"/>
        </w:rPr>
        <w:t>Умови оплати праці голови та членів Наглядової ради  затверджуються рішенням міської ради одночасно із затвердженням персонального складу Наглядової ради.</w:t>
      </w:r>
    </w:p>
    <w:p w:rsidR="005B288C" w:rsidRDefault="005B288C" w:rsidP="005B288C">
      <w:pPr>
        <w:widowControl w:val="0"/>
        <w:ind w:firstLine="708"/>
        <w:jc w:val="both"/>
        <w:rPr>
          <w:sz w:val="28"/>
          <w:szCs w:val="28"/>
          <w:lang w:val="uk-UA"/>
        </w:rPr>
      </w:pPr>
      <w:r w:rsidRPr="00BB1170">
        <w:rPr>
          <w:b/>
          <w:sz w:val="28"/>
          <w:szCs w:val="26"/>
          <w:lang w:val="uk-UA"/>
        </w:rPr>
        <w:t>4.9.</w:t>
      </w:r>
      <w:r>
        <w:rPr>
          <w:sz w:val="28"/>
          <w:szCs w:val="26"/>
          <w:lang w:val="uk-UA"/>
        </w:rPr>
        <w:t xml:space="preserve"> У  разі, якщо Підприємство, на якому утворено Наглядову раду, за минулий фінансовий рік не підпадає під критерії, відповідно до яких обов’язково утворюється Наглядова рада, то виконавчий орган, до сфери управління якого належить Підприємство, готує проект рішення про ліквідацію Наглядової ради та про внесення змін до Статуту відповідного Підприємства, який вноситься на найближче засідання міської ради.</w:t>
      </w:r>
    </w:p>
    <w:p w:rsidR="005B288C" w:rsidRDefault="005B288C" w:rsidP="005B288C">
      <w:pPr>
        <w:widowControl w:val="0"/>
        <w:jc w:val="center"/>
        <w:rPr>
          <w:b/>
          <w:sz w:val="28"/>
          <w:szCs w:val="26"/>
          <w:lang w:val="uk-UA"/>
        </w:rPr>
      </w:pPr>
    </w:p>
    <w:p w:rsidR="005B288C" w:rsidRDefault="005B288C" w:rsidP="005B288C">
      <w:pPr>
        <w:widowControl w:val="0"/>
        <w:jc w:val="center"/>
        <w:rPr>
          <w:b/>
          <w:sz w:val="28"/>
          <w:szCs w:val="26"/>
          <w:lang w:val="uk-UA"/>
        </w:rPr>
      </w:pPr>
      <w:r>
        <w:rPr>
          <w:b/>
          <w:sz w:val="28"/>
          <w:szCs w:val="26"/>
          <w:lang w:val="uk-UA"/>
        </w:rPr>
        <w:t>5</w:t>
      </w:r>
      <w:r>
        <w:rPr>
          <w:b/>
          <w:sz w:val="28"/>
          <w:szCs w:val="26"/>
        </w:rPr>
        <w:t>.</w:t>
      </w:r>
      <w:r>
        <w:rPr>
          <w:b/>
          <w:sz w:val="28"/>
          <w:szCs w:val="26"/>
          <w:lang w:val="uk-UA"/>
        </w:rPr>
        <w:t xml:space="preserve"> Процедура утворення конкурсної комісії  з відбору незалежних членів Наглядової  ради</w:t>
      </w:r>
    </w:p>
    <w:p w:rsidR="005B288C" w:rsidRDefault="005B288C" w:rsidP="005B288C">
      <w:pPr>
        <w:widowControl w:val="0"/>
        <w:jc w:val="both"/>
        <w:rPr>
          <w:sz w:val="28"/>
          <w:szCs w:val="26"/>
          <w:lang w:val="uk-UA"/>
        </w:rPr>
      </w:pPr>
      <w:r w:rsidRPr="00953143">
        <w:rPr>
          <w:sz w:val="28"/>
          <w:szCs w:val="26"/>
          <w:lang w:val="uk-UA"/>
        </w:rPr>
        <w:tab/>
      </w:r>
      <w:r>
        <w:rPr>
          <w:b/>
          <w:sz w:val="28"/>
          <w:szCs w:val="26"/>
          <w:lang w:val="uk-UA"/>
        </w:rPr>
        <w:t>5</w:t>
      </w:r>
      <w:r w:rsidRPr="00A24709">
        <w:rPr>
          <w:b/>
          <w:sz w:val="28"/>
          <w:szCs w:val="26"/>
          <w:lang w:val="uk-UA"/>
        </w:rPr>
        <w:t>.1.</w:t>
      </w:r>
      <w:r w:rsidRPr="00953143">
        <w:rPr>
          <w:sz w:val="28"/>
          <w:szCs w:val="26"/>
          <w:lang w:val="uk-UA"/>
        </w:rPr>
        <w:t xml:space="preserve"> Незалежні члени </w:t>
      </w:r>
      <w:r>
        <w:rPr>
          <w:sz w:val="28"/>
          <w:szCs w:val="26"/>
          <w:lang w:val="uk-UA"/>
        </w:rPr>
        <w:t xml:space="preserve"> Наглядової ради обираються на підставі відкритого конкурсного відбору, що проводиться конкурсною комісією з </w:t>
      </w:r>
      <w:r>
        <w:rPr>
          <w:sz w:val="28"/>
          <w:szCs w:val="26"/>
          <w:lang w:val="uk-UA"/>
        </w:rPr>
        <w:lastRenderedPageBreak/>
        <w:t>проведення конкурсного відбору незалежних членів Наглядових рад (надалі-конкурсна комісія).</w:t>
      </w:r>
    </w:p>
    <w:p w:rsidR="005B288C" w:rsidRDefault="005B288C" w:rsidP="005B288C">
      <w:pPr>
        <w:widowControl w:val="0"/>
        <w:jc w:val="both"/>
        <w:rPr>
          <w:sz w:val="28"/>
          <w:szCs w:val="26"/>
          <w:lang w:val="uk-UA"/>
        </w:rPr>
      </w:pPr>
      <w:r>
        <w:rPr>
          <w:sz w:val="28"/>
          <w:szCs w:val="26"/>
          <w:lang w:val="uk-UA"/>
        </w:rPr>
        <w:tab/>
      </w:r>
      <w:r>
        <w:rPr>
          <w:b/>
          <w:sz w:val="28"/>
          <w:szCs w:val="26"/>
          <w:lang w:val="uk-UA"/>
        </w:rPr>
        <w:t>5</w:t>
      </w:r>
      <w:r w:rsidRPr="00A24709">
        <w:rPr>
          <w:b/>
          <w:sz w:val="28"/>
          <w:szCs w:val="26"/>
          <w:lang w:val="uk-UA"/>
        </w:rPr>
        <w:t>.2.</w:t>
      </w:r>
      <w:r>
        <w:rPr>
          <w:sz w:val="28"/>
          <w:szCs w:val="26"/>
          <w:lang w:val="uk-UA"/>
        </w:rPr>
        <w:t xml:space="preserve"> Для відбору незалежних членів Наглядових рад створюється єдина  конкурсна комісія для всіх комунальних підприємств. Конкурс із обрання членів Наглядової ради на кожному підприємству проводиться конкурсною комісією окремо.</w:t>
      </w:r>
    </w:p>
    <w:p w:rsidR="005B288C" w:rsidRDefault="005B288C" w:rsidP="005B288C">
      <w:pPr>
        <w:widowControl w:val="0"/>
        <w:jc w:val="both"/>
        <w:rPr>
          <w:sz w:val="28"/>
          <w:szCs w:val="26"/>
          <w:lang w:val="uk-UA"/>
        </w:rPr>
      </w:pPr>
      <w:r>
        <w:rPr>
          <w:b/>
          <w:sz w:val="28"/>
          <w:szCs w:val="26"/>
          <w:lang w:val="uk-UA"/>
        </w:rPr>
        <w:tab/>
        <w:t>5</w:t>
      </w:r>
      <w:r w:rsidRPr="00A24709">
        <w:rPr>
          <w:b/>
          <w:sz w:val="28"/>
          <w:szCs w:val="26"/>
          <w:lang w:val="uk-UA"/>
        </w:rPr>
        <w:t>.3.</w:t>
      </w:r>
      <w:r>
        <w:rPr>
          <w:sz w:val="28"/>
          <w:szCs w:val="26"/>
          <w:lang w:val="uk-UA"/>
        </w:rPr>
        <w:t xml:space="preserve"> Про формування конкурсної комісії та перелік документів, які повинні подати депутатські фракції ради та громадські об</w:t>
      </w:r>
      <w:r w:rsidRPr="00B46283">
        <w:rPr>
          <w:sz w:val="28"/>
          <w:szCs w:val="26"/>
          <w:lang w:val="uk-UA"/>
        </w:rPr>
        <w:t>’</w:t>
      </w:r>
      <w:r>
        <w:rPr>
          <w:sz w:val="28"/>
          <w:szCs w:val="26"/>
          <w:lang w:val="uk-UA"/>
        </w:rPr>
        <w:t>єднання, оголошується на офіційному веб-порталі міської ради впродовж 10 робочих днів після оприлюднення рішення ради про визначення критеріїв, згідно з якими утворення Наглядової ради комунального підприємства є обов’язковим.</w:t>
      </w:r>
    </w:p>
    <w:p w:rsidR="005B288C" w:rsidRDefault="005B288C" w:rsidP="005B288C">
      <w:pPr>
        <w:widowControl w:val="0"/>
        <w:jc w:val="both"/>
        <w:rPr>
          <w:sz w:val="28"/>
          <w:szCs w:val="26"/>
          <w:lang w:val="uk-UA"/>
        </w:rPr>
      </w:pPr>
      <w:r>
        <w:rPr>
          <w:sz w:val="28"/>
          <w:szCs w:val="26"/>
          <w:lang w:val="uk-UA"/>
        </w:rPr>
        <w:tab/>
      </w:r>
      <w:r>
        <w:rPr>
          <w:b/>
          <w:sz w:val="28"/>
          <w:szCs w:val="26"/>
          <w:lang w:val="uk-UA"/>
        </w:rPr>
        <w:t>5</w:t>
      </w:r>
      <w:r w:rsidRPr="00A24709">
        <w:rPr>
          <w:b/>
          <w:sz w:val="28"/>
          <w:szCs w:val="26"/>
          <w:lang w:val="uk-UA"/>
        </w:rPr>
        <w:t>.4.</w:t>
      </w:r>
      <w:r>
        <w:rPr>
          <w:sz w:val="28"/>
          <w:szCs w:val="26"/>
          <w:lang w:val="uk-UA"/>
        </w:rPr>
        <w:t xml:space="preserve"> Кількісний та персональний склад конкурсної комісії затверджується рішенням міської ради. До рішення  додаються  протоколи засідань депутатських фракцій, протокол засідання Громадської ради при виконавчому комітеті міської ради, рішення виконавчого комітету Чернівецької міської ради.</w:t>
      </w:r>
    </w:p>
    <w:p w:rsidR="005B288C" w:rsidRDefault="005B288C" w:rsidP="005B288C">
      <w:pPr>
        <w:widowControl w:val="0"/>
        <w:jc w:val="both"/>
        <w:rPr>
          <w:sz w:val="28"/>
          <w:szCs w:val="26"/>
          <w:lang w:val="uk-UA"/>
        </w:rPr>
      </w:pPr>
      <w:r>
        <w:rPr>
          <w:sz w:val="28"/>
          <w:szCs w:val="26"/>
          <w:lang w:val="uk-UA"/>
        </w:rPr>
        <w:tab/>
      </w:r>
      <w:r>
        <w:rPr>
          <w:b/>
          <w:sz w:val="28"/>
          <w:szCs w:val="26"/>
          <w:lang w:val="uk-UA"/>
        </w:rPr>
        <w:t>5</w:t>
      </w:r>
      <w:r w:rsidRPr="00A24709">
        <w:rPr>
          <w:b/>
          <w:sz w:val="28"/>
          <w:szCs w:val="26"/>
          <w:lang w:val="uk-UA"/>
        </w:rPr>
        <w:t>.5</w:t>
      </w:r>
      <w:r>
        <w:rPr>
          <w:sz w:val="28"/>
          <w:szCs w:val="26"/>
          <w:lang w:val="uk-UA"/>
        </w:rPr>
        <w:t xml:space="preserve">. До складу конкурсної комісії включаються уповноважені особи від таких суб’єктів подання:  </w:t>
      </w:r>
    </w:p>
    <w:p w:rsidR="005B288C" w:rsidRPr="00D16477" w:rsidRDefault="005B288C" w:rsidP="005B288C">
      <w:pPr>
        <w:widowControl w:val="0"/>
        <w:jc w:val="both"/>
        <w:rPr>
          <w:sz w:val="28"/>
          <w:szCs w:val="26"/>
          <w:lang w:val="uk-UA"/>
        </w:rPr>
      </w:pPr>
      <w:r>
        <w:rPr>
          <w:sz w:val="28"/>
          <w:szCs w:val="26"/>
          <w:lang w:val="uk-UA"/>
        </w:rPr>
        <w:tab/>
      </w:r>
      <w:r w:rsidRPr="00D16477">
        <w:rPr>
          <w:b/>
          <w:sz w:val="28"/>
          <w:szCs w:val="26"/>
          <w:lang w:val="uk-UA"/>
        </w:rPr>
        <w:t>5.5.1.</w:t>
      </w:r>
      <w:r>
        <w:rPr>
          <w:sz w:val="28"/>
          <w:szCs w:val="26"/>
          <w:lang w:val="uk-UA"/>
        </w:rPr>
        <w:t xml:space="preserve"> </w:t>
      </w:r>
      <w:r w:rsidR="007B7D98">
        <w:rPr>
          <w:sz w:val="28"/>
          <w:szCs w:val="26"/>
          <w:lang w:val="uk-UA"/>
        </w:rPr>
        <w:t xml:space="preserve">один представник від </w:t>
      </w:r>
      <w:r>
        <w:rPr>
          <w:sz w:val="28"/>
          <w:szCs w:val="26"/>
          <w:lang w:val="uk-UA"/>
        </w:rPr>
        <w:t>Чернівецьк</w:t>
      </w:r>
      <w:r w:rsidR="007B7D98">
        <w:rPr>
          <w:sz w:val="28"/>
          <w:szCs w:val="26"/>
          <w:lang w:val="uk-UA"/>
        </w:rPr>
        <w:t>ого</w:t>
      </w:r>
      <w:r>
        <w:rPr>
          <w:sz w:val="28"/>
          <w:szCs w:val="26"/>
          <w:lang w:val="uk-UA"/>
        </w:rPr>
        <w:t xml:space="preserve"> міськ</w:t>
      </w:r>
      <w:r w:rsidR="007B7D98">
        <w:rPr>
          <w:sz w:val="28"/>
          <w:szCs w:val="26"/>
          <w:lang w:val="uk-UA"/>
        </w:rPr>
        <w:t>ого голови</w:t>
      </w:r>
      <w:r>
        <w:rPr>
          <w:sz w:val="28"/>
          <w:szCs w:val="26"/>
          <w:lang w:val="uk-UA"/>
        </w:rPr>
        <w:t>.</w:t>
      </w:r>
    </w:p>
    <w:p w:rsidR="005B288C" w:rsidRDefault="005B288C" w:rsidP="005B288C">
      <w:pPr>
        <w:widowControl w:val="0"/>
        <w:jc w:val="both"/>
        <w:rPr>
          <w:sz w:val="28"/>
          <w:szCs w:val="26"/>
          <w:lang w:val="uk-UA"/>
        </w:rPr>
      </w:pPr>
      <w:r>
        <w:rPr>
          <w:sz w:val="28"/>
          <w:szCs w:val="26"/>
          <w:lang w:val="uk-UA"/>
        </w:rPr>
        <w:tab/>
      </w:r>
      <w:r w:rsidRPr="00D16477">
        <w:rPr>
          <w:b/>
          <w:sz w:val="28"/>
          <w:szCs w:val="26"/>
          <w:lang w:val="uk-UA"/>
        </w:rPr>
        <w:t>5.5.2.</w:t>
      </w:r>
      <w:r>
        <w:rPr>
          <w:sz w:val="28"/>
          <w:szCs w:val="26"/>
          <w:lang w:val="uk-UA"/>
        </w:rPr>
        <w:t xml:space="preserve"> По одній уповноваженій особі від кожної депутатської фракції міської ради.</w:t>
      </w:r>
    </w:p>
    <w:p w:rsidR="005B288C" w:rsidRDefault="005B288C" w:rsidP="005B288C">
      <w:pPr>
        <w:widowControl w:val="0"/>
        <w:jc w:val="both"/>
        <w:rPr>
          <w:sz w:val="28"/>
          <w:szCs w:val="26"/>
          <w:lang w:val="uk-UA"/>
        </w:rPr>
      </w:pPr>
      <w:r>
        <w:rPr>
          <w:sz w:val="28"/>
          <w:szCs w:val="26"/>
          <w:lang w:val="uk-UA"/>
        </w:rPr>
        <w:tab/>
      </w:r>
      <w:r w:rsidRPr="00D16477">
        <w:rPr>
          <w:b/>
          <w:sz w:val="28"/>
          <w:szCs w:val="26"/>
          <w:lang w:val="uk-UA"/>
        </w:rPr>
        <w:t>5.5.3.</w:t>
      </w:r>
      <w:r>
        <w:rPr>
          <w:sz w:val="28"/>
          <w:szCs w:val="26"/>
          <w:lang w:val="uk-UA"/>
        </w:rPr>
        <w:t xml:space="preserve"> Один  представник виконавчого комітету Чернівецької міської ради з числа осіб, що не належать до політичних партій.</w:t>
      </w:r>
    </w:p>
    <w:p w:rsidR="005B288C" w:rsidRDefault="005B288C" w:rsidP="005B288C">
      <w:pPr>
        <w:widowControl w:val="0"/>
        <w:ind w:firstLine="708"/>
        <w:jc w:val="both"/>
        <w:rPr>
          <w:sz w:val="28"/>
          <w:szCs w:val="26"/>
          <w:lang w:val="uk-UA"/>
        </w:rPr>
      </w:pPr>
      <w:r w:rsidRPr="00D16477">
        <w:rPr>
          <w:b/>
          <w:sz w:val="28"/>
          <w:szCs w:val="26"/>
          <w:lang w:val="uk-UA"/>
        </w:rPr>
        <w:t>5.5.4.</w:t>
      </w:r>
      <w:r>
        <w:rPr>
          <w:sz w:val="28"/>
          <w:szCs w:val="26"/>
          <w:lang w:val="uk-UA"/>
        </w:rPr>
        <w:t xml:space="preserve"> Представник Громадської ради при виконавчому комітеті Чернівецької міської ради.</w:t>
      </w:r>
    </w:p>
    <w:p w:rsidR="005B288C" w:rsidRDefault="005B288C" w:rsidP="005B288C">
      <w:pPr>
        <w:widowControl w:val="0"/>
        <w:jc w:val="both"/>
        <w:rPr>
          <w:sz w:val="28"/>
          <w:szCs w:val="26"/>
          <w:lang w:val="uk-UA"/>
        </w:rPr>
      </w:pPr>
      <w:r>
        <w:rPr>
          <w:sz w:val="28"/>
          <w:szCs w:val="26"/>
          <w:lang w:val="uk-UA"/>
        </w:rPr>
        <w:tab/>
      </w:r>
      <w:r>
        <w:rPr>
          <w:b/>
          <w:sz w:val="28"/>
          <w:szCs w:val="26"/>
          <w:lang w:val="uk-UA"/>
        </w:rPr>
        <w:t>5.6</w:t>
      </w:r>
      <w:r w:rsidRPr="00A24709">
        <w:rPr>
          <w:b/>
          <w:sz w:val="28"/>
          <w:szCs w:val="26"/>
          <w:lang w:val="uk-UA"/>
        </w:rPr>
        <w:t>.</w:t>
      </w:r>
      <w:r>
        <w:rPr>
          <w:sz w:val="28"/>
          <w:szCs w:val="26"/>
          <w:lang w:val="uk-UA"/>
        </w:rPr>
        <w:t xml:space="preserve"> Перелік документів для подання представників до конкурсної комісії:</w:t>
      </w:r>
    </w:p>
    <w:p w:rsidR="005B288C" w:rsidRDefault="005B288C" w:rsidP="005B288C">
      <w:pPr>
        <w:widowControl w:val="0"/>
        <w:jc w:val="both"/>
        <w:rPr>
          <w:sz w:val="28"/>
          <w:szCs w:val="26"/>
          <w:lang w:val="uk-UA"/>
        </w:rPr>
      </w:pPr>
      <w:r>
        <w:rPr>
          <w:sz w:val="28"/>
          <w:szCs w:val="26"/>
          <w:lang w:val="uk-UA"/>
        </w:rPr>
        <w:tab/>
      </w:r>
      <w:r>
        <w:rPr>
          <w:b/>
          <w:sz w:val="28"/>
          <w:szCs w:val="26"/>
          <w:lang w:val="uk-UA"/>
        </w:rPr>
        <w:t>5.6.1</w:t>
      </w:r>
      <w:r w:rsidRPr="00D16477">
        <w:rPr>
          <w:b/>
          <w:sz w:val="28"/>
          <w:szCs w:val="26"/>
          <w:lang w:val="uk-UA"/>
        </w:rPr>
        <w:t>.</w:t>
      </w:r>
      <w:r>
        <w:rPr>
          <w:b/>
          <w:sz w:val="28"/>
          <w:szCs w:val="26"/>
          <w:lang w:val="uk-UA"/>
        </w:rPr>
        <w:t xml:space="preserve"> </w:t>
      </w:r>
      <w:r w:rsidRPr="00B82129">
        <w:rPr>
          <w:sz w:val="28"/>
          <w:szCs w:val="26"/>
          <w:lang w:val="uk-UA"/>
        </w:rPr>
        <w:t>Від міського голови – розпорядження міського голови про</w:t>
      </w:r>
      <w:r>
        <w:rPr>
          <w:sz w:val="28"/>
          <w:szCs w:val="26"/>
          <w:lang w:val="uk-UA"/>
        </w:rPr>
        <w:t xml:space="preserve"> делегування до складу конкурсної комісії.</w:t>
      </w:r>
      <w:r>
        <w:rPr>
          <w:b/>
          <w:sz w:val="28"/>
          <w:szCs w:val="26"/>
          <w:lang w:val="uk-UA"/>
        </w:rPr>
        <w:t xml:space="preserve"> </w:t>
      </w:r>
      <w:r>
        <w:rPr>
          <w:sz w:val="28"/>
          <w:szCs w:val="26"/>
          <w:lang w:val="uk-UA"/>
        </w:rPr>
        <w:t xml:space="preserve"> </w:t>
      </w:r>
    </w:p>
    <w:p w:rsidR="005B288C" w:rsidRDefault="005B288C" w:rsidP="005B288C">
      <w:pPr>
        <w:widowControl w:val="0"/>
        <w:ind w:firstLine="708"/>
        <w:jc w:val="both"/>
        <w:rPr>
          <w:sz w:val="28"/>
          <w:szCs w:val="26"/>
          <w:lang w:val="uk-UA"/>
        </w:rPr>
      </w:pPr>
      <w:r>
        <w:rPr>
          <w:b/>
          <w:sz w:val="28"/>
          <w:szCs w:val="26"/>
          <w:lang w:val="uk-UA"/>
        </w:rPr>
        <w:t>5.6.2</w:t>
      </w:r>
      <w:r w:rsidRPr="00D16477">
        <w:rPr>
          <w:b/>
          <w:sz w:val="28"/>
          <w:szCs w:val="26"/>
          <w:lang w:val="uk-UA"/>
        </w:rPr>
        <w:t>.</w:t>
      </w:r>
      <w:r>
        <w:rPr>
          <w:sz w:val="28"/>
          <w:szCs w:val="26"/>
          <w:lang w:val="uk-UA"/>
        </w:rPr>
        <w:t xml:space="preserve"> Від депутатських фракцій – протокол засідання фракції, заява про членство в конкурсній комісії, резюме представника.</w:t>
      </w:r>
    </w:p>
    <w:p w:rsidR="005B288C" w:rsidRDefault="005B288C" w:rsidP="005B288C">
      <w:pPr>
        <w:widowControl w:val="0"/>
        <w:jc w:val="both"/>
        <w:rPr>
          <w:sz w:val="28"/>
          <w:szCs w:val="26"/>
          <w:lang w:val="uk-UA"/>
        </w:rPr>
      </w:pPr>
      <w:r>
        <w:rPr>
          <w:sz w:val="28"/>
          <w:szCs w:val="26"/>
          <w:lang w:val="uk-UA"/>
        </w:rPr>
        <w:tab/>
      </w:r>
      <w:r w:rsidRPr="00D16477">
        <w:rPr>
          <w:b/>
          <w:sz w:val="28"/>
          <w:szCs w:val="26"/>
          <w:lang w:val="uk-UA"/>
        </w:rPr>
        <w:t>5</w:t>
      </w:r>
      <w:r>
        <w:rPr>
          <w:b/>
          <w:sz w:val="28"/>
          <w:szCs w:val="26"/>
          <w:lang w:val="uk-UA"/>
        </w:rPr>
        <w:t>.6.3</w:t>
      </w:r>
      <w:r w:rsidRPr="00D16477">
        <w:rPr>
          <w:b/>
          <w:sz w:val="28"/>
          <w:szCs w:val="26"/>
          <w:lang w:val="uk-UA"/>
        </w:rPr>
        <w:t>.</w:t>
      </w:r>
      <w:r>
        <w:rPr>
          <w:sz w:val="28"/>
          <w:szCs w:val="26"/>
          <w:lang w:val="uk-UA"/>
        </w:rPr>
        <w:t xml:space="preserve"> Від виконавчого комітету міської ради – рішення виконавчого комітету.</w:t>
      </w:r>
    </w:p>
    <w:p w:rsidR="005B288C" w:rsidRDefault="005B288C" w:rsidP="005B288C">
      <w:pPr>
        <w:widowControl w:val="0"/>
        <w:ind w:firstLine="708"/>
        <w:jc w:val="both"/>
        <w:rPr>
          <w:sz w:val="28"/>
          <w:szCs w:val="26"/>
          <w:lang w:val="uk-UA"/>
        </w:rPr>
      </w:pPr>
      <w:r w:rsidRPr="00B82129">
        <w:rPr>
          <w:b/>
          <w:sz w:val="28"/>
          <w:szCs w:val="26"/>
          <w:lang w:val="uk-UA"/>
        </w:rPr>
        <w:t>5.6.4.</w:t>
      </w:r>
      <w:r>
        <w:rPr>
          <w:sz w:val="28"/>
          <w:szCs w:val="26"/>
          <w:lang w:val="uk-UA"/>
        </w:rPr>
        <w:t xml:space="preserve"> Від Громадської ради при виконавчому комітеті Чернівецької міської ради  -  протокол засідання Громадської ради, заява про членство в конкурсній комісії, резюме представника.</w:t>
      </w:r>
    </w:p>
    <w:p w:rsidR="007B7D98" w:rsidRPr="007B7D98" w:rsidRDefault="007B7D98" w:rsidP="005B288C">
      <w:pPr>
        <w:widowControl w:val="0"/>
        <w:ind w:firstLine="708"/>
        <w:jc w:val="both"/>
        <w:rPr>
          <w:b/>
          <w:sz w:val="28"/>
          <w:szCs w:val="26"/>
          <w:lang w:val="uk-UA"/>
        </w:rPr>
      </w:pPr>
      <w:r w:rsidRPr="007B7D98">
        <w:rPr>
          <w:b/>
          <w:sz w:val="28"/>
          <w:szCs w:val="26"/>
          <w:lang w:val="uk-UA"/>
        </w:rPr>
        <w:t xml:space="preserve">5.7. </w:t>
      </w:r>
      <w:r w:rsidRPr="007B7D98">
        <w:rPr>
          <w:sz w:val="28"/>
          <w:szCs w:val="26"/>
          <w:lang w:val="uk-UA"/>
        </w:rPr>
        <w:t>На першому засіданні члени конкурсної комісії вибирають секретаря та голову конкурсної комісії.</w:t>
      </w:r>
    </w:p>
    <w:p w:rsidR="005B288C" w:rsidRPr="005B288C" w:rsidRDefault="005B288C" w:rsidP="005B288C">
      <w:pPr>
        <w:widowControl w:val="0"/>
        <w:jc w:val="both"/>
        <w:rPr>
          <w:sz w:val="28"/>
          <w:szCs w:val="26"/>
        </w:rPr>
      </w:pPr>
    </w:p>
    <w:p w:rsidR="005B288C" w:rsidRPr="005B288C" w:rsidRDefault="005B288C" w:rsidP="005B288C">
      <w:pPr>
        <w:widowControl w:val="0"/>
        <w:jc w:val="both"/>
        <w:rPr>
          <w:sz w:val="28"/>
          <w:szCs w:val="26"/>
        </w:rPr>
      </w:pPr>
    </w:p>
    <w:p w:rsidR="005B288C" w:rsidRDefault="005B288C" w:rsidP="005B288C">
      <w:pPr>
        <w:widowControl w:val="0"/>
        <w:jc w:val="center"/>
        <w:rPr>
          <w:b/>
          <w:sz w:val="28"/>
          <w:szCs w:val="26"/>
          <w:lang w:val="uk-UA"/>
        </w:rPr>
      </w:pPr>
      <w:r>
        <w:rPr>
          <w:b/>
          <w:sz w:val="28"/>
          <w:szCs w:val="26"/>
          <w:lang w:val="uk-UA"/>
        </w:rPr>
        <w:t>6</w:t>
      </w:r>
      <w:r w:rsidRPr="001866BD">
        <w:rPr>
          <w:b/>
          <w:sz w:val="28"/>
          <w:szCs w:val="26"/>
          <w:lang w:val="uk-UA"/>
        </w:rPr>
        <w:t>. Організа</w:t>
      </w:r>
      <w:r>
        <w:rPr>
          <w:b/>
          <w:sz w:val="28"/>
          <w:szCs w:val="26"/>
          <w:lang w:val="uk-UA"/>
        </w:rPr>
        <w:t xml:space="preserve">ція роботи конкурсної комісії  з </w:t>
      </w:r>
      <w:r w:rsidRPr="001866BD">
        <w:rPr>
          <w:b/>
          <w:sz w:val="28"/>
          <w:szCs w:val="26"/>
          <w:lang w:val="uk-UA"/>
        </w:rPr>
        <w:t xml:space="preserve"> відбору незалежних членів Наглядових рад</w:t>
      </w:r>
    </w:p>
    <w:p w:rsidR="005B288C" w:rsidRDefault="005B288C" w:rsidP="005B288C">
      <w:pPr>
        <w:widowControl w:val="0"/>
        <w:ind w:firstLine="708"/>
        <w:jc w:val="both"/>
        <w:rPr>
          <w:sz w:val="28"/>
          <w:szCs w:val="26"/>
          <w:lang w:val="uk-UA"/>
        </w:rPr>
      </w:pPr>
      <w:r>
        <w:rPr>
          <w:b/>
          <w:sz w:val="28"/>
          <w:szCs w:val="26"/>
          <w:lang w:val="uk-UA"/>
        </w:rPr>
        <w:t>6</w:t>
      </w:r>
      <w:r w:rsidRPr="00A24709">
        <w:rPr>
          <w:b/>
          <w:sz w:val="28"/>
          <w:szCs w:val="26"/>
          <w:lang w:val="uk-UA"/>
        </w:rPr>
        <w:t>.1.</w:t>
      </w:r>
      <w:r w:rsidRPr="007B664A">
        <w:rPr>
          <w:sz w:val="28"/>
          <w:szCs w:val="26"/>
          <w:lang w:val="uk-UA"/>
        </w:rPr>
        <w:t xml:space="preserve"> Основною формою роботи комісії є засідання. Засідання проводяться гласно та публічно і скликаються головою комісії у разі необхідності. Засідання вважаються правомочними, якщо на ньому присутня </w:t>
      </w:r>
      <w:r w:rsidRPr="007B664A">
        <w:rPr>
          <w:sz w:val="28"/>
          <w:szCs w:val="26"/>
          <w:lang w:val="uk-UA"/>
        </w:rPr>
        <w:lastRenderedPageBreak/>
        <w:t>більшість членів від загального складу.</w:t>
      </w:r>
    </w:p>
    <w:p w:rsidR="005B288C" w:rsidRDefault="005B288C" w:rsidP="005B288C">
      <w:pPr>
        <w:widowControl w:val="0"/>
        <w:ind w:firstLine="708"/>
        <w:jc w:val="both"/>
        <w:rPr>
          <w:sz w:val="28"/>
          <w:szCs w:val="26"/>
          <w:lang w:val="uk-UA"/>
        </w:rPr>
      </w:pPr>
      <w:r>
        <w:rPr>
          <w:b/>
          <w:sz w:val="28"/>
          <w:szCs w:val="26"/>
          <w:lang w:val="uk-UA"/>
        </w:rPr>
        <w:t>6</w:t>
      </w:r>
      <w:r w:rsidRPr="00A24709">
        <w:rPr>
          <w:b/>
          <w:sz w:val="28"/>
          <w:szCs w:val="26"/>
          <w:lang w:val="uk-UA"/>
        </w:rPr>
        <w:t>.2.</w:t>
      </w:r>
      <w:r>
        <w:rPr>
          <w:sz w:val="28"/>
          <w:szCs w:val="26"/>
          <w:lang w:val="uk-UA"/>
        </w:rPr>
        <w:t xml:space="preserve"> Рішення конкурсної комісії приймаються більшістю від загального складу комісії і підписуються усіма присутніми на її засіданні.</w:t>
      </w:r>
    </w:p>
    <w:p w:rsidR="005B288C" w:rsidRDefault="005B288C" w:rsidP="005B288C">
      <w:pPr>
        <w:widowControl w:val="0"/>
        <w:ind w:firstLine="708"/>
        <w:jc w:val="both"/>
        <w:rPr>
          <w:sz w:val="28"/>
          <w:szCs w:val="26"/>
          <w:lang w:val="uk-UA"/>
        </w:rPr>
      </w:pPr>
      <w:r>
        <w:rPr>
          <w:b/>
          <w:sz w:val="28"/>
          <w:szCs w:val="26"/>
          <w:lang w:val="uk-UA"/>
        </w:rPr>
        <w:t>6</w:t>
      </w:r>
      <w:r w:rsidRPr="00A24709">
        <w:rPr>
          <w:b/>
          <w:sz w:val="28"/>
          <w:szCs w:val="26"/>
          <w:lang w:val="uk-UA"/>
        </w:rPr>
        <w:t>.3.</w:t>
      </w:r>
      <w:r>
        <w:rPr>
          <w:sz w:val="28"/>
          <w:szCs w:val="26"/>
          <w:lang w:val="uk-UA"/>
        </w:rPr>
        <w:t xml:space="preserve"> Засідання конкурсної комісії транслюється в онлайн-режимі, є відкритими для представників засобів масової інформації та громадськості. При цьому присутнім заборонено будь-яким чином втручатися чи перешкоджати роботі комісії.</w:t>
      </w:r>
    </w:p>
    <w:p w:rsidR="005B288C" w:rsidRDefault="005B288C" w:rsidP="005B288C">
      <w:pPr>
        <w:widowControl w:val="0"/>
        <w:ind w:firstLine="708"/>
        <w:jc w:val="both"/>
        <w:rPr>
          <w:sz w:val="28"/>
          <w:szCs w:val="26"/>
          <w:lang w:val="uk-UA"/>
        </w:rPr>
      </w:pPr>
      <w:r>
        <w:rPr>
          <w:b/>
          <w:sz w:val="28"/>
          <w:szCs w:val="26"/>
          <w:lang w:val="uk-UA"/>
        </w:rPr>
        <w:t>6</w:t>
      </w:r>
      <w:r w:rsidRPr="00A24709">
        <w:rPr>
          <w:b/>
          <w:sz w:val="28"/>
          <w:szCs w:val="26"/>
          <w:lang w:val="uk-UA"/>
        </w:rPr>
        <w:t>.4</w:t>
      </w:r>
      <w:r>
        <w:rPr>
          <w:sz w:val="28"/>
          <w:szCs w:val="26"/>
          <w:lang w:val="uk-UA"/>
        </w:rPr>
        <w:t>. Відділом комп</w:t>
      </w:r>
      <w:r w:rsidRPr="00B46283">
        <w:rPr>
          <w:sz w:val="28"/>
          <w:szCs w:val="26"/>
          <w:lang w:val="uk-UA"/>
        </w:rPr>
        <w:t>’</w:t>
      </w:r>
      <w:r>
        <w:rPr>
          <w:sz w:val="28"/>
          <w:szCs w:val="26"/>
          <w:lang w:val="uk-UA"/>
        </w:rPr>
        <w:t>ютерно-технічного забезпечення міської ради  обов’язково забезпечується збереження відеофіксації засідань конкурсної комісії впродовж 5 років.</w:t>
      </w:r>
    </w:p>
    <w:p w:rsidR="005B288C" w:rsidRDefault="005B288C" w:rsidP="005B288C">
      <w:pPr>
        <w:widowControl w:val="0"/>
        <w:ind w:right="-82" w:firstLine="708"/>
        <w:jc w:val="both"/>
        <w:rPr>
          <w:sz w:val="28"/>
          <w:szCs w:val="26"/>
          <w:lang w:val="uk-UA"/>
        </w:rPr>
      </w:pPr>
      <w:r>
        <w:rPr>
          <w:b/>
          <w:sz w:val="28"/>
          <w:szCs w:val="26"/>
          <w:lang w:val="uk-UA"/>
        </w:rPr>
        <w:t>6</w:t>
      </w:r>
      <w:r w:rsidRPr="00A24709">
        <w:rPr>
          <w:b/>
          <w:sz w:val="28"/>
          <w:szCs w:val="26"/>
          <w:lang w:val="uk-UA"/>
        </w:rPr>
        <w:t>.5.</w:t>
      </w:r>
      <w:r>
        <w:rPr>
          <w:sz w:val="28"/>
          <w:szCs w:val="26"/>
          <w:lang w:val="uk-UA"/>
        </w:rPr>
        <w:t xml:space="preserve"> Інформація про дату, час та місце проведення засідань конкурсної комісії оприлюднюється на  офіційному веб-порталі міської ради не пізніше, ніж за 48 годин до їх початку.</w:t>
      </w:r>
    </w:p>
    <w:p w:rsidR="005B288C" w:rsidRDefault="005B288C" w:rsidP="005B288C">
      <w:pPr>
        <w:widowControl w:val="0"/>
        <w:ind w:firstLine="708"/>
        <w:jc w:val="both"/>
        <w:rPr>
          <w:sz w:val="28"/>
          <w:szCs w:val="26"/>
          <w:lang w:val="uk-UA"/>
        </w:rPr>
      </w:pPr>
      <w:r>
        <w:rPr>
          <w:b/>
          <w:sz w:val="28"/>
          <w:szCs w:val="26"/>
          <w:lang w:val="uk-UA"/>
        </w:rPr>
        <w:t>6</w:t>
      </w:r>
      <w:r w:rsidRPr="00A24709">
        <w:rPr>
          <w:b/>
          <w:sz w:val="28"/>
          <w:szCs w:val="26"/>
          <w:lang w:val="uk-UA"/>
        </w:rPr>
        <w:t>.6.</w:t>
      </w:r>
      <w:r>
        <w:rPr>
          <w:sz w:val="28"/>
          <w:szCs w:val="26"/>
          <w:lang w:val="uk-UA"/>
        </w:rPr>
        <w:t xml:space="preserve"> Засідання конкурсної комісії, прийняті нею рішення та результати відкритого поіменного голосування оформлюються протоколом, який підписується всіма присутніми на засіданні членами конкурсної комісії.</w:t>
      </w:r>
    </w:p>
    <w:p w:rsidR="005B288C" w:rsidRDefault="005B288C" w:rsidP="005B288C">
      <w:pPr>
        <w:widowControl w:val="0"/>
        <w:ind w:firstLine="708"/>
        <w:jc w:val="both"/>
        <w:rPr>
          <w:sz w:val="28"/>
          <w:szCs w:val="26"/>
          <w:lang w:val="uk-UA"/>
        </w:rPr>
      </w:pPr>
      <w:r>
        <w:rPr>
          <w:sz w:val="28"/>
          <w:szCs w:val="26"/>
          <w:lang w:val="uk-UA"/>
        </w:rPr>
        <w:t>Кожен член конкурсної комісії може додати до протоколу свою окрему думку. Надана окрема думка до протоколу засідання конкурсної комісії є невід</w:t>
      </w:r>
      <w:r w:rsidRPr="00B46283">
        <w:rPr>
          <w:sz w:val="28"/>
          <w:szCs w:val="26"/>
        </w:rPr>
        <w:t>’</w:t>
      </w:r>
      <w:r>
        <w:rPr>
          <w:sz w:val="28"/>
          <w:szCs w:val="26"/>
          <w:lang w:val="uk-UA"/>
        </w:rPr>
        <w:t>ємною частиною такого протоколу.</w:t>
      </w:r>
    </w:p>
    <w:p w:rsidR="005B288C" w:rsidRDefault="005B288C" w:rsidP="005B288C">
      <w:pPr>
        <w:widowControl w:val="0"/>
        <w:ind w:firstLine="708"/>
        <w:jc w:val="both"/>
        <w:rPr>
          <w:sz w:val="28"/>
          <w:szCs w:val="26"/>
          <w:lang w:val="uk-UA"/>
        </w:rPr>
      </w:pPr>
      <w:r>
        <w:rPr>
          <w:sz w:val="28"/>
          <w:szCs w:val="26"/>
          <w:lang w:val="uk-UA"/>
        </w:rPr>
        <w:t>Конкурсна комісія оприлюднює скановані копії протоколу засідання та додані до нього тексти окремої думки на офіційному веб-порталі міської ради.</w:t>
      </w:r>
    </w:p>
    <w:p w:rsidR="005B288C" w:rsidRDefault="005B288C" w:rsidP="005B288C">
      <w:pPr>
        <w:widowControl w:val="0"/>
        <w:ind w:firstLine="708"/>
        <w:jc w:val="both"/>
        <w:rPr>
          <w:sz w:val="28"/>
          <w:szCs w:val="26"/>
          <w:lang w:val="uk-UA"/>
        </w:rPr>
      </w:pPr>
      <w:r>
        <w:rPr>
          <w:b/>
          <w:sz w:val="28"/>
          <w:szCs w:val="26"/>
          <w:lang w:val="uk-UA"/>
        </w:rPr>
        <w:t>6</w:t>
      </w:r>
      <w:r w:rsidRPr="00A24709">
        <w:rPr>
          <w:b/>
          <w:sz w:val="28"/>
          <w:szCs w:val="26"/>
          <w:lang w:val="uk-UA"/>
        </w:rPr>
        <w:t>.7.</w:t>
      </w:r>
      <w:r>
        <w:rPr>
          <w:sz w:val="28"/>
          <w:szCs w:val="26"/>
          <w:lang w:val="uk-UA"/>
        </w:rPr>
        <w:t xml:space="preserve"> Роботу конкурсної комісії забезпечує визначений структурний підрозділ виконавчого комітету міської ради.</w:t>
      </w:r>
    </w:p>
    <w:p w:rsidR="005B288C" w:rsidRDefault="005B288C" w:rsidP="005B288C">
      <w:pPr>
        <w:widowControl w:val="0"/>
        <w:ind w:firstLine="708"/>
        <w:jc w:val="both"/>
        <w:rPr>
          <w:sz w:val="28"/>
          <w:szCs w:val="26"/>
          <w:lang w:val="uk-UA"/>
        </w:rPr>
      </w:pPr>
    </w:p>
    <w:p w:rsidR="005B288C" w:rsidRDefault="005B288C" w:rsidP="005B288C">
      <w:pPr>
        <w:widowControl w:val="0"/>
        <w:ind w:firstLine="708"/>
        <w:jc w:val="center"/>
        <w:rPr>
          <w:b/>
          <w:sz w:val="28"/>
          <w:szCs w:val="26"/>
          <w:lang w:val="uk-UA"/>
        </w:rPr>
      </w:pPr>
      <w:r>
        <w:rPr>
          <w:b/>
          <w:sz w:val="28"/>
          <w:szCs w:val="26"/>
          <w:lang w:val="uk-UA"/>
        </w:rPr>
        <w:t>7</w:t>
      </w:r>
      <w:r w:rsidRPr="000702D8">
        <w:rPr>
          <w:b/>
          <w:sz w:val="28"/>
          <w:szCs w:val="26"/>
          <w:lang w:val="uk-UA"/>
        </w:rPr>
        <w:t>. Порядок проведення конкурсу</w:t>
      </w:r>
    </w:p>
    <w:p w:rsidR="005B288C" w:rsidRDefault="005B288C" w:rsidP="005B288C">
      <w:pPr>
        <w:widowControl w:val="0"/>
        <w:ind w:firstLine="708"/>
        <w:jc w:val="both"/>
        <w:rPr>
          <w:sz w:val="28"/>
          <w:szCs w:val="26"/>
          <w:lang w:val="uk-UA"/>
        </w:rPr>
      </w:pPr>
      <w:r>
        <w:rPr>
          <w:b/>
          <w:sz w:val="28"/>
          <w:szCs w:val="26"/>
          <w:lang w:val="uk-UA"/>
        </w:rPr>
        <w:t>7</w:t>
      </w:r>
      <w:r w:rsidRPr="00A24709">
        <w:rPr>
          <w:b/>
          <w:sz w:val="28"/>
          <w:szCs w:val="26"/>
          <w:lang w:val="uk-UA"/>
        </w:rPr>
        <w:t>.1.</w:t>
      </w:r>
      <w:r>
        <w:rPr>
          <w:sz w:val="28"/>
          <w:szCs w:val="26"/>
          <w:lang w:val="uk-UA"/>
        </w:rPr>
        <w:t xml:space="preserve"> Конкурсна комісія оголошує про умови та строки проведення конкурсу відповідно до цього Порядку, яке обов’язково повинне містити відомості про :</w:t>
      </w:r>
    </w:p>
    <w:p w:rsidR="005B288C" w:rsidRDefault="005B288C" w:rsidP="005B288C">
      <w:pPr>
        <w:widowControl w:val="0"/>
        <w:ind w:firstLine="708"/>
        <w:jc w:val="both"/>
        <w:rPr>
          <w:sz w:val="28"/>
          <w:szCs w:val="26"/>
          <w:lang w:val="uk-UA"/>
        </w:rPr>
      </w:pPr>
      <w:r w:rsidRPr="00C87536">
        <w:rPr>
          <w:b/>
          <w:sz w:val="28"/>
          <w:szCs w:val="26"/>
          <w:lang w:val="uk-UA"/>
        </w:rPr>
        <w:t>7.1.1.</w:t>
      </w:r>
      <w:r>
        <w:rPr>
          <w:sz w:val="28"/>
          <w:szCs w:val="26"/>
          <w:lang w:val="uk-UA"/>
        </w:rPr>
        <w:t xml:space="preserve"> Найменування, юридичне та фактичне місце знаходження Підприємства, основні напрями його діяльності;</w:t>
      </w:r>
    </w:p>
    <w:p w:rsidR="005B288C" w:rsidRDefault="005B288C" w:rsidP="005B288C">
      <w:pPr>
        <w:widowControl w:val="0"/>
        <w:ind w:firstLine="708"/>
        <w:jc w:val="both"/>
        <w:rPr>
          <w:sz w:val="28"/>
          <w:szCs w:val="26"/>
          <w:lang w:val="uk-UA"/>
        </w:rPr>
      </w:pPr>
      <w:r w:rsidRPr="00C87536">
        <w:rPr>
          <w:b/>
          <w:sz w:val="28"/>
          <w:szCs w:val="26"/>
          <w:lang w:val="uk-UA"/>
        </w:rPr>
        <w:t>7.1.2</w:t>
      </w:r>
      <w:r>
        <w:rPr>
          <w:sz w:val="28"/>
          <w:szCs w:val="26"/>
          <w:lang w:val="uk-UA"/>
        </w:rPr>
        <w:t>. Строк і спосіб подання документів для участі в конкурсі;</w:t>
      </w:r>
    </w:p>
    <w:p w:rsidR="005B288C" w:rsidRDefault="005B288C" w:rsidP="005B288C">
      <w:pPr>
        <w:widowControl w:val="0"/>
        <w:ind w:firstLine="708"/>
        <w:jc w:val="both"/>
        <w:rPr>
          <w:sz w:val="28"/>
          <w:szCs w:val="26"/>
          <w:lang w:val="uk-UA"/>
        </w:rPr>
      </w:pPr>
      <w:r w:rsidRPr="00C87536">
        <w:rPr>
          <w:b/>
          <w:sz w:val="28"/>
          <w:szCs w:val="26"/>
          <w:lang w:val="uk-UA"/>
        </w:rPr>
        <w:t>7.1.3</w:t>
      </w:r>
      <w:r>
        <w:rPr>
          <w:sz w:val="28"/>
          <w:szCs w:val="26"/>
          <w:lang w:val="uk-UA"/>
        </w:rPr>
        <w:t>. Номер телефону для довідок;</w:t>
      </w:r>
    </w:p>
    <w:p w:rsidR="005B288C" w:rsidRDefault="005B288C" w:rsidP="005B288C">
      <w:pPr>
        <w:widowControl w:val="0"/>
        <w:ind w:firstLine="708"/>
        <w:jc w:val="both"/>
        <w:rPr>
          <w:sz w:val="28"/>
          <w:szCs w:val="26"/>
          <w:lang w:val="uk-UA"/>
        </w:rPr>
      </w:pPr>
      <w:r w:rsidRPr="00C87536">
        <w:rPr>
          <w:b/>
          <w:sz w:val="28"/>
          <w:szCs w:val="26"/>
          <w:lang w:val="uk-UA"/>
        </w:rPr>
        <w:t>7.1.4.</w:t>
      </w:r>
      <w:r>
        <w:rPr>
          <w:sz w:val="28"/>
          <w:szCs w:val="26"/>
          <w:lang w:val="uk-UA"/>
        </w:rPr>
        <w:t xml:space="preserve"> Адресу електронної пошти конкурсної комісії;</w:t>
      </w:r>
    </w:p>
    <w:p w:rsidR="005B288C" w:rsidRDefault="005B288C" w:rsidP="005B288C">
      <w:pPr>
        <w:widowControl w:val="0"/>
        <w:ind w:firstLine="708"/>
        <w:jc w:val="both"/>
        <w:rPr>
          <w:sz w:val="28"/>
          <w:szCs w:val="26"/>
          <w:lang w:val="uk-UA"/>
        </w:rPr>
      </w:pPr>
      <w:r w:rsidRPr="00C87536">
        <w:rPr>
          <w:b/>
          <w:sz w:val="28"/>
          <w:szCs w:val="26"/>
          <w:lang w:val="uk-UA"/>
        </w:rPr>
        <w:t>7.1.5.</w:t>
      </w:r>
      <w:r>
        <w:rPr>
          <w:sz w:val="28"/>
          <w:szCs w:val="26"/>
          <w:lang w:val="uk-UA"/>
        </w:rPr>
        <w:t xml:space="preserve"> Вичерпний перелік необхідних документів для участі в конкурсі;</w:t>
      </w:r>
    </w:p>
    <w:p w:rsidR="005B288C" w:rsidRDefault="005B288C" w:rsidP="005B288C">
      <w:pPr>
        <w:widowControl w:val="0"/>
        <w:ind w:firstLine="708"/>
        <w:jc w:val="both"/>
        <w:rPr>
          <w:sz w:val="28"/>
          <w:szCs w:val="26"/>
          <w:lang w:val="uk-UA"/>
        </w:rPr>
      </w:pPr>
      <w:r w:rsidRPr="00C87536">
        <w:rPr>
          <w:b/>
          <w:sz w:val="28"/>
          <w:szCs w:val="26"/>
          <w:lang w:val="uk-UA"/>
        </w:rPr>
        <w:t>7.1.6.</w:t>
      </w:r>
      <w:r>
        <w:rPr>
          <w:sz w:val="28"/>
          <w:szCs w:val="26"/>
          <w:lang w:val="uk-UA"/>
        </w:rPr>
        <w:t xml:space="preserve"> Посилання на текст цього Порядку та вимоги до незалежних членів Наглядової ради.</w:t>
      </w:r>
    </w:p>
    <w:p w:rsidR="005B288C" w:rsidRDefault="005B288C" w:rsidP="005B288C">
      <w:pPr>
        <w:widowControl w:val="0"/>
        <w:ind w:firstLine="708"/>
        <w:jc w:val="both"/>
        <w:rPr>
          <w:sz w:val="28"/>
          <w:szCs w:val="26"/>
          <w:lang w:val="uk-UA"/>
        </w:rPr>
      </w:pPr>
      <w:r>
        <w:rPr>
          <w:b/>
          <w:sz w:val="28"/>
          <w:szCs w:val="26"/>
          <w:lang w:val="uk-UA"/>
        </w:rPr>
        <w:t>7</w:t>
      </w:r>
      <w:r w:rsidRPr="00A24709">
        <w:rPr>
          <w:b/>
          <w:sz w:val="28"/>
          <w:szCs w:val="26"/>
          <w:lang w:val="uk-UA"/>
        </w:rPr>
        <w:t>.2.</w:t>
      </w:r>
      <w:r>
        <w:rPr>
          <w:sz w:val="28"/>
          <w:szCs w:val="26"/>
          <w:lang w:val="uk-UA"/>
        </w:rPr>
        <w:t xml:space="preserve"> Особа, яка претендує на зайняття посади незалежного члена Наглядової ради (надалі-кандидат), подає особисто у визначений в оголошенні строк такі документи:</w:t>
      </w:r>
    </w:p>
    <w:p w:rsidR="005B288C" w:rsidRDefault="005B288C" w:rsidP="005B288C">
      <w:pPr>
        <w:widowControl w:val="0"/>
        <w:ind w:firstLine="708"/>
        <w:jc w:val="both"/>
        <w:rPr>
          <w:sz w:val="28"/>
          <w:szCs w:val="26"/>
          <w:lang w:val="uk-UA"/>
        </w:rPr>
      </w:pPr>
      <w:r w:rsidRPr="000E7AE0">
        <w:rPr>
          <w:b/>
          <w:sz w:val="28"/>
          <w:szCs w:val="26"/>
          <w:lang w:val="uk-UA"/>
        </w:rPr>
        <w:t>7.2.1.</w:t>
      </w:r>
      <w:r>
        <w:rPr>
          <w:sz w:val="28"/>
          <w:szCs w:val="26"/>
          <w:lang w:val="uk-UA"/>
        </w:rPr>
        <w:t xml:space="preserve"> Заяву в довільній формі про участь у конкурсі з відбору незалежних членів Наглядової ради, а також підтверджує, що відповідає усім вимогам до незалежних членів Наглядових рад, з наданням згоди на обробку персональних даних відповідно до Закону України «Про захист персональних даних».</w:t>
      </w:r>
    </w:p>
    <w:p w:rsidR="005B288C" w:rsidRDefault="005B288C" w:rsidP="005B288C">
      <w:pPr>
        <w:widowControl w:val="0"/>
        <w:ind w:firstLine="708"/>
        <w:jc w:val="both"/>
        <w:rPr>
          <w:sz w:val="28"/>
          <w:szCs w:val="26"/>
          <w:lang w:val="uk-UA"/>
        </w:rPr>
      </w:pPr>
      <w:r w:rsidRPr="000E7AE0">
        <w:rPr>
          <w:b/>
          <w:sz w:val="28"/>
          <w:szCs w:val="26"/>
          <w:lang w:val="uk-UA"/>
        </w:rPr>
        <w:t>7.2.2.</w:t>
      </w:r>
      <w:r>
        <w:rPr>
          <w:sz w:val="28"/>
          <w:szCs w:val="26"/>
          <w:lang w:val="uk-UA"/>
        </w:rPr>
        <w:t xml:space="preserve"> Ксерокопії першої та другої сторінок паспорта громадянина </w:t>
      </w:r>
      <w:r>
        <w:rPr>
          <w:sz w:val="28"/>
          <w:szCs w:val="26"/>
          <w:lang w:val="uk-UA"/>
        </w:rPr>
        <w:lastRenderedPageBreak/>
        <w:t>України, або документа, що надається громадянинові України у зв’язку з втратою паспорта (для іноземців та осіб без громадянства – іншого документа, що посвідчує особу).</w:t>
      </w:r>
    </w:p>
    <w:p w:rsidR="005B288C" w:rsidRDefault="005B288C" w:rsidP="005B288C">
      <w:pPr>
        <w:widowControl w:val="0"/>
        <w:ind w:firstLine="708"/>
        <w:jc w:val="both"/>
        <w:rPr>
          <w:sz w:val="28"/>
          <w:szCs w:val="26"/>
          <w:lang w:val="uk-UA"/>
        </w:rPr>
      </w:pPr>
      <w:r w:rsidRPr="000E7AE0">
        <w:rPr>
          <w:b/>
          <w:sz w:val="28"/>
          <w:szCs w:val="26"/>
          <w:lang w:val="uk-UA"/>
        </w:rPr>
        <w:t>7.2.3.</w:t>
      </w:r>
      <w:r>
        <w:rPr>
          <w:sz w:val="28"/>
          <w:szCs w:val="26"/>
          <w:lang w:val="uk-UA"/>
        </w:rPr>
        <w:t xml:space="preserve"> Автобіографію кандидата, що обов’язково повинна містити: прізвище (усі прізвища у разі зміни), власне ім</w:t>
      </w:r>
      <w:r w:rsidRPr="00B46283">
        <w:rPr>
          <w:sz w:val="28"/>
          <w:szCs w:val="26"/>
          <w:lang w:val="uk-UA"/>
        </w:rPr>
        <w:t>’</w:t>
      </w:r>
      <w:r>
        <w:rPr>
          <w:sz w:val="28"/>
          <w:szCs w:val="26"/>
          <w:lang w:val="uk-UA"/>
        </w:rPr>
        <w:t>я (усі власні імена, в тому числі у разі зміни), та по батькові, число, місяць, рік і місце народження, громадянство, відомості про освіту, трудову діяльність, посаду, місце роботи (заняття), громадську роботу (в тому числі і на виборних посадах), склад сім</w:t>
      </w:r>
      <w:r w:rsidRPr="00B46283">
        <w:rPr>
          <w:sz w:val="28"/>
          <w:szCs w:val="26"/>
          <w:lang w:val="uk-UA"/>
        </w:rPr>
        <w:t>’</w:t>
      </w:r>
      <w:r>
        <w:rPr>
          <w:sz w:val="28"/>
          <w:szCs w:val="26"/>
          <w:lang w:val="uk-UA"/>
        </w:rPr>
        <w:t>ї, місце реєстрації та фактичного проживання, контактний номер телефону, адресу електронної пошти, відомості про наявність чи відсутність судимості.</w:t>
      </w:r>
    </w:p>
    <w:p w:rsidR="005B288C" w:rsidRDefault="005B288C" w:rsidP="005B288C">
      <w:pPr>
        <w:widowControl w:val="0"/>
        <w:ind w:firstLine="708"/>
        <w:jc w:val="both"/>
        <w:rPr>
          <w:sz w:val="28"/>
          <w:szCs w:val="26"/>
          <w:lang w:val="uk-UA"/>
        </w:rPr>
      </w:pPr>
      <w:r w:rsidRPr="000E7AE0">
        <w:rPr>
          <w:b/>
          <w:sz w:val="28"/>
          <w:szCs w:val="26"/>
          <w:lang w:val="uk-UA"/>
        </w:rPr>
        <w:t>7.2.4.</w:t>
      </w:r>
      <w:r>
        <w:rPr>
          <w:sz w:val="28"/>
          <w:szCs w:val="26"/>
          <w:lang w:val="uk-UA"/>
        </w:rPr>
        <w:t xml:space="preserve"> Копію документів про освіту (науковий ступінь, вчене звання).</w:t>
      </w:r>
    </w:p>
    <w:p w:rsidR="005B288C" w:rsidRDefault="005B288C" w:rsidP="005B288C">
      <w:pPr>
        <w:widowControl w:val="0"/>
        <w:ind w:firstLine="708"/>
        <w:jc w:val="both"/>
        <w:rPr>
          <w:sz w:val="28"/>
          <w:szCs w:val="26"/>
          <w:lang w:val="uk-UA"/>
        </w:rPr>
      </w:pPr>
      <w:r w:rsidRPr="000E7AE0">
        <w:rPr>
          <w:b/>
          <w:sz w:val="28"/>
          <w:szCs w:val="26"/>
          <w:lang w:val="uk-UA"/>
        </w:rPr>
        <w:t>7.2.5.</w:t>
      </w:r>
      <w:r>
        <w:rPr>
          <w:sz w:val="28"/>
          <w:szCs w:val="26"/>
          <w:lang w:val="uk-UA"/>
        </w:rPr>
        <w:t xml:space="preserve">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було оприлюднене оголошення про конкурс, за формою, встановленою Національним агентством з питань запобігання корупції.</w:t>
      </w:r>
    </w:p>
    <w:p w:rsidR="005B288C" w:rsidRDefault="005B288C" w:rsidP="005B288C">
      <w:pPr>
        <w:widowControl w:val="0"/>
        <w:ind w:firstLine="708"/>
        <w:jc w:val="both"/>
        <w:rPr>
          <w:sz w:val="28"/>
          <w:szCs w:val="26"/>
          <w:lang w:val="uk-UA"/>
        </w:rPr>
      </w:pPr>
      <w:r>
        <w:rPr>
          <w:sz w:val="28"/>
          <w:szCs w:val="26"/>
          <w:lang w:val="uk-UA"/>
        </w:rPr>
        <w:t>Кандидат також може подати інші додаткові документи на власний розсуд.</w:t>
      </w:r>
    </w:p>
    <w:p w:rsidR="005B288C" w:rsidRDefault="005B288C" w:rsidP="005B288C">
      <w:pPr>
        <w:widowControl w:val="0"/>
        <w:ind w:firstLine="708"/>
        <w:jc w:val="both"/>
        <w:rPr>
          <w:sz w:val="28"/>
          <w:szCs w:val="26"/>
          <w:lang w:val="uk-UA"/>
        </w:rPr>
      </w:pPr>
      <w:r>
        <w:rPr>
          <w:b/>
          <w:sz w:val="28"/>
          <w:szCs w:val="26"/>
          <w:lang w:val="uk-UA"/>
        </w:rPr>
        <w:t>7</w:t>
      </w:r>
      <w:r w:rsidRPr="00A24709">
        <w:rPr>
          <w:b/>
          <w:sz w:val="28"/>
          <w:szCs w:val="26"/>
          <w:lang w:val="uk-UA"/>
        </w:rPr>
        <w:t>.3.</w:t>
      </w:r>
      <w:r>
        <w:rPr>
          <w:sz w:val="28"/>
          <w:szCs w:val="26"/>
          <w:lang w:val="uk-UA"/>
        </w:rPr>
        <w:t>Секретар конкурсної комісії надає консультаційну допомогу кандидатам з питань оформлення та подання документів для участі у конкурсі.</w:t>
      </w:r>
    </w:p>
    <w:p w:rsidR="005B288C" w:rsidRDefault="005B288C" w:rsidP="005B288C">
      <w:pPr>
        <w:widowControl w:val="0"/>
        <w:ind w:firstLine="708"/>
        <w:jc w:val="both"/>
        <w:rPr>
          <w:sz w:val="28"/>
          <w:szCs w:val="26"/>
          <w:lang w:val="uk-UA"/>
        </w:rPr>
      </w:pPr>
      <w:r>
        <w:rPr>
          <w:b/>
          <w:sz w:val="28"/>
          <w:szCs w:val="26"/>
          <w:lang w:val="uk-UA"/>
        </w:rPr>
        <w:t>7</w:t>
      </w:r>
      <w:r w:rsidRPr="00A24709">
        <w:rPr>
          <w:b/>
          <w:sz w:val="28"/>
          <w:szCs w:val="26"/>
          <w:lang w:val="uk-UA"/>
        </w:rPr>
        <w:t>.4.</w:t>
      </w:r>
      <w:r>
        <w:rPr>
          <w:sz w:val="28"/>
          <w:szCs w:val="26"/>
          <w:lang w:val="uk-UA"/>
        </w:rPr>
        <w:t xml:space="preserve"> Конкурсна комісія на своєму засіданні ухвалює рішення про допуск кандидата або відмову в допуску до участі у конкурсі. У разі відмови кандидату в допуску до участі в конкурсі  в протоколі формулюється підстава для такої відмови. У випадку, якщо підстав для відмови декілька, в протоколі вичерпно формулюються усі підстави.</w:t>
      </w:r>
    </w:p>
    <w:p w:rsidR="005B288C" w:rsidRDefault="005B288C" w:rsidP="005B288C">
      <w:pPr>
        <w:widowControl w:val="0"/>
        <w:ind w:firstLine="708"/>
        <w:jc w:val="both"/>
        <w:rPr>
          <w:sz w:val="28"/>
          <w:szCs w:val="26"/>
          <w:lang w:val="uk-UA"/>
        </w:rPr>
      </w:pPr>
      <w:r>
        <w:rPr>
          <w:sz w:val="28"/>
          <w:szCs w:val="26"/>
          <w:lang w:val="uk-UA"/>
        </w:rPr>
        <w:t>Кандидат, якому було повернуто документи через їх неправильне оформлення або подання неповного пакету документів, має право на повторне подання документів для участі у конкурсі в межах оголошеного конкурсною комісією строку подання таких документів.</w:t>
      </w:r>
    </w:p>
    <w:p w:rsidR="005B288C" w:rsidRDefault="005B288C" w:rsidP="005B288C">
      <w:pPr>
        <w:widowControl w:val="0"/>
        <w:ind w:firstLine="708"/>
        <w:jc w:val="both"/>
        <w:rPr>
          <w:sz w:val="28"/>
          <w:szCs w:val="26"/>
          <w:lang w:val="uk-UA"/>
        </w:rPr>
      </w:pPr>
      <w:r>
        <w:rPr>
          <w:b/>
          <w:sz w:val="28"/>
          <w:szCs w:val="26"/>
          <w:lang w:val="uk-UA"/>
        </w:rPr>
        <w:t>7.5</w:t>
      </w:r>
      <w:r w:rsidRPr="00A24709">
        <w:rPr>
          <w:b/>
          <w:sz w:val="28"/>
          <w:szCs w:val="26"/>
          <w:lang w:val="uk-UA"/>
        </w:rPr>
        <w:t>.</w:t>
      </w:r>
      <w:r>
        <w:rPr>
          <w:sz w:val="28"/>
          <w:szCs w:val="26"/>
          <w:lang w:val="uk-UA"/>
        </w:rPr>
        <w:t xml:space="preserve"> Впродовж 5 днів із дня закінчення строку для подання конкурсних пропозицій конкурсна комісія проводить засідання, на якому розглядає документи, подані на участь у конкурсі, та проводить з кандидатами співбесіди, враховує їхню здатність висловлювати свої думки, вміння викладати інформацію в письмовій формі, комунікабельність, тактовність,ділові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емоційну врівноваженість , тощо.</w:t>
      </w:r>
    </w:p>
    <w:p w:rsidR="005B288C" w:rsidRDefault="005B288C" w:rsidP="005B288C">
      <w:pPr>
        <w:widowControl w:val="0"/>
        <w:ind w:firstLine="708"/>
        <w:jc w:val="both"/>
        <w:rPr>
          <w:sz w:val="28"/>
          <w:szCs w:val="26"/>
          <w:lang w:val="uk-UA"/>
        </w:rPr>
      </w:pPr>
      <w:r>
        <w:rPr>
          <w:b/>
          <w:sz w:val="28"/>
          <w:szCs w:val="26"/>
          <w:lang w:val="uk-UA"/>
        </w:rPr>
        <w:t>7.6</w:t>
      </w:r>
      <w:r w:rsidRPr="00A24709">
        <w:rPr>
          <w:b/>
          <w:sz w:val="28"/>
          <w:szCs w:val="26"/>
          <w:lang w:val="uk-UA"/>
        </w:rPr>
        <w:t>.</w:t>
      </w:r>
      <w:r>
        <w:rPr>
          <w:sz w:val="28"/>
          <w:szCs w:val="26"/>
          <w:lang w:val="uk-UA"/>
        </w:rPr>
        <w:t xml:space="preserve"> За результатами дослідження документів від кандидатів та проведених співбесід конкурсна комісія шляхом рейтингового голосування відбирає з числа учасників незалежних членів Наглядової ради, які відповідають вимогам до незалежних членів наглядових рад.</w:t>
      </w:r>
    </w:p>
    <w:p w:rsidR="005B288C" w:rsidRPr="00953143" w:rsidRDefault="005B288C" w:rsidP="005B288C">
      <w:pPr>
        <w:widowControl w:val="0"/>
        <w:ind w:firstLine="708"/>
        <w:jc w:val="both"/>
        <w:rPr>
          <w:sz w:val="28"/>
          <w:szCs w:val="26"/>
          <w:lang w:val="uk-UA"/>
        </w:rPr>
      </w:pPr>
      <w:r>
        <w:rPr>
          <w:b/>
          <w:sz w:val="28"/>
          <w:szCs w:val="26"/>
          <w:lang w:val="uk-UA"/>
        </w:rPr>
        <w:t>7.7</w:t>
      </w:r>
      <w:r w:rsidRPr="00A24709">
        <w:rPr>
          <w:b/>
          <w:sz w:val="28"/>
          <w:szCs w:val="26"/>
          <w:lang w:val="uk-UA"/>
        </w:rPr>
        <w:t>.</w:t>
      </w:r>
      <w:r>
        <w:rPr>
          <w:sz w:val="28"/>
          <w:szCs w:val="26"/>
          <w:lang w:val="uk-UA"/>
        </w:rPr>
        <w:t xml:space="preserve"> Секретар конкурсної комісії передає копію протоколу та рішення комісії відповідному органу, до сфери управління якого належить підприємство, де визначено незалежних членів Наглядової ради для підготовки проекту рішення міської ради про затвердження персонального </w:t>
      </w:r>
      <w:r>
        <w:rPr>
          <w:sz w:val="28"/>
          <w:szCs w:val="26"/>
          <w:lang w:val="uk-UA"/>
        </w:rPr>
        <w:lastRenderedPageBreak/>
        <w:t>складу Наглядової ради Підприємства.</w:t>
      </w:r>
    </w:p>
    <w:p w:rsidR="005B288C" w:rsidRDefault="005B288C" w:rsidP="005B288C">
      <w:pPr>
        <w:widowControl w:val="0"/>
        <w:jc w:val="center"/>
        <w:rPr>
          <w:b/>
          <w:sz w:val="28"/>
          <w:szCs w:val="26"/>
          <w:lang w:val="uk-UA"/>
        </w:rPr>
      </w:pPr>
    </w:p>
    <w:p w:rsidR="005B288C" w:rsidRDefault="005B288C" w:rsidP="005B288C">
      <w:pPr>
        <w:widowControl w:val="0"/>
        <w:jc w:val="center"/>
        <w:rPr>
          <w:b/>
          <w:bCs/>
          <w:sz w:val="28"/>
          <w:szCs w:val="26"/>
          <w:lang w:val="uk-UA"/>
        </w:rPr>
      </w:pPr>
      <w:r>
        <w:rPr>
          <w:b/>
          <w:bCs/>
          <w:sz w:val="28"/>
          <w:szCs w:val="26"/>
          <w:lang w:val="uk-UA"/>
        </w:rPr>
        <w:t xml:space="preserve">8.Організація діяльності Наглядової </w:t>
      </w:r>
      <w:r w:rsidRPr="00011694">
        <w:rPr>
          <w:b/>
          <w:bCs/>
          <w:sz w:val="28"/>
          <w:szCs w:val="26"/>
          <w:lang w:val="uk-UA"/>
        </w:rPr>
        <w:t xml:space="preserve"> рад</w:t>
      </w:r>
      <w:r>
        <w:rPr>
          <w:b/>
          <w:bCs/>
          <w:sz w:val="28"/>
          <w:szCs w:val="26"/>
          <w:lang w:val="uk-UA"/>
        </w:rPr>
        <w:t>и</w:t>
      </w:r>
    </w:p>
    <w:p w:rsidR="005B288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 xml:space="preserve">8. </w:t>
      </w:r>
      <w:r w:rsidRPr="004923DC">
        <w:rPr>
          <w:b/>
          <w:color w:val="auto"/>
          <w:sz w:val="28"/>
          <w:szCs w:val="26"/>
          <w:lang w:val="uk-UA"/>
        </w:rPr>
        <w:t>1.</w:t>
      </w:r>
      <w:r w:rsidRPr="004923DC">
        <w:rPr>
          <w:b/>
          <w:color w:val="auto"/>
          <w:sz w:val="28"/>
          <w:szCs w:val="26"/>
          <w:lang w:val="uk-UA"/>
        </w:rPr>
        <w:tab/>
      </w:r>
      <w:r w:rsidRPr="00B27EEC">
        <w:rPr>
          <w:color w:val="auto"/>
          <w:sz w:val="28"/>
          <w:szCs w:val="26"/>
          <w:lang w:val="uk-UA"/>
        </w:rPr>
        <w:t>Наглядова рада на своєму першому засіданні обирає голову та секретаря Наглядової ради.</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 xml:space="preserve">8. </w:t>
      </w:r>
      <w:r w:rsidRPr="004923DC">
        <w:rPr>
          <w:b/>
          <w:color w:val="auto"/>
          <w:sz w:val="28"/>
          <w:szCs w:val="26"/>
          <w:lang w:val="uk-UA"/>
        </w:rPr>
        <w:t>2.</w:t>
      </w:r>
      <w:r w:rsidRPr="00B27EEC">
        <w:rPr>
          <w:color w:val="auto"/>
          <w:sz w:val="28"/>
          <w:szCs w:val="26"/>
          <w:lang w:val="uk-UA"/>
        </w:rPr>
        <w:t>Організаційною формою роботи Наглядової ради є засідання.</w:t>
      </w:r>
    </w:p>
    <w:p w:rsidR="005B288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sidRPr="00B27EEC">
        <w:rPr>
          <w:color w:val="auto"/>
          <w:sz w:val="28"/>
          <w:szCs w:val="26"/>
          <w:lang w:val="uk-UA"/>
        </w:rPr>
        <w:t>Засідання Нагляд</w:t>
      </w:r>
      <w:r>
        <w:rPr>
          <w:color w:val="auto"/>
          <w:sz w:val="28"/>
          <w:szCs w:val="26"/>
          <w:lang w:val="uk-UA"/>
        </w:rPr>
        <w:t>ової ради є публічними і проводя</w:t>
      </w:r>
      <w:r w:rsidRPr="00B27EEC">
        <w:rPr>
          <w:color w:val="auto"/>
          <w:sz w:val="28"/>
          <w:szCs w:val="26"/>
          <w:lang w:val="uk-UA"/>
        </w:rPr>
        <w:t>ться за потребою, але не рідш</w:t>
      </w:r>
      <w:r>
        <w:rPr>
          <w:color w:val="auto"/>
          <w:sz w:val="28"/>
          <w:szCs w:val="26"/>
          <w:lang w:val="uk-UA"/>
        </w:rPr>
        <w:t>е одного разу на місяць і вважаються правомочними, якщо на них</w:t>
      </w:r>
      <w:r w:rsidRPr="00B27EEC">
        <w:rPr>
          <w:color w:val="auto"/>
          <w:sz w:val="28"/>
          <w:szCs w:val="26"/>
          <w:lang w:val="uk-UA"/>
        </w:rPr>
        <w:t xml:space="preserve"> присутня більшість її членів від повноважного складу. </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color w:val="auto"/>
          <w:sz w:val="28"/>
          <w:szCs w:val="26"/>
          <w:lang w:val="uk-UA"/>
        </w:rPr>
        <w:t>Засідання можуть проводитися у форматі відео конференції.</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1E5989">
        <w:rPr>
          <w:b/>
          <w:color w:val="auto"/>
          <w:sz w:val="28"/>
          <w:szCs w:val="26"/>
          <w:lang w:val="uk-UA"/>
        </w:rPr>
        <w:t>3.</w:t>
      </w:r>
      <w:r w:rsidRPr="00B27EEC">
        <w:rPr>
          <w:color w:val="auto"/>
          <w:sz w:val="28"/>
          <w:szCs w:val="26"/>
          <w:lang w:val="uk-UA"/>
        </w:rPr>
        <w:t xml:space="preserve">Рішення Наглядової ради приймаються більшістю голосів від повноважного складу. </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8.4.</w:t>
      </w:r>
      <w:r>
        <w:rPr>
          <w:color w:val="auto"/>
          <w:sz w:val="28"/>
          <w:szCs w:val="26"/>
          <w:lang w:val="uk-UA"/>
        </w:rPr>
        <w:tab/>
        <w:t>Перше засідання Н</w:t>
      </w:r>
      <w:r w:rsidRPr="00B27EEC">
        <w:rPr>
          <w:color w:val="auto"/>
          <w:sz w:val="28"/>
          <w:szCs w:val="26"/>
          <w:lang w:val="uk-UA"/>
        </w:rPr>
        <w:t xml:space="preserve">аглядової ради скликається </w:t>
      </w:r>
      <w:r w:rsidRPr="00B27EEC">
        <w:rPr>
          <w:rFonts w:eastAsia="Times New Roman" w:cs="Times New Roman"/>
          <w:color w:val="auto"/>
          <w:sz w:val="28"/>
          <w:szCs w:val="26"/>
          <w:lang w:val="uk-UA" w:eastAsia="ru-RU"/>
        </w:rPr>
        <w:t>органом, до сфери управл</w:t>
      </w:r>
      <w:r>
        <w:rPr>
          <w:rFonts w:eastAsia="Times New Roman" w:cs="Times New Roman"/>
          <w:color w:val="auto"/>
          <w:sz w:val="28"/>
          <w:szCs w:val="26"/>
          <w:lang w:val="uk-UA" w:eastAsia="ru-RU"/>
        </w:rPr>
        <w:t>іння якого належить комунальне П</w:t>
      </w:r>
      <w:r w:rsidRPr="00B27EEC">
        <w:rPr>
          <w:rFonts w:eastAsia="Times New Roman" w:cs="Times New Roman"/>
          <w:color w:val="auto"/>
          <w:sz w:val="28"/>
          <w:szCs w:val="26"/>
          <w:lang w:val="uk-UA" w:eastAsia="ru-RU"/>
        </w:rPr>
        <w:t xml:space="preserve">ідприємство </w:t>
      </w:r>
      <w:r>
        <w:rPr>
          <w:color w:val="auto"/>
          <w:sz w:val="28"/>
          <w:szCs w:val="26"/>
          <w:lang w:val="uk-UA"/>
        </w:rPr>
        <w:t xml:space="preserve">не пізніше, як на </w:t>
      </w:r>
      <w:r w:rsidRPr="00B27EEC">
        <w:rPr>
          <w:color w:val="auto"/>
          <w:sz w:val="28"/>
          <w:szCs w:val="26"/>
          <w:lang w:val="uk-UA"/>
        </w:rPr>
        <w:t xml:space="preserve"> </w:t>
      </w:r>
      <w:r>
        <w:rPr>
          <w:color w:val="auto"/>
          <w:sz w:val="28"/>
          <w:szCs w:val="26"/>
          <w:lang w:val="uk-UA"/>
        </w:rPr>
        <w:t xml:space="preserve">третій </w:t>
      </w:r>
      <w:r w:rsidRPr="00B27EEC">
        <w:rPr>
          <w:color w:val="auto"/>
          <w:sz w:val="28"/>
          <w:szCs w:val="26"/>
          <w:lang w:val="uk-UA"/>
        </w:rPr>
        <w:t>день з дати призначення повноважного складу Наглядової ради комунального підприємства.</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5.</w:t>
      </w:r>
      <w:r w:rsidRPr="00B27EEC">
        <w:rPr>
          <w:color w:val="auto"/>
          <w:sz w:val="28"/>
          <w:szCs w:val="26"/>
          <w:lang w:val="uk-UA"/>
        </w:rPr>
        <w:tab/>
        <w:t>Засідання Наглядової ради скликаються головою Наглядової ради або секретарем за власною ініціативою чи на вимогу:</w:t>
      </w:r>
    </w:p>
    <w:p w:rsidR="005B288C" w:rsidRPr="00AF7B0E" w:rsidRDefault="005B288C" w:rsidP="005B288C">
      <w:pPr>
        <w:pStyle w:val="ListParagraph1"/>
        <w:widowControl w:val="0"/>
        <w:tabs>
          <w:tab w:val="left" w:pos="1134"/>
        </w:tabs>
        <w:ind w:left="0"/>
        <w:jc w:val="both"/>
        <w:rPr>
          <w:sz w:val="28"/>
          <w:szCs w:val="26"/>
          <w:lang w:val="uk-UA"/>
        </w:rPr>
      </w:pPr>
      <w:r>
        <w:rPr>
          <w:sz w:val="28"/>
          <w:szCs w:val="26"/>
          <w:lang w:val="uk-UA"/>
        </w:rPr>
        <w:tab/>
      </w:r>
      <w:r w:rsidRPr="00BE43AD">
        <w:rPr>
          <w:b/>
          <w:sz w:val="28"/>
          <w:szCs w:val="26"/>
          <w:lang w:val="uk-UA"/>
        </w:rPr>
        <w:t>8.5.1.</w:t>
      </w:r>
      <w:r>
        <w:rPr>
          <w:sz w:val="28"/>
          <w:szCs w:val="26"/>
          <w:lang w:val="uk-UA"/>
        </w:rPr>
        <w:t xml:space="preserve"> Ч</w:t>
      </w:r>
      <w:r>
        <w:rPr>
          <w:sz w:val="28"/>
          <w:szCs w:val="26"/>
        </w:rPr>
        <w:t>лена Наглядової ради</w:t>
      </w:r>
      <w:r>
        <w:rPr>
          <w:sz w:val="28"/>
          <w:szCs w:val="26"/>
          <w:lang w:val="uk-UA"/>
        </w:rPr>
        <w:t>.</w:t>
      </w:r>
    </w:p>
    <w:p w:rsidR="005B288C" w:rsidRDefault="005B288C" w:rsidP="005B288C">
      <w:pPr>
        <w:pStyle w:val="ListParagraph1"/>
        <w:widowControl w:val="0"/>
        <w:tabs>
          <w:tab w:val="left" w:pos="1134"/>
        </w:tabs>
        <w:ind w:left="0"/>
        <w:jc w:val="both"/>
        <w:rPr>
          <w:sz w:val="28"/>
          <w:szCs w:val="26"/>
          <w:lang w:val="uk-UA"/>
        </w:rPr>
      </w:pPr>
      <w:r>
        <w:rPr>
          <w:sz w:val="28"/>
          <w:szCs w:val="26"/>
          <w:lang w:val="uk-UA"/>
        </w:rPr>
        <w:tab/>
      </w:r>
      <w:r w:rsidRPr="00BE43AD">
        <w:rPr>
          <w:b/>
          <w:sz w:val="28"/>
          <w:szCs w:val="26"/>
          <w:lang w:val="uk-UA"/>
        </w:rPr>
        <w:t>8.5.2</w:t>
      </w:r>
      <w:r>
        <w:rPr>
          <w:sz w:val="28"/>
          <w:szCs w:val="26"/>
          <w:lang w:val="uk-UA"/>
        </w:rPr>
        <w:t xml:space="preserve">. Міської ради, </w:t>
      </w:r>
      <w:r w:rsidRPr="00B71B95">
        <w:rPr>
          <w:sz w:val="28"/>
          <w:szCs w:val="26"/>
          <w:lang w:val="uk-UA"/>
        </w:rPr>
        <w:t xml:space="preserve"> виконавчого комітету</w:t>
      </w:r>
      <w:r>
        <w:rPr>
          <w:sz w:val="28"/>
          <w:szCs w:val="26"/>
          <w:lang w:val="uk-UA"/>
        </w:rPr>
        <w:t xml:space="preserve"> міської ради, міського голови.</w:t>
      </w:r>
    </w:p>
    <w:p w:rsidR="005B288C" w:rsidRPr="00B71B95" w:rsidRDefault="005B288C" w:rsidP="005B288C">
      <w:pPr>
        <w:pStyle w:val="ListParagraph1"/>
        <w:widowControl w:val="0"/>
        <w:tabs>
          <w:tab w:val="left" w:pos="1134"/>
        </w:tabs>
        <w:ind w:left="0"/>
        <w:jc w:val="both"/>
        <w:rPr>
          <w:sz w:val="28"/>
          <w:szCs w:val="26"/>
          <w:lang w:val="uk-UA"/>
        </w:rPr>
      </w:pPr>
      <w:r>
        <w:rPr>
          <w:sz w:val="28"/>
          <w:szCs w:val="26"/>
          <w:lang w:val="uk-UA"/>
        </w:rPr>
        <w:tab/>
      </w:r>
      <w:r w:rsidRPr="00BE43AD">
        <w:rPr>
          <w:b/>
          <w:sz w:val="28"/>
          <w:szCs w:val="26"/>
          <w:lang w:val="uk-UA"/>
        </w:rPr>
        <w:t>8.5.3.</w:t>
      </w:r>
      <w:r>
        <w:rPr>
          <w:sz w:val="28"/>
          <w:szCs w:val="26"/>
          <w:lang w:val="uk-UA"/>
        </w:rPr>
        <w:t xml:space="preserve"> Керівника Підприємства.</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6.</w:t>
      </w:r>
      <w:r w:rsidRPr="00B27EEC">
        <w:rPr>
          <w:color w:val="auto"/>
          <w:sz w:val="28"/>
          <w:szCs w:val="26"/>
          <w:lang w:val="uk-UA"/>
        </w:rPr>
        <w:tab/>
        <w:t>Вимога про скликання засідання Наглядової ради складається у письмовій формі і подається на ім’я голови Наглядової ради. Датою надання вимоги вважається дата вручення повідомлення під розпис голові або секретарю Наглядової ради.</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7.</w:t>
      </w:r>
      <w:r w:rsidRPr="004923DC">
        <w:rPr>
          <w:b/>
          <w:color w:val="auto"/>
          <w:sz w:val="28"/>
          <w:szCs w:val="26"/>
          <w:lang w:val="uk-UA"/>
        </w:rPr>
        <w:tab/>
      </w:r>
      <w:r w:rsidRPr="00B27EEC">
        <w:rPr>
          <w:color w:val="auto"/>
          <w:sz w:val="28"/>
          <w:szCs w:val="26"/>
          <w:lang w:val="uk-UA"/>
        </w:rPr>
        <w:t>Засідання Наглядової ради має бути скликане головою (секре</w:t>
      </w:r>
      <w:r>
        <w:rPr>
          <w:color w:val="auto"/>
          <w:sz w:val="28"/>
          <w:szCs w:val="26"/>
          <w:lang w:val="uk-UA"/>
        </w:rPr>
        <w:t xml:space="preserve">тарем) Наглядової ради впродовж </w:t>
      </w:r>
      <w:r w:rsidRPr="00B27EEC">
        <w:rPr>
          <w:color w:val="auto"/>
          <w:sz w:val="28"/>
          <w:szCs w:val="26"/>
          <w:lang w:val="uk-UA"/>
        </w:rPr>
        <w:t>5 робочих днів після отримання відповідної вимоги.</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8.</w:t>
      </w:r>
      <w:r w:rsidRPr="00B27EEC">
        <w:rPr>
          <w:color w:val="auto"/>
          <w:sz w:val="28"/>
          <w:szCs w:val="26"/>
          <w:lang w:val="uk-UA"/>
        </w:rPr>
        <w:tab/>
        <w:t>На засідання Наглядової ради можуть бути запрошені:</w:t>
      </w:r>
    </w:p>
    <w:p w:rsidR="005B288C" w:rsidRPr="00AF7B0E" w:rsidRDefault="005B288C" w:rsidP="005B288C">
      <w:pPr>
        <w:pStyle w:val="ListParagraph1"/>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8.8.1.</w:t>
      </w:r>
      <w:r>
        <w:rPr>
          <w:sz w:val="28"/>
          <w:szCs w:val="26"/>
          <w:lang w:val="uk-UA"/>
        </w:rPr>
        <w:t xml:space="preserve"> П</w:t>
      </w:r>
      <w:r>
        <w:rPr>
          <w:sz w:val="28"/>
          <w:szCs w:val="26"/>
        </w:rPr>
        <w:t xml:space="preserve">редставники </w:t>
      </w:r>
      <w:r>
        <w:rPr>
          <w:sz w:val="28"/>
          <w:szCs w:val="26"/>
          <w:lang w:val="uk-UA"/>
        </w:rPr>
        <w:t>виконавчого органу, до сфери управління  якого належить Підприємство.</w:t>
      </w:r>
    </w:p>
    <w:p w:rsidR="005B288C" w:rsidRPr="00AF7B0E" w:rsidRDefault="005B288C" w:rsidP="005B288C">
      <w:pPr>
        <w:pStyle w:val="ListParagraph1"/>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8.8.2.</w:t>
      </w:r>
      <w:r>
        <w:rPr>
          <w:sz w:val="28"/>
          <w:szCs w:val="26"/>
          <w:lang w:val="uk-UA"/>
        </w:rPr>
        <w:t xml:space="preserve"> К</w:t>
      </w:r>
      <w:r w:rsidRPr="00B27EEC">
        <w:rPr>
          <w:sz w:val="28"/>
          <w:szCs w:val="26"/>
        </w:rPr>
        <w:t>ерівники структ</w:t>
      </w:r>
      <w:r>
        <w:rPr>
          <w:sz w:val="28"/>
          <w:szCs w:val="26"/>
        </w:rPr>
        <w:t xml:space="preserve">урних підрозділів </w:t>
      </w:r>
      <w:r>
        <w:rPr>
          <w:sz w:val="28"/>
          <w:szCs w:val="26"/>
          <w:lang w:val="uk-UA"/>
        </w:rPr>
        <w:t>П</w:t>
      </w:r>
      <w:r>
        <w:rPr>
          <w:sz w:val="28"/>
          <w:szCs w:val="26"/>
        </w:rPr>
        <w:t>ідприємства</w:t>
      </w:r>
      <w:r>
        <w:rPr>
          <w:sz w:val="28"/>
          <w:szCs w:val="26"/>
          <w:lang w:val="uk-UA"/>
        </w:rPr>
        <w:t>.</w:t>
      </w:r>
    </w:p>
    <w:p w:rsidR="005B288C" w:rsidRPr="00AF7B0E" w:rsidRDefault="005B288C" w:rsidP="005B288C">
      <w:pPr>
        <w:pStyle w:val="ListParagraph1"/>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8.8.3</w:t>
      </w:r>
      <w:r>
        <w:rPr>
          <w:sz w:val="28"/>
          <w:szCs w:val="26"/>
          <w:lang w:val="uk-UA"/>
        </w:rPr>
        <w:t>. Г</w:t>
      </w:r>
      <w:r w:rsidRPr="00B27EEC">
        <w:rPr>
          <w:sz w:val="28"/>
          <w:szCs w:val="26"/>
        </w:rPr>
        <w:t>олова профсп</w:t>
      </w:r>
      <w:r>
        <w:rPr>
          <w:sz w:val="28"/>
          <w:szCs w:val="26"/>
        </w:rPr>
        <w:t xml:space="preserve">ілкового комітету </w:t>
      </w:r>
      <w:r>
        <w:rPr>
          <w:sz w:val="28"/>
          <w:szCs w:val="26"/>
          <w:lang w:val="uk-UA"/>
        </w:rPr>
        <w:t>П</w:t>
      </w:r>
      <w:r>
        <w:rPr>
          <w:sz w:val="28"/>
          <w:szCs w:val="26"/>
        </w:rPr>
        <w:t>ідприємства</w:t>
      </w:r>
      <w:r>
        <w:rPr>
          <w:sz w:val="28"/>
          <w:szCs w:val="26"/>
          <w:lang w:val="uk-UA"/>
        </w:rPr>
        <w:t>.</w:t>
      </w:r>
    </w:p>
    <w:p w:rsidR="005B288C" w:rsidRPr="007D3896" w:rsidRDefault="005B288C" w:rsidP="005B288C">
      <w:pPr>
        <w:pStyle w:val="ListParagraph1"/>
        <w:widowControl w:val="0"/>
        <w:tabs>
          <w:tab w:val="left" w:pos="1134"/>
        </w:tabs>
        <w:ind w:left="0"/>
        <w:jc w:val="both"/>
        <w:rPr>
          <w:sz w:val="28"/>
          <w:szCs w:val="26"/>
          <w:lang w:val="uk-UA"/>
        </w:rPr>
      </w:pPr>
      <w:r>
        <w:rPr>
          <w:sz w:val="28"/>
          <w:szCs w:val="26"/>
          <w:lang w:val="uk-UA"/>
        </w:rPr>
        <w:t xml:space="preserve">          </w:t>
      </w:r>
      <w:r w:rsidRPr="00BE43AD">
        <w:rPr>
          <w:b/>
          <w:sz w:val="28"/>
          <w:szCs w:val="26"/>
          <w:lang w:val="uk-UA"/>
        </w:rPr>
        <w:t>8.8.4.</w:t>
      </w:r>
      <w:r>
        <w:rPr>
          <w:sz w:val="28"/>
          <w:szCs w:val="26"/>
          <w:lang w:val="uk-UA"/>
        </w:rPr>
        <w:t xml:space="preserve"> І</w:t>
      </w:r>
      <w:r w:rsidRPr="00B27EEC">
        <w:rPr>
          <w:sz w:val="28"/>
          <w:szCs w:val="26"/>
        </w:rPr>
        <w:t>нші посадові особи.</w:t>
      </w:r>
    </w:p>
    <w:p w:rsidR="005B288C" w:rsidRPr="00B27EEC" w:rsidRDefault="005B288C" w:rsidP="005B288C">
      <w:pPr>
        <w:pStyle w:val="ListParagraph1"/>
        <w:widowControl w:val="0"/>
        <w:tabs>
          <w:tab w:val="left" w:pos="1134"/>
        </w:tabs>
        <w:ind w:left="0"/>
        <w:jc w:val="both"/>
        <w:rPr>
          <w:sz w:val="28"/>
          <w:szCs w:val="26"/>
        </w:rPr>
      </w:pPr>
      <w:r>
        <w:rPr>
          <w:sz w:val="28"/>
          <w:szCs w:val="26"/>
          <w:lang w:val="uk-UA"/>
        </w:rPr>
        <w:t xml:space="preserve">          </w:t>
      </w:r>
      <w:r w:rsidRPr="00BE43AD">
        <w:rPr>
          <w:b/>
          <w:sz w:val="28"/>
          <w:szCs w:val="26"/>
          <w:lang w:val="uk-UA"/>
        </w:rPr>
        <w:t>8.8.5.</w:t>
      </w:r>
      <w:r>
        <w:rPr>
          <w:sz w:val="28"/>
          <w:szCs w:val="26"/>
          <w:lang w:val="uk-UA"/>
        </w:rPr>
        <w:t xml:space="preserve"> Представники громадськості, члени Громадської спостережної ради Підприємства.</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9.</w:t>
      </w:r>
      <w:r w:rsidRPr="004923DC">
        <w:rPr>
          <w:b/>
          <w:color w:val="auto"/>
          <w:sz w:val="28"/>
          <w:szCs w:val="26"/>
          <w:lang w:val="uk-UA"/>
        </w:rPr>
        <w:tab/>
      </w:r>
      <w:r w:rsidRPr="00B27EEC">
        <w:rPr>
          <w:color w:val="auto"/>
          <w:sz w:val="28"/>
          <w:szCs w:val="26"/>
          <w:lang w:val="uk-UA"/>
        </w:rPr>
        <w:t>Проект порядку денного засідання Наглядової ради готується головою Наглядової ради чи її секретарем та затверджується рішенням Наглядової ради.</w:t>
      </w:r>
    </w:p>
    <w:p w:rsidR="005B288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10.</w:t>
      </w:r>
      <w:r w:rsidRPr="00B27EEC">
        <w:rPr>
          <w:color w:val="auto"/>
          <w:sz w:val="28"/>
          <w:szCs w:val="26"/>
          <w:lang w:val="uk-UA"/>
        </w:rPr>
        <w:tab/>
        <w:t>Про порядок денний, дату, час та місце проведення засідання Наглядової ради її члени повідомляються головою або секретарем Наглядової ради персонально не пізніше</w:t>
      </w:r>
      <w:r>
        <w:rPr>
          <w:color w:val="auto"/>
          <w:sz w:val="28"/>
          <w:szCs w:val="26"/>
          <w:lang w:val="uk-UA"/>
        </w:rPr>
        <w:t>,</w:t>
      </w:r>
      <w:r w:rsidRPr="00B27EEC">
        <w:rPr>
          <w:color w:val="auto"/>
          <w:sz w:val="28"/>
          <w:szCs w:val="26"/>
          <w:lang w:val="uk-UA"/>
        </w:rPr>
        <w:t xml:space="preserve"> як за два робочі дні до проведення засідання та розм</w:t>
      </w:r>
      <w:r>
        <w:rPr>
          <w:color w:val="auto"/>
          <w:sz w:val="28"/>
          <w:szCs w:val="26"/>
          <w:lang w:val="uk-UA"/>
        </w:rPr>
        <w:t>іщується оголошення на офіційному веб-порталі</w:t>
      </w:r>
      <w:r w:rsidRPr="00B27EEC">
        <w:rPr>
          <w:color w:val="auto"/>
          <w:sz w:val="28"/>
          <w:szCs w:val="26"/>
          <w:lang w:val="uk-UA"/>
        </w:rPr>
        <w:t xml:space="preserve"> </w:t>
      </w:r>
      <w:r>
        <w:rPr>
          <w:color w:val="auto"/>
          <w:sz w:val="28"/>
          <w:szCs w:val="26"/>
          <w:lang w:val="uk-UA"/>
        </w:rPr>
        <w:t>міської ради</w:t>
      </w:r>
      <w:r w:rsidRPr="00B27EEC">
        <w:rPr>
          <w:color w:val="auto"/>
          <w:sz w:val="28"/>
          <w:szCs w:val="26"/>
          <w:lang w:val="uk-UA"/>
        </w:rPr>
        <w:t>.</w:t>
      </w:r>
      <w:r w:rsidRPr="0049324A">
        <w:rPr>
          <w:color w:val="auto"/>
          <w:sz w:val="28"/>
          <w:szCs w:val="26"/>
          <w:lang w:val="uk-UA"/>
        </w:rPr>
        <w:t xml:space="preserve"> </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lastRenderedPageBreak/>
        <w:t>8.</w:t>
      </w:r>
      <w:r w:rsidRPr="004923DC">
        <w:rPr>
          <w:b/>
          <w:color w:val="auto"/>
          <w:sz w:val="28"/>
          <w:szCs w:val="26"/>
          <w:lang w:val="uk-UA"/>
        </w:rPr>
        <w:t>11</w:t>
      </w:r>
      <w:r>
        <w:rPr>
          <w:b/>
          <w:color w:val="auto"/>
          <w:sz w:val="28"/>
          <w:szCs w:val="26"/>
          <w:lang w:val="uk-UA"/>
        </w:rPr>
        <w:t>.</w:t>
      </w:r>
      <w:r w:rsidRPr="004923DC">
        <w:rPr>
          <w:b/>
          <w:color w:val="auto"/>
          <w:sz w:val="28"/>
          <w:szCs w:val="26"/>
          <w:lang w:val="uk-UA"/>
        </w:rPr>
        <w:tab/>
      </w:r>
      <w:r w:rsidRPr="00B27EEC">
        <w:rPr>
          <w:color w:val="auto"/>
          <w:sz w:val="28"/>
          <w:szCs w:val="26"/>
          <w:lang w:val="uk-UA"/>
        </w:rPr>
        <w:t xml:space="preserve">Засідання Наглядової ради або хід розгляду окремого питання її засідання може </w:t>
      </w:r>
      <w:r>
        <w:rPr>
          <w:color w:val="auto"/>
          <w:sz w:val="28"/>
          <w:szCs w:val="26"/>
          <w:lang w:val="uk-UA"/>
        </w:rPr>
        <w:t>фіксуватися технічними засобами, транслюватися в режимі             он-лайн в мережі Інтернет.</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12</w:t>
      </w:r>
      <w:r>
        <w:rPr>
          <w:b/>
          <w:color w:val="auto"/>
          <w:sz w:val="28"/>
          <w:szCs w:val="26"/>
          <w:lang w:val="uk-UA"/>
        </w:rPr>
        <w:t>.</w:t>
      </w:r>
      <w:r w:rsidRPr="00B27EEC">
        <w:rPr>
          <w:color w:val="auto"/>
          <w:sz w:val="28"/>
          <w:szCs w:val="26"/>
          <w:lang w:val="uk-UA"/>
        </w:rPr>
        <w:tab/>
        <w:t>Рішення Наглядової ради на засіданні приймаються відкритим поіменним голосуванням та заносяться до протоколу засідання.</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8.13</w:t>
      </w:r>
      <w:r w:rsidRPr="004923DC">
        <w:rPr>
          <w:b/>
          <w:color w:val="auto"/>
          <w:sz w:val="28"/>
          <w:szCs w:val="26"/>
          <w:lang w:val="uk-UA"/>
        </w:rPr>
        <w:t>.</w:t>
      </w:r>
      <w:r w:rsidRPr="00B27EEC">
        <w:rPr>
          <w:color w:val="auto"/>
          <w:sz w:val="28"/>
          <w:szCs w:val="26"/>
          <w:lang w:val="uk-UA"/>
        </w:rPr>
        <w:t>Протокол засідання Наглядової ради підп</w:t>
      </w:r>
      <w:r>
        <w:rPr>
          <w:color w:val="auto"/>
          <w:sz w:val="28"/>
          <w:szCs w:val="26"/>
          <w:lang w:val="uk-UA"/>
        </w:rPr>
        <w:t>исується головою</w:t>
      </w:r>
      <w:r w:rsidRPr="00B27EEC">
        <w:rPr>
          <w:color w:val="auto"/>
          <w:sz w:val="28"/>
          <w:szCs w:val="26"/>
          <w:lang w:val="uk-UA"/>
        </w:rPr>
        <w:t xml:space="preserve"> і секретарем Наглядової ради, а також член</w:t>
      </w:r>
      <w:r>
        <w:rPr>
          <w:color w:val="auto"/>
          <w:sz w:val="28"/>
          <w:szCs w:val="26"/>
          <w:lang w:val="uk-UA"/>
        </w:rPr>
        <w:t>ами Наглядової ради. Підписаний протокол впродовж 5 робочих днів оприлюднюється на офіційному веб-порталі міської ради.</w:t>
      </w:r>
    </w:p>
    <w:p w:rsidR="005B288C" w:rsidRPr="00026571" w:rsidRDefault="005B288C" w:rsidP="005B288C">
      <w:pPr>
        <w:widowControl w:val="0"/>
        <w:ind w:firstLine="709"/>
        <w:jc w:val="both"/>
        <w:rPr>
          <w:sz w:val="28"/>
          <w:szCs w:val="26"/>
          <w:lang w:val="uk-UA"/>
        </w:rPr>
      </w:pPr>
      <w:r>
        <w:rPr>
          <w:b/>
          <w:sz w:val="28"/>
          <w:szCs w:val="26"/>
          <w:lang w:val="uk-UA"/>
        </w:rPr>
        <w:t>8.</w:t>
      </w:r>
      <w:r>
        <w:rPr>
          <w:b/>
          <w:sz w:val="28"/>
          <w:szCs w:val="26"/>
        </w:rPr>
        <w:t>1</w:t>
      </w:r>
      <w:r>
        <w:rPr>
          <w:b/>
          <w:sz w:val="28"/>
          <w:szCs w:val="26"/>
          <w:lang w:val="uk-UA"/>
        </w:rPr>
        <w:t>4</w:t>
      </w:r>
      <w:r w:rsidRPr="004923DC">
        <w:rPr>
          <w:b/>
          <w:sz w:val="28"/>
          <w:szCs w:val="26"/>
        </w:rPr>
        <w:t>.</w:t>
      </w:r>
      <w:r w:rsidRPr="004923DC">
        <w:rPr>
          <w:b/>
          <w:sz w:val="28"/>
          <w:szCs w:val="26"/>
        </w:rPr>
        <w:tab/>
      </w:r>
      <w:r w:rsidRPr="00B27EEC">
        <w:rPr>
          <w:sz w:val="28"/>
          <w:szCs w:val="26"/>
        </w:rPr>
        <w:t>Протоколи засідань Нагл</w:t>
      </w:r>
      <w:r>
        <w:rPr>
          <w:sz w:val="28"/>
          <w:szCs w:val="26"/>
        </w:rPr>
        <w:t>ядової</w:t>
      </w:r>
      <w:r>
        <w:rPr>
          <w:sz w:val="28"/>
          <w:szCs w:val="26"/>
          <w:lang w:val="uk-UA"/>
        </w:rPr>
        <w:t xml:space="preserve"> ради оформлюється у двох примірниках впродовж 5 робочих днів після проведення засідання. Один з примірників протоколу передається на ознайомлення керівнику Підприємства. Копії протоколу засідання Наглядової ради надсилаються всім її членам.</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8.15</w:t>
      </w:r>
      <w:r w:rsidRPr="004923DC">
        <w:rPr>
          <w:b/>
          <w:color w:val="auto"/>
          <w:sz w:val="28"/>
          <w:szCs w:val="26"/>
          <w:lang w:val="uk-UA"/>
        </w:rPr>
        <w:t>.</w:t>
      </w:r>
      <w:r w:rsidRPr="004923DC">
        <w:rPr>
          <w:b/>
          <w:color w:val="auto"/>
          <w:sz w:val="28"/>
          <w:szCs w:val="26"/>
          <w:lang w:val="uk-UA"/>
        </w:rPr>
        <w:tab/>
      </w:r>
      <w:r w:rsidRPr="00B27EEC">
        <w:rPr>
          <w:color w:val="auto"/>
          <w:sz w:val="28"/>
          <w:szCs w:val="26"/>
          <w:lang w:val="uk-UA"/>
        </w:rPr>
        <w:t>Рішення, прийняті Наглядовою радою в межах її повноважень та компетенції, є обов’язковими для виконання членами Наглядової р</w:t>
      </w:r>
      <w:r>
        <w:rPr>
          <w:color w:val="auto"/>
          <w:sz w:val="28"/>
          <w:szCs w:val="26"/>
          <w:lang w:val="uk-UA"/>
        </w:rPr>
        <w:t>ади та керівником П</w:t>
      </w:r>
      <w:r w:rsidRPr="00B27EEC">
        <w:rPr>
          <w:color w:val="auto"/>
          <w:sz w:val="28"/>
          <w:szCs w:val="26"/>
          <w:lang w:val="uk-UA"/>
        </w:rPr>
        <w:t>ідприємства.</w:t>
      </w:r>
      <w:r>
        <w:rPr>
          <w:color w:val="auto"/>
          <w:sz w:val="28"/>
          <w:szCs w:val="26"/>
          <w:lang w:val="uk-UA"/>
        </w:rPr>
        <w:t xml:space="preserve"> У разі незгоди керівника Підприємства із рішеннями, прийнятими Наглядовою радою, питання виноситься на розгляд сесії міської ради.</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8.16</w:t>
      </w:r>
      <w:r w:rsidRPr="004923DC">
        <w:rPr>
          <w:b/>
          <w:color w:val="auto"/>
          <w:sz w:val="28"/>
          <w:szCs w:val="26"/>
          <w:lang w:val="uk-UA"/>
        </w:rPr>
        <w:t>.</w:t>
      </w:r>
      <w:r w:rsidRPr="00B27EEC">
        <w:rPr>
          <w:color w:val="auto"/>
          <w:sz w:val="28"/>
          <w:szCs w:val="26"/>
          <w:lang w:val="uk-UA"/>
        </w:rPr>
        <w:t xml:space="preserve"> Рішення Наглядової р</w:t>
      </w:r>
      <w:r>
        <w:rPr>
          <w:color w:val="auto"/>
          <w:sz w:val="28"/>
          <w:szCs w:val="26"/>
          <w:lang w:val="uk-UA"/>
        </w:rPr>
        <w:t>ади доводяться до відома міської</w:t>
      </w:r>
      <w:r w:rsidRPr="00B27EEC">
        <w:rPr>
          <w:color w:val="auto"/>
          <w:sz w:val="28"/>
          <w:szCs w:val="26"/>
          <w:lang w:val="uk-UA"/>
        </w:rPr>
        <w:t xml:space="preserve"> </w:t>
      </w:r>
      <w:r>
        <w:rPr>
          <w:color w:val="auto"/>
          <w:sz w:val="28"/>
          <w:szCs w:val="26"/>
          <w:lang w:val="uk-UA"/>
        </w:rPr>
        <w:t>ради, міського голови  та керівника П</w:t>
      </w:r>
      <w:r w:rsidRPr="00B27EEC">
        <w:rPr>
          <w:color w:val="auto"/>
          <w:sz w:val="28"/>
          <w:szCs w:val="26"/>
          <w:lang w:val="uk-UA"/>
        </w:rPr>
        <w:t>ідприємства у вигляді</w:t>
      </w:r>
      <w:r>
        <w:rPr>
          <w:color w:val="auto"/>
          <w:sz w:val="28"/>
          <w:szCs w:val="26"/>
          <w:lang w:val="uk-UA"/>
        </w:rPr>
        <w:t xml:space="preserve"> витягів із протоколу </w:t>
      </w:r>
      <w:r w:rsidRPr="00B27EEC">
        <w:rPr>
          <w:color w:val="auto"/>
          <w:sz w:val="28"/>
          <w:szCs w:val="26"/>
          <w:lang w:val="uk-UA"/>
        </w:rPr>
        <w:t>та оприлю</w:t>
      </w:r>
      <w:r>
        <w:rPr>
          <w:color w:val="auto"/>
          <w:sz w:val="28"/>
          <w:szCs w:val="26"/>
          <w:lang w:val="uk-UA"/>
        </w:rPr>
        <w:t xml:space="preserve">днюються офіційному веб-порталі Чернівецької </w:t>
      </w:r>
      <w:r w:rsidRPr="00B27EEC">
        <w:rPr>
          <w:color w:val="auto"/>
          <w:sz w:val="28"/>
          <w:szCs w:val="26"/>
          <w:lang w:val="uk-UA"/>
        </w:rPr>
        <w:t xml:space="preserve"> міської ради.</w:t>
      </w:r>
    </w:p>
    <w:p w:rsidR="005B288C" w:rsidRPr="00B27EEC" w:rsidRDefault="005B288C" w:rsidP="005B288C">
      <w:pPr>
        <w:pStyle w:val="a6"/>
        <w:pBdr>
          <w:top w:val="none" w:sz="0" w:space="0" w:color="auto"/>
          <w:left w:val="none" w:sz="0" w:space="0" w:color="auto"/>
          <w:bottom w:val="none" w:sz="0" w:space="0" w:color="auto"/>
          <w:right w:val="none" w:sz="0" w:space="0" w:color="auto"/>
          <w:bar w:val="none" w:sz="0" w:color="auto"/>
        </w:pBdr>
        <w:spacing w:before="0" w:after="0"/>
        <w:ind w:firstLine="709"/>
        <w:jc w:val="both"/>
        <w:rPr>
          <w:color w:val="auto"/>
          <w:sz w:val="28"/>
          <w:szCs w:val="26"/>
          <w:lang w:val="uk-UA"/>
        </w:rPr>
      </w:pPr>
      <w:r>
        <w:rPr>
          <w:b/>
          <w:color w:val="auto"/>
          <w:sz w:val="28"/>
          <w:szCs w:val="26"/>
          <w:lang w:val="uk-UA"/>
        </w:rPr>
        <w:t>8.</w:t>
      </w:r>
      <w:r w:rsidRPr="004923DC">
        <w:rPr>
          <w:b/>
          <w:color w:val="auto"/>
          <w:sz w:val="28"/>
          <w:szCs w:val="26"/>
          <w:lang w:val="uk-UA"/>
        </w:rPr>
        <w:t>1</w:t>
      </w:r>
      <w:r>
        <w:rPr>
          <w:b/>
          <w:color w:val="auto"/>
          <w:sz w:val="28"/>
          <w:szCs w:val="26"/>
          <w:lang w:val="uk-UA"/>
        </w:rPr>
        <w:t>7</w:t>
      </w:r>
      <w:r>
        <w:rPr>
          <w:color w:val="auto"/>
          <w:sz w:val="28"/>
          <w:szCs w:val="26"/>
          <w:lang w:val="uk-UA"/>
        </w:rPr>
        <w:t>.</w:t>
      </w:r>
      <w:r w:rsidRPr="00B27EEC">
        <w:rPr>
          <w:color w:val="auto"/>
          <w:sz w:val="28"/>
          <w:szCs w:val="26"/>
          <w:lang w:val="uk-UA"/>
        </w:rPr>
        <w:t>Контроль за виконанням рішень, прийнятих Наглядовою радою, здійснює голова Наглядової ради і, за його дорученням, секретар Наглядової ради.</w:t>
      </w:r>
    </w:p>
    <w:p w:rsidR="005B288C" w:rsidRPr="00B27EEC" w:rsidRDefault="005B288C" w:rsidP="005B288C">
      <w:pPr>
        <w:widowControl w:val="0"/>
        <w:ind w:firstLine="709"/>
        <w:jc w:val="center"/>
        <w:rPr>
          <w:sz w:val="28"/>
          <w:szCs w:val="26"/>
        </w:rPr>
      </w:pPr>
    </w:p>
    <w:p w:rsidR="005B288C" w:rsidRDefault="005B288C" w:rsidP="005B288C">
      <w:pPr>
        <w:widowControl w:val="0"/>
        <w:ind w:firstLine="709"/>
        <w:jc w:val="center"/>
        <w:rPr>
          <w:b/>
          <w:sz w:val="28"/>
          <w:szCs w:val="26"/>
          <w:lang w:val="uk-UA"/>
        </w:rPr>
      </w:pPr>
      <w:r>
        <w:rPr>
          <w:b/>
          <w:sz w:val="28"/>
          <w:szCs w:val="26"/>
          <w:lang w:val="uk-UA"/>
        </w:rPr>
        <w:t xml:space="preserve">9. Повноваження </w:t>
      </w:r>
      <w:r w:rsidRPr="007E41A5">
        <w:rPr>
          <w:b/>
          <w:sz w:val="28"/>
          <w:szCs w:val="26"/>
        </w:rPr>
        <w:t>голови Наглядової ради</w:t>
      </w:r>
    </w:p>
    <w:p w:rsidR="005B288C" w:rsidRPr="00BB069C" w:rsidRDefault="005B288C" w:rsidP="005B288C">
      <w:pPr>
        <w:widowControl w:val="0"/>
        <w:ind w:firstLine="709"/>
        <w:jc w:val="both"/>
        <w:rPr>
          <w:sz w:val="28"/>
          <w:szCs w:val="26"/>
          <w:lang w:val="uk-UA"/>
        </w:rPr>
      </w:pPr>
      <w:r>
        <w:rPr>
          <w:b/>
          <w:sz w:val="28"/>
          <w:szCs w:val="26"/>
          <w:lang w:val="uk-UA"/>
        </w:rPr>
        <w:t>9</w:t>
      </w:r>
      <w:r w:rsidRPr="00493EE3">
        <w:rPr>
          <w:b/>
          <w:sz w:val="28"/>
          <w:szCs w:val="26"/>
          <w:lang w:val="uk-UA"/>
        </w:rPr>
        <w:t>.1.</w:t>
      </w:r>
      <w:r>
        <w:rPr>
          <w:sz w:val="28"/>
          <w:szCs w:val="26"/>
          <w:lang w:val="uk-UA"/>
        </w:rPr>
        <w:t xml:space="preserve"> К</w:t>
      </w:r>
      <w:r w:rsidRPr="00BB069C">
        <w:rPr>
          <w:sz w:val="28"/>
          <w:szCs w:val="26"/>
          <w:lang w:val="uk-UA"/>
        </w:rPr>
        <w:t>ерується у своїй діяльності чинним за</w:t>
      </w:r>
      <w:r>
        <w:rPr>
          <w:sz w:val="28"/>
          <w:szCs w:val="26"/>
          <w:lang w:val="uk-UA"/>
        </w:rPr>
        <w:t>конодавством України, статутом П</w:t>
      </w:r>
      <w:r w:rsidRPr="00BB069C">
        <w:rPr>
          <w:sz w:val="28"/>
          <w:szCs w:val="26"/>
          <w:lang w:val="uk-UA"/>
        </w:rPr>
        <w:t>ідприємства</w:t>
      </w:r>
      <w:r>
        <w:rPr>
          <w:sz w:val="28"/>
          <w:szCs w:val="26"/>
          <w:lang w:val="uk-UA"/>
        </w:rPr>
        <w:t>, рішенням ради та цим Порядком.</w:t>
      </w:r>
    </w:p>
    <w:p w:rsidR="005B288C" w:rsidRPr="00BB069C" w:rsidRDefault="005B288C" w:rsidP="005B288C">
      <w:pPr>
        <w:widowControl w:val="0"/>
        <w:ind w:firstLine="709"/>
        <w:jc w:val="both"/>
        <w:rPr>
          <w:sz w:val="28"/>
          <w:szCs w:val="26"/>
          <w:lang w:val="uk-UA"/>
        </w:rPr>
      </w:pPr>
      <w:r>
        <w:rPr>
          <w:b/>
          <w:sz w:val="28"/>
          <w:szCs w:val="26"/>
          <w:lang w:val="uk-UA"/>
        </w:rPr>
        <w:t>9</w:t>
      </w:r>
      <w:r w:rsidRPr="00493EE3">
        <w:rPr>
          <w:b/>
          <w:sz w:val="28"/>
          <w:szCs w:val="26"/>
          <w:lang w:val="uk-UA"/>
        </w:rPr>
        <w:t>.2.</w:t>
      </w:r>
      <w:r>
        <w:rPr>
          <w:sz w:val="28"/>
          <w:szCs w:val="26"/>
          <w:lang w:val="uk-UA"/>
        </w:rPr>
        <w:t xml:space="preserve"> О</w:t>
      </w:r>
      <w:r w:rsidRPr="00BB069C">
        <w:rPr>
          <w:sz w:val="28"/>
          <w:szCs w:val="26"/>
          <w:lang w:val="uk-UA"/>
        </w:rPr>
        <w:t>рганізовує роботу Наглядової ради та здійснює контроль за виконання</w:t>
      </w:r>
      <w:r>
        <w:rPr>
          <w:sz w:val="28"/>
          <w:szCs w:val="26"/>
          <w:lang w:val="uk-UA"/>
        </w:rPr>
        <w:t>м рішень, прийнятих Наглядовою радою.</w:t>
      </w:r>
    </w:p>
    <w:p w:rsidR="005B288C" w:rsidRPr="00BB069C" w:rsidRDefault="005B288C" w:rsidP="005B288C">
      <w:pPr>
        <w:widowControl w:val="0"/>
        <w:ind w:firstLine="709"/>
        <w:jc w:val="both"/>
        <w:rPr>
          <w:sz w:val="28"/>
          <w:szCs w:val="26"/>
          <w:lang w:val="uk-UA"/>
        </w:rPr>
      </w:pPr>
      <w:r>
        <w:rPr>
          <w:b/>
          <w:sz w:val="28"/>
          <w:szCs w:val="26"/>
          <w:lang w:val="uk-UA"/>
        </w:rPr>
        <w:t>9</w:t>
      </w:r>
      <w:r w:rsidRPr="00493EE3">
        <w:rPr>
          <w:b/>
          <w:sz w:val="28"/>
          <w:szCs w:val="26"/>
          <w:lang w:val="uk-UA"/>
        </w:rPr>
        <w:t>.3.</w:t>
      </w:r>
      <w:r>
        <w:rPr>
          <w:sz w:val="28"/>
          <w:szCs w:val="26"/>
          <w:lang w:val="uk-UA"/>
        </w:rPr>
        <w:t xml:space="preserve"> Скликає засідання Н</w:t>
      </w:r>
      <w:r w:rsidRPr="00BB069C">
        <w:rPr>
          <w:sz w:val="28"/>
          <w:szCs w:val="26"/>
          <w:lang w:val="uk-UA"/>
        </w:rPr>
        <w:t>аглядової ради та головує на них, в</w:t>
      </w:r>
      <w:r>
        <w:rPr>
          <w:sz w:val="28"/>
          <w:szCs w:val="26"/>
          <w:lang w:val="uk-UA"/>
        </w:rPr>
        <w:t>изначає порядок денний засідань.</w:t>
      </w:r>
    </w:p>
    <w:p w:rsidR="005B288C" w:rsidRPr="00BB069C" w:rsidRDefault="005B288C" w:rsidP="005B288C">
      <w:pPr>
        <w:widowControl w:val="0"/>
        <w:ind w:firstLine="709"/>
        <w:jc w:val="both"/>
        <w:rPr>
          <w:sz w:val="28"/>
          <w:szCs w:val="26"/>
          <w:lang w:val="uk-UA"/>
        </w:rPr>
      </w:pPr>
      <w:r>
        <w:rPr>
          <w:b/>
          <w:sz w:val="28"/>
          <w:szCs w:val="26"/>
          <w:lang w:val="uk-UA"/>
        </w:rPr>
        <w:t>9</w:t>
      </w:r>
      <w:r w:rsidRPr="00493EE3">
        <w:rPr>
          <w:b/>
          <w:sz w:val="28"/>
          <w:szCs w:val="26"/>
          <w:lang w:val="uk-UA"/>
        </w:rPr>
        <w:t>.4.</w:t>
      </w:r>
      <w:r>
        <w:rPr>
          <w:sz w:val="28"/>
          <w:szCs w:val="26"/>
          <w:lang w:val="uk-UA"/>
        </w:rPr>
        <w:t xml:space="preserve"> Н</w:t>
      </w:r>
      <w:r w:rsidRPr="00BB069C">
        <w:rPr>
          <w:sz w:val="28"/>
          <w:szCs w:val="26"/>
          <w:lang w:val="uk-UA"/>
        </w:rPr>
        <w:t>е рідше одного разу</w:t>
      </w:r>
      <w:r>
        <w:rPr>
          <w:sz w:val="28"/>
          <w:szCs w:val="26"/>
          <w:lang w:val="uk-UA"/>
        </w:rPr>
        <w:t xml:space="preserve"> на рік звітує перед міською радою</w:t>
      </w:r>
      <w:r w:rsidRPr="00BB069C">
        <w:rPr>
          <w:sz w:val="28"/>
          <w:szCs w:val="26"/>
          <w:lang w:val="uk-UA"/>
        </w:rPr>
        <w:t xml:space="preserve"> про роботу Нагляд</w:t>
      </w:r>
      <w:r>
        <w:rPr>
          <w:sz w:val="28"/>
          <w:szCs w:val="26"/>
          <w:lang w:val="uk-UA"/>
        </w:rPr>
        <w:t>о</w:t>
      </w:r>
      <w:r w:rsidRPr="00BB069C">
        <w:rPr>
          <w:sz w:val="28"/>
          <w:szCs w:val="26"/>
          <w:lang w:val="uk-UA"/>
        </w:rPr>
        <w:t>вої р</w:t>
      </w:r>
      <w:r>
        <w:rPr>
          <w:sz w:val="28"/>
          <w:szCs w:val="26"/>
          <w:lang w:val="uk-UA"/>
        </w:rPr>
        <w:t>ади, виконання планів розвитку П</w:t>
      </w:r>
      <w:r w:rsidRPr="00BB069C">
        <w:rPr>
          <w:sz w:val="28"/>
          <w:szCs w:val="26"/>
          <w:lang w:val="uk-UA"/>
        </w:rPr>
        <w:t>ідприємства, фінансових планів, ефективного використання його майна. Звіт оприлюднюється на офіційному веб-порталі міської ради</w:t>
      </w:r>
      <w:r>
        <w:rPr>
          <w:sz w:val="28"/>
          <w:szCs w:val="26"/>
          <w:lang w:val="uk-UA"/>
        </w:rPr>
        <w:t>.</w:t>
      </w:r>
    </w:p>
    <w:p w:rsidR="005B288C" w:rsidRPr="00BB069C" w:rsidRDefault="005B288C" w:rsidP="005B288C">
      <w:pPr>
        <w:widowControl w:val="0"/>
        <w:ind w:firstLine="709"/>
        <w:jc w:val="both"/>
        <w:rPr>
          <w:sz w:val="28"/>
          <w:szCs w:val="26"/>
          <w:lang w:val="uk-UA"/>
        </w:rPr>
      </w:pPr>
      <w:r>
        <w:rPr>
          <w:b/>
          <w:sz w:val="28"/>
          <w:szCs w:val="26"/>
          <w:lang w:val="uk-UA"/>
        </w:rPr>
        <w:t>9</w:t>
      </w:r>
      <w:r w:rsidRPr="00CF5A68">
        <w:rPr>
          <w:b/>
          <w:sz w:val="28"/>
          <w:szCs w:val="26"/>
          <w:lang w:val="uk-UA"/>
        </w:rPr>
        <w:t>.5</w:t>
      </w:r>
      <w:r>
        <w:rPr>
          <w:sz w:val="28"/>
          <w:szCs w:val="26"/>
          <w:lang w:val="uk-UA"/>
        </w:rPr>
        <w:t>. З</w:t>
      </w:r>
      <w:r w:rsidRPr="00BB069C">
        <w:rPr>
          <w:sz w:val="28"/>
          <w:szCs w:val="26"/>
          <w:lang w:val="uk-UA"/>
        </w:rPr>
        <w:t xml:space="preserve">а рішенням Наглядової ради порушує перед засновником питання </w:t>
      </w:r>
      <w:r>
        <w:rPr>
          <w:sz w:val="28"/>
          <w:szCs w:val="26"/>
          <w:lang w:val="uk-UA"/>
        </w:rPr>
        <w:t>щодо внесення змін до її складу.</w:t>
      </w:r>
    </w:p>
    <w:p w:rsidR="005B288C" w:rsidRPr="00BB069C" w:rsidRDefault="005B288C" w:rsidP="005B288C">
      <w:pPr>
        <w:widowControl w:val="0"/>
        <w:ind w:firstLine="709"/>
        <w:jc w:val="both"/>
        <w:rPr>
          <w:sz w:val="28"/>
          <w:szCs w:val="26"/>
          <w:lang w:val="uk-UA"/>
        </w:rPr>
      </w:pPr>
      <w:r>
        <w:rPr>
          <w:b/>
          <w:sz w:val="28"/>
          <w:szCs w:val="26"/>
          <w:lang w:val="uk-UA"/>
        </w:rPr>
        <w:t>9</w:t>
      </w:r>
      <w:r w:rsidRPr="00CF5A68">
        <w:rPr>
          <w:b/>
          <w:sz w:val="28"/>
          <w:szCs w:val="26"/>
          <w:lang w:val="uk-UA"/>
        </w:rPr>
        <w:t>.6.</w:t>
      </w:r>
      <w:r>
        <w:rPr>
          <w:sz w:val="28"/>
          <w:szCs w:val="26"/>
          <w:lang w:val="uk-UA"/>
        </w:rPr>
        <w:t xml:space="preserve"> П</w:t>
      </w:r>
      <w:r w:rsidRPr="00BB069C">
        <w:rPr>
          <w:sz w:val="28"/>
          <w:szCs w:val="26"/>
          <w:lang w:val="uk-UA"/>
        </w:rPr>
        <w:t>редставляє</w:t>
      </w:r>
      <w:r>
        <w:rPr>
          <w:sz w:val="28"/>
          <w:szCs w:val="26"/>
          <w:lang w:val="uk-UA"/>
        </w:rPr>
        <w:t xml:space="preserve"> Наглядову раду у відносинах з П</w:t>
      </w:r>
      <w:r w:rsidRPr="00BB069C">
        <w:rPr>
          <w:sz w:val="28"/>
          <w:szCs w:val="26"/>
          <w:lang w:val="uk-UA"/>
        </w:rPr>
        <w:t>ідприємством, іншими установами, організаціями, п</w:t>
      </w:r>
      <w:r>
        <w:rPr>
          <w:sz w:val="28"/>
          <w:szCs w:val="26"/>
          <w:lang w:val="uk-UA"/>
        </w:rPr>
        <w:t>ідприємствами та органами влади.</w:t>
      </w:r>
    </w:p>
    <w:p w:rsidR="005B288C" w:rsidRDefault="005B288C" w:rsidP="005B288C">
      <w:pPr>
        <w:widowControl w:val="0"/>
        <w:ind w:firstLine="709"/>
        <w:jc w:val="both"/>
        <w:rPr>
          <w:sz w:val="28"/>
          <w:szCs w:val="26"/>
          <w:lang w:val="uk-UA"/>
        </w:rPr>
      </w:pPr>
      <w:r>
        <w:rPr>
          <w:b/>
          <w:sz w:val="28"/>
          <w:szCs w:val="26"/>
          <w:lang w:val="uk-UA"/>
        </w:rPr>
        <w:t>9</w:t>
      </w:r>
      <w:r w:rsidRPr="00CF5A68">
        <w:rPr>
          <w:b/>
          <w:sz w:val="28"/>
          <w:szCs w:val="26"/>
          <w:lang w:val="uk-UA"/>
        </w:rPr>
        <w:t>.7.</w:t>
      </w:r>
      <w:r>
        <w:rPr>
          <w:sz w:val="28"/>
          <w:szCs w:val="26"/>
          <w:lang w:val="uk-UA"/>
        </w:rPr>
        <w:t xml:space="preserve"> П</w:t>
      </w:r>
      <w:r w:rsidRPr="00BB069C">
        <w:rPr>
          <w:sz w:val="28"/>
          <w:szCs w:val="26"/>
          <w:lang w:val="uk-UA"/>
        </w:rPr>
        <w:t>ідп</w:t>
      </w:r>
      <w:r>
        <w:rPr>
          <w:sz w:val="28"/>
          <w:szCs w:val="26"/>
          <w:lang w:val="uk-UA"/>
        </w:rPr>
        <w:t>и</w:t>
      </w:r>
      <w:r w:rsidRPr="00BB069C">
        <w:rPr>
          <w:sz w:val="28"/>
          <w:szCs w:val="26"/>
          <w:lang w:val="uk-UA"/>
        </w:rPr>
        <w:t>сує рішення Наглядової ради підприємства та протокол засідання.</w:t>
      </w:r>
    </w:p>
    <w:p w:rsidR="005B288C" w:rsidRPr="00B27EEC" w:rsidRDefault="005B288C" w:rsidP="005B288C">
      <w:pPr>
        <w:widowControl w:val="0"/>
        <w:ind w:firstLine="709"/>
        <w:jc w:val="both"/>
        <w:rPr>
          <w:sz w:val="28"/>
          <w:szCs w:val="26"/>
        </w:rPr>
      </w:pPr>
    </w:p>
    <w:p w:rsidR="005B288C" w:rsidRPr="005B288C" w:rsidRDefault="005B288C" w:rsidP="005B288C">
      <w:pPr>
        <w:widowControl w:val="0"/>
        <w:ind w:firstLine="709"/>
        <w:jc w:val="center"/>
        <w:rPr>
          <w:b/>
          <w:bCs/>
          <w:sz w:val="28"/>
          <w:szCs w:val="26"/>
        </w:rPr>
      </w:pPr>
    </w:p>
    <w:p w:rsidR="005B288C" w:rsidRPr="005B288C" w:rsidRDefault="005B288C" w:rsidP="005B288C">
      <w:pPr>
        <w:widowControl w:val="0"/>
        <w:ind w:firstLine="709"/>
        <w:jc w:val="center"/>
        <w:rPr>
          <w:b/>
          <w:bCs/>
          <w:sz w:val="28"/>
          <w:szCs w:val="26"/>
        </w:rPr>
      </w:pPr>
    </w:p>
    <w:p w:rsidR="005B288C" w:rsidRPr="00160C3E" w:rsidRDefault="005B288C" w:rsidP="005B288C">
      <w:pPr>
        <w:widowControl w:val="0"/>
        <w:ind w:firstLine="709"/>
        <w:jc w:val="center"/>
        <w:rPr>
          <w:b/>
          <w:bCs/>
          <w:sz w:val="28"/>
          <w:szCs w:val="26"/>
          <w:lang w:val="uk-UA"/>
        </w:rPr>
      </w:pPr>
      <w:r>
        <w:rPr>
          <w:b/>
          <w:bCs/>
          <w:sz w:val="28"/>
          <w:szCs w:val="26"/>
          <w:lang w:val="uk-UA"/>
        </w:rPr>
        <w:lastRenderedPageBreak/>
        <w:t>10.</w:t>
      </w:r>
      <w:r w:rsidRPr="007E41A5">
        <w:rPr>
          <w:b/>
          <w:bCs/>
          <w:sz w:val="28"/>
          <w:szCs w:val="26"/>
        </w:rPr>
        <w:t xml:space="preserve"> Прав</w:t>
      </w:r>
      <w:r>
        <w:rPr>
          <w:b/>
          <w:bCs/>
          <w:sz w:val="28"/>
          <w:szCs w:val="26"/>
        </w:rPr>
        <w:t>а та обов'язки членів Наглядов</w:t>
      </w:r>
      <w:r>
        <w:rPr>
          <w:b/>
          <w:bCs/>
          <w:sz w:val="28"/>
          <w:szCs w:val="26"/>
          <w:lang w:val="uk-UA"/>
        </w:rPr>
        <w:t>ої</w:t>
      </w:r>
      <w:r w:rsidRPr="007E41A5">
        <w:rPr>
          <w:b/>
          <w:bCs/>
          <w:sz w:val="28"/>
          <w:szCs w:val="26"/>
        </w:rPr>
        <w:t xml:space="preserve"> рад</w:t>
      </w:r>
      <w:r>
        <w:rPr>
          <w:b/>
          <w:bCs/>
          <w:sz w:val="28"/>
          <w:szCs w:val="26"/>
          <w:lang w:val="uk-UA"/>
        </w:rPr>
        <w:t>и</w:t>
      </w:r>
    </w:p>
    <w:p w:rsidR="005B288C" w:rsidRPr="00B27EEC" w:rsidRDefault="005B288C" w:rsidP="005B288C">
      <w:pPr>
        <w:widowControl w:val="0"/>
        <w:ind w:firstLine="709"/>
        <w:jc w:val="both"/>
        <w:rPr>
          <w:sz w:val="28"/>
          <w:szCs w:val="26"/>
        </w:rPr>
      </w:pPr>
      <w:r>
        <w:rPr>
          <w:b/>
          <w:sz w:val="28"/>
          <w:szCs w:val="26"/>
          <w:lang w:val="uk-UA"/>
        </w:rPr>
        <w:t>10.</w:t>
      </w:r>
      <w:r w:rsidRPr="003821A7">
        <w:rPr>
          <w:b/>
          <w:sz w:val="28"/>
          <w:szCs w:val="26"/>
        </w:rPr>
        <w:t>1.</w:t>
      </w:r>
      <w:r w:rsidRPr="00B27EEC">
        <w:rPr>
          <w:sz w:val="28"/>
          <w:szCs w:val="26"/>
        </w:rPr>
        <w:tab/>
        <w:t xml:space="preserve">Члени Наглядових рад мають право: </w:t>
      </w:r>
    </w:p>
    <w:p w:rsidR="005B288C" w:rsidRPr="00B27EEC" w:rsidRDefault="005B288C" w:rsidP="005B288C">
      <w:pPr>
        <w:pStyle w:val="ListParagraph1"/>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1.1.</w:t>
      </w:r>
      <w:r>
        <w:rPr>
          <w:sz w:val="28"/>
          <w:szCs w:val="26"/>
          <w:lang w:val="uk-UA"/>
        </w:rPr>
        <w:t>О</w:t>
      </w:r>
      <w:r w:rsidRPr="00B27EEC">
        <w:rPr>
          <w:sz w:val="28"/>
          <w:szCs w:val="26"/>
        </w:rPr>
        <w:t xml:space="preserve">тримувати інформацію та документи комунального підприємства, необхідні для виконання своїх функцій, відповідно до Закону України «Про доступ до публічної інформації». </w:t>
      </w:r>
    </w:p>
    <w:p w:rsidR="005B288C" w:rsidRPr="00B27EEC" w:rsidRDefault="005B288C" w:rsidP="005B288C">
      <w:pPr>
        <w:pStyle w:val="ListParagraph1"/>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1.2.</w:t>
      </w:r>
      <w:r>
        <w:rPr>
          <w:sz w:val="28"/>
          <w:szCs w:val="26"/>
          <w:lang w:val="uk-UA"/>
        </w:rPr>
        <w:t>О</w:t>
      </w:r>
      <w:r w:rsidRPr="00B27EEC">
        <w:rPr>
          <w:sz w:val="28"/>
          <w:szCs w:val="26"/>
        </w:rPr>
        <w:t>тримувати інформацію про порядок денний, дату, час та місце проведення засідання Наглядової ради не пізніше як за 2 робочих дні до визначеної дати проведення засідання.</w:t>
      </w:r>
    </w:p>
    <w:p w:rsidR="005B288C" w:rsidRPr="00B27EEC" w:rsidRDefault="005B288C" w:rsidP="005B288C">
      <w:pPr>
        <w:pStyle w:val="ListParagraph1"/>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1.3.</w:t>
      </w:r>
      <w:r>
        <w:rPr>
          <w:sz w:val="28"/>
          <w:szCs w:val="26"/>
          <w:lang w:val="uk-UA"/>
        </w:rPr>
        <w:t>В</w:t>
      </w:r>
      <w:r w:rsidRPr="00B27EEC">
        <w:rPr>
          <w:sz w:val="28"/>
          <w:szCs w:val="26"/>
        </w:rPr>
        <w:t>имагати скликання засідання Наглядової ради від</w:t>
      </w:r>
      <w:r>
        <w:rPr>
          <w:sz w:val="28"/>
          <w:szCs w:val="26"/>
        </w:rPr>
        <w:t>повідно до вимог цього По</w:t>
      </w:r>
      <w:r>
        <w:rPr>
          <w:sz w:val="28"/>
          <w:szCs w:val="26"/>
          <w:lang w:val="uk-UA"/>
        </w:rPr>
        <w:t>рядку</w:t>
      </w:r>
      <w:r w:rsidRPr="00B27EEC">
        <w:rPr>
          <w:sz w:val="28"/>
          <w:szCs w:val="26"/>
        </w:rPr>
        <w:t>.</w:t>
      </w:r>
    </w:p>
    <w:p w:rsidR="005B288C" w:rsidRPr="00B27EEC" w:rsidRDefault="005B288C" w:rsidP="005B288C">
      <w:pPr>
        <w:pStyle w:val="ListParagraph1"/>
        <w:widowControl w:val="0"/>
        <w:tabs>
          <w:tab w:val="left" w:pos="1134"/>
        </w:tabs>
        <w:ind w:left="0"/>
        <w:jc w:val="both"/>
        <w:rPr>
          <w:sz w:val="28"/>
          <w:szCs w:val="26"/>
        </w:rPr>
      </w:pPr>
      <w:r>
        <w:rPr>
          <w:sz w:val="28"/>
          <w:szCs w:val="26"/>
          <w:lang w:val="uk-UA"/>
        </w:rPr>
        <w:t xml:space="preserve">          </w:t>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1.4.</w:t>
      </w:r>
      <w:r>
        <w:rPr>
          <w:sz w:val="28"/>
          <w:szCs w:val="26"/>
          <w:lang w:val="uk-UA"/>
        </w:rPr>
        <w:t>Б</w:t>
      </w:r>
      <w:r w:rsidRPr="00B27EEC">
        <w:rPr>
          <w:sz w:val="28"/>
          <w:szCs w:val="26"/>
        </w:rPr>
        <w:t>рати участь у нарадах, комісіях, засіданнях, переговорах, які проводяться на Підприємстві або за участю посадових осіб цього Підприємства. Про такі заходи керівник Підприємства або за його дорученням інша особа зобов'язані інформувати членів Наглядової ради не пізніше, ніж за один день до часу їх проведення;</w:t>
      </w:r>
    </w:p>
    <w:p w:rsidR="005B288C" w:rsidRPr="00B27EEC" w:rsidRDefault="005B288C" w:rsidP="005B288C">
      <w:pPr>
        <w:pStyle w:val="ListParagraph1"/>
        <w:widowControl w:val="0"/>
        <w:tabs>
          <w:tab w:val="left" w:pos="1134"/>
        </w:tabs>
        <w:ind w:left="0"/>
        <w:jc w:val="both"/>
        <w:rPr>
          <w:sz w:val="28"/>
          <w:szCs w:val="26"/>
        </w:rPr>
      </w:pPr>
      <w:r>
        <w:rPr>
          <w:sz w:val="28"/>
          <w:szCs w:val="26"/>
          <w:lang w:val="uk-UA"/>
        </w:rPr>
        <w:tab/>
      </w:r>
      <w:r w:rsidRPr="003F5919">
        <w:rPr>
          <w:b/>
          <w:sz w:val="28"/>
          <w:szCs w:val="26"/>
          <w:lang w:val="uk-UA"/>
        </w:rPr>
        <w:t>1</w:t>
      </w:r>
      <w:r>
        <w:rPr>
          <w:b/>
          <w:sz w:val="28"/>
          <w:szCs w:val="26"/>
          <w:lang w:val="uk-UA"/>
        </w:rPr>
        <w:t>0</w:t>
      </w:r>
      <w:r>
        <w:rPr>
          <w:sz w:val="28"/>
          <w:szCs w:val="26"/>
          <w:lang w:val="uk-UA"/>
        </w:rPr>
        <w:t>.</w:t>
      </w:r>
      <w:r w:rsidRPr="003821A7">
        <w:rPr>
          <w:b/>
          <w:sz w:val="28"/>
          <w:szCs w:val="26"/>
          <w:lang w:val="uk-UA"/>
        </w:rPr>
        <w:t>1.5.</w:t>
      </w:r>
      <w:r>
        <w:rPr>
          <w:sz w:val="28"/>
          <w:szCs w:val="26"/>
          <w:lang w:val="uk-UA"/>
        </w:rPr>
        <w:t>Н</w:t>
      </w:r>
      <w:r w:rsidRPr="00B27EEC">
        <w:rPr>
          <w:sz w:val="28"/>
          <w:szCs w:val="26"/>
        </w:rPr>
        <w:t>адав</w:t>
      </w:r>
      <w:r>
        <w:rPr>
          <w:sz w:val="28"/>
          <w:szCs w:val="26"/>
        </w:rPr>
        <w:t xml:space="preserve">ати у письмовій формі </w:t>
      </w:r>
      <w:r>
        <w:rPr>
          <w:sz w:val="28"/>
          <w:szCs w:val="26"/>
          <w:lang w:val="uk-UA"/>
        </w:rPr>
        <w:t>окрему думку щодо питання порядку денного та проекту рішення Наглядової ради.</w:t>
      </w:r>
    </w:p>
    <w:p w:rsidR="005B288C" w:rsidRPr="00B27EEC" w:rsidRDefault="005B288C" w:rsidP="005B288C">
      <w:pPr>
        <w:widowControl w:val="0"/>
        <w:ind w:firstLine="709"/>
        <w:jc w:val="both"/>
        <w:rPr>
          <w:sz w:val="28"/>
          <w:szCs w:val="26"/>
        </w:rPr>
      </w:pPr>
      <w:r w:rsidRPr="003F5919">
        <w:rPr>
          <w:b/>
          <w:sz w:val="28"/>
          <w:szCs w:val="26"/>
          <w:lang w:val="uk-UA"/>
        </w:rPr>
        <w:t>1</w:t>
      </w:r>
      <w:r>
        <w:rPr>
          <w:b/>
          <w:sz w:val="28"/>
          <w:szCs w:val="26"/>
          <w:lang w:val="uk-UA"/>
        </w:rPr>
        <w:t>0</w:t>
      </w:r>
      <w:r>
        <w:rPr>
          <w:sz w:val="28"/>
          <w:szCs w:val="26"/>
          <w:lang w:val="uk-UA"/>
        </w:rPr>
        <w:t>.</w:t>
      </w:r>
      <w:r w:rsidRPr="003821A7">
        <w:rPr>
          <w:b/>
          <w:sz w:val="28"/>
          <w:szCs w:val="26"/>
        </w:rPr>
        <w:t>.2.</w:t>
      </w:r>
      <w:r w:rsidRPr="00B27EEC">
        <w:rPr>
          <w:sz w:val="28"/>
          <w:szCs w:val="26"/>
        </w:rPr>
        <w:t xml:space="preserve"> Члени Наглядових рад зобов'язані:</w:t>
      </w:r>
    </w:p>
    <w:p w:rsidR="005B288C" w:rsidRPr="00E36E24" w:rsidRDefault="005B288C" w:rsidP="005B288C">
      <w:pPr>
        <w:pStyle w:val="ListParagraph1"/>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.2.1.</w:t>
      </w:r>
      <w:r>
        <w:rPr>
          <w:sz w:val="28"/>
          <w:szCs w:val="26"/>
          <w:lang w:val="uk-UA"/>
        </w:rPr>
        <w:t>Д</w:t>
      </w:r>
      <w:r w:rsidRPr="00E36E24">
        <w:rPr>
          <w:sz w:val="28"/>
          <w:szCs w:val="26"/>
          <w:lang w:val="uk-UA"/>
        </w:rPr>
        <w:t>іят</w:t>
      </w:r>
      <w:r>
        <w:rPr>
          <w:sz w:val="28"/>
          <w:szCs w:val="26"/>
          <w:lang w:val="uk-UA"/>
        </w:rPr>
        <w:t>и виключно в інтересах</w:t>
      </w:r>
      <w:r w:rsidRPr="00E36E24">
        <w:rPr>
          <w:sz w:val="28"/>
          <w:szCs w:val="26"/>
          <w:lang w:val="uk-UA"/>
        </w:rPr>
        <w:t xml:space="preserve"> терито</w:t>
      </w:r>
      <w:r>
        <w:rPr>
          <w:sz w:val="28"/>
          <w:szCs w:val="26"/>
          <w:lang w:val="uk-UA"/>
        </w:rPr>
        <w:t>ріальної громади міста Чернівців, комунального підприємства та його трудового колективу.</w:t>
      </w:r>
    </w:p>
    <w:p w:rsidR="005B288C" w:rsidRPr="00F30993" w:rsidRDefault="005B288C" w:rsidP="005B288C">
      <w:pPr>
        <w:pStyle w:val="ListParagraph1"/>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.2.2.</w:t>
      </w:r>
      <w:r>
        <w:rPr>
          <w:sz w:val="28"/>
          <w:szCs w:val="26"/>
          <w:lang w:val="uk-UA"/>
        </w:rPr>
        <w:t>В</w:t>
      </w:r>
      <w:r w:rsidRPr="00B27EEC">
        <w:rPr>
          <w:sz w:val="28"/>
          <w:szCs w:val="26"/>
        </w:rPr>
        <w:t xml:space="preserve">иконувати свої обов'язки особисто і не передавати </w:t>
      </w:r>
      <w:r>
        <w:rPr>
          <w:sz w:val="28"/>
          <w:szCs w:val="26"/>
        </w:rPr>
        <w:t>власні повноваження іншій особі</w:t>
      </w:r>
      <w:r>
        <w:rPr>
          <w:sz w:val="28"/>
          <w:szCs w:val="26"/>
          <w:lang w:val="uk-UA"/>
        </w:rPr>
        <w:t>.</w:t>
      </w:r>
    </w:p>
    <w:p w:rsidR="005B288C" w:rsidRPr="00CD4E83" w:rsidRDefault="005B288C" w:rsidP="005B288C">
      <w:pPr>
        <w:pStyle w:val="ListParagraph1"/>
        <w:widowControl w:val="0"/>
        <w:tabs>
          <w:tab w:val="left" w:pos="1134"/>
        </w:tabs>
        <w:ind w:left="0"/>
        <w:jc w:val="both"/>
        <w:rPr>
          <w:sz w:val="28"/>
          <w:szCs w:val="26"/>
          <w:lang w:val="uk-UA"/>
        </w:rPr>
      </w:pPr>
      <w:r>
        <w:rPr>
          <w:sz w:val="28"/>
          <w:szCs w:val="26"/>
          <w:lang w:val="uk-UA"/>
        </w:rPr>
        <w:tab/>
      </w:r>
      <w:r w:rsidRPr="003F5919">
        <w:rPr>
          <w:b/>
          <w:sz w:val="28"/>
          <w:szCs w:val="26"/>
          <w:lang w:val="uk-UA"/>
        </w:rPr>
        <w:t>1</w:t>
      </w:r>
      <w:r>
        <w:rPr>
          <w:b/>
          <w:sz w:val="28"/>
          <w:szCs w:val="26"/>
          <w:lang w:val="uk-UA"/>
        </w:rPr>
        <w:t>0</w:t>
      </w:r>
      <w:r w:rsidRPr="00395940">
        <w:rPr>
          <w:b/>
          <w:sz w:val="28"/>
          <w:szCs w:val="26"/>
          <w:lang w:val="uk-UA"/>
        </w:rPr>
        <w:t>.2.3.</w:t>
      </w:r>
      <w:r>
        <w:rPr>
          <w:sz w:val="28"/>
          <w:szCs w:val="26"/>
          <w:lang w:val="uk-UA"/>
        </w:rPr>
        <w:t>Н</w:t>
      </w:r>
      <w:r w:rsidRPr="00CD4E83">
        <w:rPr>
          <w:sz w:val="28"/>
          <w:szCs w:val="26"/>
          <w:lang w:val="uk-UA"/>
        </w:rPr>
        <w:t xml:space="preserve">е розголошувати конфіденційну інформацію та комерційну таємницю про діяльність </w:t>
      </w:r>
      <w:r>
        <w:rPr>
          <w:sz w:val="28"/>
          <w:szCs w:val="26"/>
          <w:lang w:val="uk-UA"/>
        </w:rPr>
        <w:t>П</w:t>
      </w:r>
      <w:r w:rsidRPr="00CD4E83">
        <w:rPr>
          <w:sz w:val="28"/>
          <w:szCs w:val="26"/>
          <w:lang w:val="uk-UA"/>
        </w:rPr>
        <w:t>ідприємства, крім випадків, передбачених законом, яка стала відомою у зв’язку із виконанням функцій члена Наглядової ради, особам, які не мають доступу до такої інформації, а також не використовувати її у своїх інтересах або в інтересах третіх осіб</w:t>
      </w:r>
      <w:r>
        <w:rPr>
          <w:sz w:val="28"/>
          <w:szCs w:val="26"/>
          <w:lang w:val="uk-UA"/>
        </w:rPr>
        <w:t>.</w:t>
      </w:r>
    </w:p>
    <w:p w:rsidR="005B288C" w:rsidRPr="00F30993" w:rsidRDefault="005B288C" w:rsidP="005B288C">
      <w:pPr>
        <w:pStyle w:val="ListParagraph1"/>
        <w:widowControl w:val="0"/>
        <w:tabs>
          <w:tab w:val="left" w:pos="1134"/>
        </w:tabs>
        <w:ind w:left="0"/>
        <w:jc w:val="both"/>
        <w:rPr>
          <w:sz w:val="28"/>
          <w:szCs w:val="26"/>
          <w:lang w:val="uk-UA"/>
        </w:rPr>
      </w:pPr>
      <w:r>
        <w:rPr>
          <w:sz w:val="28"/>
          <w:szCs w:val="26"/>
          <w:lang w:val="uk-UA"/>
        </w:rPr>
        <w:tab/>
      </w:r>
      <w:r w:rsidRPr="003F5919">
        <w:rPr>
          <w:b/>
          <w:sz w:val="28"/>
          <w:szCs w:val="26"/>
          <w:lang w:val="uk-UA"/>
        </w:rPr>
        <w:t>1</w:t>
      </w:r>
      <w:r>
        <w:rPr>
          <w:b/>
          <w:sz w:val="28"/>
          <w:szCs w:val="26"/>
          <w:lang w:val="uk-UA"/>
        </w:rPr>
        <w:t>0</w:t>
      </w:r>
      <w:r>
        <w:rPr>
          <w:sz w:val="28"/>
          <w:szCs w:val="26"/>
          <w:lang w:val="uk-UA"/>
        </w:rPr>
        <w:t>.</w:t>
      </w:r>
      <w:r w:rsidRPr="00395940">
        <w:rPr>
          <w:b/>
          <w:sz w:val="28"/>
          <w:szCs w:val="26"/>
          <w:lang w:val="uk-UA"/>
        </w:rPr>
        <w:t>2.4.</w:t>
      </w:r>
      <w:r>
        <w:rPr>
          <w:sz w:val="28"/>
          <w:szCs w:val="26"/>
          <w:lang w:val="uk-UA"/>
        </w:rPr>
        <w:t xml:space="preserve"> Ч</w:t>
      </w:r>
      <w:r w:rsidRPr="00B27EEC">
        <w:rPr>
          <w:sz w:val="28"/>
          <w:szCs w:val="26"/>
        </w:rPr>
        <w:t>лени Нагл</w:t>
      </w:r>
      <w:r>
        <w:rPr>
          <w:sz w:val="28"/>
          <w:szCs w:val="26"/>
        </w:rPr>
        <w:t xml:space="preserve">ядової ради зобов'язані </w:t>
      </w:r>
      <w:r>
        <w:rPr>
          <w:sz w:val="28"/>
          <w:szCs w:val="26"/>
          <w:lang w:val="uk-UA"/>
        </w:rPr>
        <w:t>брати</w:t>
      </w:r>
      <w:r w:rsidRPr="00B27EEC">
        <w:rPr>
          <w:sz w:val="28"/>
          <w:szCs w:val="26"/>
        </w:rPr>
        <w:t xml:space="preserve"> участь у засіданнях Наглядової ради. Завчасно повідомляти голову Наглядової ради про неможливість участі у засіданнях Наглядової ради із </w:t>
      </w:r>
      <w:r>
        <w:rPr>
          <w:sz w:val="28"/>
          <w:szCs w:val="26"/>
        </w:rPr>
        <w:t>зазначенням причини відсутності</w:t>
      </w:r>
      <w:r>
        <w:rPr>
          <w:sz w:val="28"/>
          <w:szCs w:val="26"/>
          <w:lang w:val="uk-UA"/>
        </w:rPr>
        <w:t>.</w:t>
      </w:r>
    </w:p>
    <w:p w:rsidR="005B288C" w:rsidRPr="00F30993" w:rsidRDefault="005B288C" w:rsidP="005B288C">
      <w:pPr>
        <w:pStyle w:val="ListParagraph1"/>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.2.5.</w:t>
      </w:r>
      <w:r>
        <w:rPr>
          <w:sz w:val="28"/>
          <w:szCs w:val="26"/>
          <w:lang w:val="uk-UA"/>
        </w:rPr>
        <w:t>Н</w:t>
      </w:r>
      <w:r w:rsidRPr="00B27EEC">
        <w:rPr>
          <w:sz w:val="28"/>
          <w:szCs w:val="26"/>
        </w:rPr>
        <w:t>е пере</w:t>
      </w:r>
      <w:r>
        <w:rPr>
          <w:sz w:val="28"/>
          <w:szCs w:val="26"/>
        </w:rPr>
        <w:t>вищувати межі своїх повноважень</w:t>
      </w:r>
      <w:r>
        <w:rPr>
          <w:sz w:val="28"/>
          <w:szCs w:val="26"/>
          <w:lang w:val="uk-UA"/>
        </w:rPr>
        <w:t>.</w:t>
      </w:r>
    </w:p>
    <w:p w:rsidR="005B288C" w:rsidRPr="00F30993" w:rsidRDefault="005B288C" w:rsidP="005B288C">
      <w:pPr>
        <w:pStyle w:val="ListParagraph1"/>
        <w:widowControl w:val="0"/>
        <w:tabs>
          <w:tab w:val="left" w:pos="1134"/>
        </w:tabs>
        <w:ind w:left="0"/>
        <w:jc w:val="both"/>
        <w:rPr>
          <w:sz w:val="28"/>
          <w:szCs w:val="26"/>
          <w:lang w:val="uk-UA"/>
        </w:rPr>
      </w:pPr>
      <w:r>
        <w:rPr>
          <w:sz w:val="28"/>
          <w:szCs w:val="26"/>
          <w:lang w:val="uk-UA"/>
        </w:rPr>
        <w:tab/>
      </w:r>
      <w:r>
        <w:rPr>
          <w:b/>
          <w:sz w:val="28"/>
          <w:szCs w:val="26"/>
          <w:lang w:val="uk-UA"/>
        </w:rPr>
        <w:t>10</w:t>
      </w:r>
      <w:r w:rsidRPr="00395940">
        <w:rPr>
          <w:b/>
          <w:sz w:val="28"/>
          <w:szCs w:val="26"/>
          <w:lang w:val="uk-UA"/>
        </w:rPr>
        <w:t>.2.6.</w:t>
      </w:r>
      <w:r>
        <w:rPr>
          <w:sz w:val="28"/>
          <w:szCs w:val="26"/>
          <w:lang w:val="uk-UA"/>
        </w:rPr>
        <w:t>К</w:t>
      </w:r>
      <w:r w:rsidRPr="00B27EEC">
        <w:rPr>
          <w:sz w:val="28"/>
          <w:szCs w:val="26"/>
        </w:rPr>
        <w:t xml:space="preserve">еруватися у своїй діяльності чинним законодавством </w:t>
      </w:r>
      <w:r>
        <w:rPr>
          <w:sz w:val="28"/>
          <w:szCs w:val="26"/>
        </w:rPr>
        <w:t xml:space="preserve">України, Статутом комунального </w:t>
      </w:r>
      <w:r>
        <w:rPr>
          <w:sz w:val="28"/>
          <w:szCs w:val="26"/>
          <w:lang w:val="uk-UA"/>
        </w:rPr>
        <w:t>П</w:t>
      </w:r>
      <w:r w:rsidRPr="00B27EEC">
        <w:rPr>
          <w:sz w:val="28"/>
          <w:szCs w:val="26"/>
        </w:rPr>
        <w:t>ідприємства, рішенням</w:t>
      </w:r>
      <w:r>
        <w:rPr>
          <w:sz w:val="28"/>
          <w:szCs w:val="26"/>
        </w:rPr>
        <w:t>и міської ради</w:t>
      </w:r>
      <w:r>
        <w:rPr>
          <w:sz w:val="28"/>
          <w:szCs w:val="26"/>
          <w:lang w:val="uk-UA"/>
        </w:rPr>
        <w:t>, виконавчого комітету міської ради</w:t>
      </w:r>
      <w:r>
        <w:rPr>
          <w:sz w:val="28"/>
          <w:szCs w:val="26"/>
        </w:rPr>
        <w:t xml:space="preserve"> та цим</w:t>
      </w:r>
      <w:r>
        <w:rPr>
          <w:sz w:val="28"/>
          <w:szCs w:val="26"/>
          <w:lang w:val="uk-UA"/>
        </w:rPr>
        <w:t xml:space="preserve"> Порядком.</w:t>
      </w:r>
    </w:p>
    <w:p w:rsidR="005B288C" w:rsidRPr="00CF36E7" w:rsidRDefault="005B288C" w:rsidP="005B288C">
      <w:pPr>
        <w:pStyle w:val="ListParagraph1"/>
        <w:widowControl w:val="0"/>
        <w:tabs>
          <w:tab w:val="left" w:pos="1134"/>
        </w:tabs>
        <w:ind w:left="0"/>
        <w:jc w:val="both"/>
        <w:rPr>
          <w:sz w:val="28"/>
          <w:szCs w:val="26"/>
          <w:lang w:val="uk-UA"/>
        </w:rPr>
      </w:pPr>
      <w:r>
        <w:rPr>
          <w:sz w:val="28"/>
          <w:szCs w:val="26"/>
          <w:lang w:val="uk-UA"/>
        </w:rPr>
        <w:tab/>
      </w:r>
      <w:r w:rsidRPr="003F5919">
        <w:rPr>
          <w:b/>
          <w:sz w:val="28"/>
          <w:szCs w:val="26"/>
          <w:lang w:val="uk-UA"/>
        </w:rPr>
        <w:t>1</w:t>
      </w:r>
      <w:r>
        <w:rPr>
          <w:b/>
          <w:sz w:val="28"/>
          <w:szCs w:val="26"/>
          <w:lang w:val="uk-UA"/>
        </w:rPr>
        <w:t>0</w:t>
      </w:r>
      <w:r>
        <w:rPr>
          <w:sz w:val="28"/>
          <w:szCs w:val="26"/>
          <w:lang w:val="uk-UA"/>
        </w:rPr>
        <w:t>.</w:t>
      </w:r>
      <w:r w:rsidRPr="00395940">
        <w:rPr>
          <w:b/>
          <w:sz w:val="28"/>
          <w:szCs w:val="26"/>
          <w:lang w:val="uk-UA"/>
        </w:rPr>
        <w:t>2.7.</w:t>
      </w:r>
      <w:r>
        <w:rPr>
          <w:sz w:val="28"/>
          <w:szCs w:val="26"/>
          <w:lang w:val="uk-UA"/>
        </w:rPr>
        <w:t>В</w:t>
      </w:r>
      <w:r w:rsidRPr="00CF36E7">
        <w:rPr>
          <w:sz w:val="28"/>
          <w:szCs w:val="26"/>
          <w:lang w:val="uk-UA"/>
        </w:rPr>
        <w:t>иконувати рішення, прийняті міською радою</w:t>
      </w:r>
      <w:r>
        <w:rPr>
          <w:sz w:val="28"/>
          <w:szCs w:val="26"/>
          <w:lang w:val="uk-UA"/>
        </w:rPr>
        <w:t>, виконавчим комітетом міської ради</w:t>
      </w:r>
      <w:r w:rsidRPr="00CF36E7">
        <w:rPr>
          <w:sz w:val="28"/>
          <w:szCs w:val="26"/>
          <w:lang w:val="uk-UA"/>
        </w:rPr>
        <w:t xml:space="preserve"> та Наглядовою радою комунального </w:t>
      </w:r>
      <w:r>
        <w:rPr>
          <w:sz w:val="28"/>
          <w:szCs w:val="26"/>
          <w:lang w:val="uk-UA"/>
        </w:rPr>
        <w:t>Підприємства.</w:t>
      </w:r>
    </w:p>
    <w:p w:rsidR="005B288C" w:rsidRPr="00F30993" w:rsidRDefault="005B288C" w:rsidP="005B288C">
      <w:pPr>
        <w:pStyle w:val="ListParagraph1"/>
        <w:widowControl w:val="0"/>
        <w:tabs>
          <w:tab w:val="left" w:pos="1134"/>
        </w:tabs>
        <w:ind w:left="0"/>
        <w:jc w:val="both"/>
        <w:rPr>
          <w:sz w:val="28"/>
          <w:szCs w:val="28"/>
          <w:lang w:val="uk-UA"/>
        </w:rPr>
      </w:pPr>
      <w:r>
        <w:rPr>
          <w:sz w:val="28"/>
          <w:szCs w:val="26"/>
          <w:lang w:val="uk-UA"/>
        </w:rPr>
        <w:tab/>
      </w:r>
      <w:r>
        <w:rPr>
          <w:b/>
          <w:sz w:val="28"/>
          <w:szCs w:val="26"/>
          <w:lang w:val="uk-UA"/>
        </w:rPr>
        <w:t>10</w:t>
      </w:r>
      <w:r w:rsidRPr="00395940">
        <w:rPr>
          <w:b/>
          <w:sz w:val="28"/>
          <w:szCs w:val="26"/>
          <w:lang w:val="uk-UA"/>
        </w:rPr>
        <w:t>.2.8.</w:t>
      </w:r>
      <w:r>
        <w:rPr>
          <w:sz w:val="28"/>
          <w:szCs w:val="26"/>
          <w:lang w:val="uk-UA"/>
        </w:rPr>
        <w:t>Д</w:t>
      </w:r>
      <w:r>
        <w:rPr>
          <w:sz w:val="28"/>
          <w:szCs w:val="26"/>
        </w:rPr>
        <w:t xml:space="preserve">отримуватися встановлених на </w:t>
      </w:r>
      <w:r>
        <w:rPr>
          <w:sz w:val="28"/>
          <w:szCs w:val="26"/>
          <w:lang w:val="uk-UA"/>
        </w:rPr>
        <w:t>П</w:t>
      </w:r>
      <w:r w:rsidRPr="00B27EEC">
        <w:rPr>
          <w:sz w:val="28"/>
          <w:szCs w:val="26"/>
        </w:rPr>
        <w:t xml:space="preserve">ідприємстві правил внутрішнього </w:t>
      </w:r>
      <w:r>
        <w:rPr>
          <w:sz w:val="28"/>
          <w:szCs w:val="28"/>
        </w:rPr>
        <w:t>трудового розпорядку</w:t>
      </w:r>
      <w:r>
        <w:rPr>
          <w:sz w:val="28"/>
          <w:szCs w:val="28"/>
          <w:lang w:val="uk-UA"/>
        </w:rPr>
        <w:t>.</w:t>
      </w:r>
    </w:p>
    <w:p w:rsidR="005B288C" w:rsidRDefault="005B288C" w:rsidP="005B288C">
      <w:pPr>
        <w:pStyle w:val="ListParagraph1"/>
        <w:widowControl w:val="0"/>
        <w:tabs>
          <w:tab w:val="left" w:pos="1134"/>
        </w:tabs>
        <w:ind w:left="0"/>
        <w:jc w:val="both"/>
        <w:rPr>
          <w:sz w:val="28"/>
          <w:szCs w:val="28"/>
          <w:lang w:val="uk-UA"/>
        </w:rPr>
      </w:pPr>
      <w:r>
        <w:rPr>
          <w:sz w:val="28"/>
          <w:szCs w:val="28"/>
          <w:lang w:val="uk-UA"/>
        </w:rPr>
        <w:tab/>
      </w:r>
      <w:r w:rsidRPr="003F5919">
        <w:rPr>
          <w:b/>
          <w:sz w:val="28"/>
          <w:szCs w:val="26"/>
          <w:lang w:val="uk-UA"/>
        </w:rPr>
        <w:t>1</w:t>
      </w:r>
      <w:r>
        <w:rPr>
          <w:b/>
          <w:sz w:val="28"/>
          <w:szCs w:val="26"/>
          <w:lang w:val="uk-UA"/>
        </w:rPr>
        <w:t>0</w:t>
      </w:r>
      <w:r>
        <w:rPr>
          <w:sz w:val="28"/>
          <w:szCs w:val="26"/>
          <w:lang w:val="uk-UA"/>
        </w:rPr>
        <w:t>.</w:t>
      </w:r>
      <w:r w:rsidRPr="00395940">
        <w:rPr>
          <w:b/>
          <w:sz w:val="28"/>
          <w:szCs w:val="28"/>
          <w:lang w:val="uk-UA"/>
        </w:rPr>
        <w:t>2.9.</w:t>
      </w:r>
      <w:r>
        <w:rPr>
          <w:sz w:val="28"/>
          <w:szCs w:val="28"/>
          <w:lang w:val="uk-UA"/>
        </w:rPr>
        <w:t>С</w:t>
      </w:r>
      <w:r w:rsidRPr="00CD4E83">
        <w:rPr>
          <w:sz w:val="28"/>
          <w:szCs w:val="28"/>
          <w:lang w:val="uk-UA"/>
        </w:rPr>
        <w:t xml:space="preserve">воєчасно надавати міській раді, Наглядовій раді повний обсяг інформації, яка відома члену Наглядової ради про діяльність та фінансовий стан </w:t>
      </w:r>
      <w:r w:rsidRPr="00802867">
        <w:rPr>
          <w:sz w:val="28"/>
          <w:szCs w:val="28"/>
          <w:lang w:val="uk-UA"/>
        </w:rPr>
        <w:t>П</w:t>
      </w:r>
      <w:r w:rsidRPr="00CD4E83">
        <w:rPr>
          <w:sz w:val="28"/>
          <w:szCs w:val="28"/>
          <w:lang w:val="uk-UA"/>
        </w:rPr>
        <w:t>ідприємства.</w:t>
      </w:r>
    </w:p>
    <w:p w:rsidR="005B288C" w:rsidRDefault="005B288C" w:rsidP="005B288C">
      <w:pPr>
        <w:pStyle w:val="ListParagraph1"/>
        <w:widowControl w:val="0"/>
        <w:tabs>
          <w:tab w:val="left" w:pos="1134"/>
        </w:tabs>
        <w:ind w:left="0"/>
        <w:jc w:val="both"/>
        <w:rPr>
          <w:sz w:val="28"/>
          <w:szCs w:val="28"/>
          <w:lang w:val="uk-UA"/>
        </w:rPr>
      </w:pPr>
    </w:p>
    <w:p w:rsidR="005B288C" w:rsidRPr="005B288C" w:rsidRDefault="005B288C" w:rsidP="005B288C">
      <w:pPr>
        <w:widowControl w:val="0"/>
        <w:ind w:firstLine="709"/>
        <w:jc w:val="center"/>
        <w:rPr>
          <w:b/>
          <w:sz w:val="28"/>
          <w:szCs w:val="26"/>
          <w:lang w:val="uk-UA"/>
        </w:rPr>
      </w:pPr>
    </w:p>
    <w:p w:rsidR="005B288C" w:rsidRPr="005B288C" w:rsidRDefault="005B288C" w:rsidP="005B288C">
      <w:pPr>
        <w:widowControl w:val="0"/>
        <w:ind w:firstLine="709"/>
        <w:jc w:val="center"/>
        <w:rPr>
          <w:b/>
          <w:sz w:val="28"/>
          <w:szCs w:val="26"/>
          <w:lang w:val="uk-UA"/>
        </w:rPr>
      </w:pPr>
    </w:p>
    <w:p w:rsidR="005B288C" w:rsidRDefault="005B288C" w:rsidP="005B288C">
      <w:pPr>
        <w:widowControl w:val="0"/>
        <w:ind w:firstLine="709"/>
        <w:jc w:val="center"/>
        <w:rPr>
          <w:b/>
          <w:sz w:val="28"/>
          <w:szCs w:val="26"/>
          <w:lang w:val="uk-UA"/>
        </w:rPr>
      </w:pPr>
      <w:r>
        <w:rPr>
          <w:b/>
          <w:sz w:val="28"/>
          <w:szCs w:val="26"/>
          <w:lang w:val="uk-UA"/>
        </w:rPr>
        <w:lastRenderedPageBreak/>
        <w:t>11.П</w:t>
      </w:r>
      <w:r w:rsidRPr="007F574D">
        <w:rPr>
          <w:b/>
          <w:sz w:val="28"/>
          <w:szCs w:val="26"/>
          <w:lang w:val="uk-UA"/>
        </w:rPr>
        <w:t>рипинення повноважень члена Наглядової ради</w:t>
      </w:r>
    </w:p>
    <w:p w:rsidR="005B288C" w:rsidRDefault="005B288C" w:rsidP="005B288C">
      <w:pPr>
        <w:widowControl w:val="0"/>
        <w:ind w:firstLine="709"/>
        <w:jc w:val="both"/>
        <w:rPr>
          <w:sz w:val="28"/>
          <w:szCs w:val="26"/>
          <w:lang w:val="uk-UA"/>
        </w:rPr>
      </w:pPr>
      <w:r>
        <w:rPr>
          <w:b/>
          <w:sz w:val="28"/>
          <w:szCs w:val="26"/>
          <w:lang w:val="uk-UA"/>
        </w:rPr>
        <w:t>11.</w:t>
      </w:r>
      <w:r w:rsidRPr="003F5919">
        <w:rPr>
          <w:b/>
          <w:sz w:val="28"/>
          <w:szCs w:val="26"/>
          <w:lang w:val="uk-UA"/>
        </w:rPr>
        <w:t>1.</w:t>
      </w:r>
      <w:r w:rsidRPr="003A21DC">
        <w:rPr>
          <w:sz w:val="28"/>
          <w:szCs w:val="26"/>
          <w:lang w:val="uk-UA"/>
        </w:rPr>
        <w:t xml:space="preserve"> </w:t>
      </w:r>
      <w:r>
        <w:rPr>
          <w:sz w:val="28"/>
          <w:szCs w:val="26"/>
          <w:lang w:val="uk-UA"/>
        </w:rPr>
        <w:t>Повноваження члена Наглядової ради Підприємства можуть бути припинені достроково за ініціативою члена Наглядової ради на підставі його письмової заяви на ім</w:t>
      </w:r>
      <w:r w:rsidRPr="00B46283">
        <w:rPr>
          <w:sz w:val="28"/>
          <w:szCs w:val="26"/>
          <w:lang w:val="uk-UA"/>
        </w:rPr>
        <w:t>’</w:t>
      </w:r>
      <w:r>
        <w:rPr>
          <w:sz w:val="28"/>
          <w:szCs w:val="26"/>
          <w:lang w:val="uk-UA"/>
        </w:rPr>
        <w:t>я Чернівецької міської ради, з дотриманням зобов’язань, передбачених строковим трудовим  договором.</w:t>
      </w:r>
    </w:p>
    <w:p w:rsidR="005B288C" w:rsidRDefault="005B288C" w:rsidP="005B288C">
      <w:pPr>
        <w:widowControl w:val="0"/>
        <w:ind w:firstLine="709"/>
        <w:jc w:val="both"/>
        <w:rPr>
          <w:sz w:val="28"/>
          <w:szCs w:val="26"/>
          <w:lang w:val="uk-UA"/>
        </w:rPr>
      </w:pPr>
      <w:r>
        <w:rPr>
          <w:b/>
          <w:sz w:val="28"/>
          <w:szCs w:val="26"/>
          <w:lang w:val="uk-UA"/>
        </w:rPr>
        <w:t>11.</w:t>
      </w:r>
      <w:r w:rsidRPr="003F5919">
        <w:rPr>
          <w:b/>
          <w:sz w:val="28"/>
          <w:szCs w:val="26"/>
          <w:lang w:val="uk-UA"/>
        </w:rPr>
        <w:t>2.</w:t>
      </w:r>
      <w:r>
        <w:rPr>
          <w:sz w:val="28"/>
          <w:szCs w:val="26"/>
          <w:lang w:val="uk-UA"/>
        </w:rPr>
        <w:t xml:space="preserve"> Повноваження члена Наглядової ради Підприємства можуть бути припинені достроково за ініціативою Чернівецької міської ради.</w:t>
      </w:r>
    </w:p>
    <w:p w:rsidR="005B288C" w:rsidRDefault="005B288C" w:rsidP="005B288C">
      <w:pPr>
        <w:widowControl w:val="0"/>
        <w:ind w:firstLine="709"/>
        <w:jc w:val="both"/>
        <w:rPr>
          <w:sz w:val="28"/>
          <w:szCs w:val="26"/>
          <w:lang w:val="uk-UA"/>
        </w:rPr>
      </w:pPr>
      <w:r>
        <w:rPr>
          <w:b/>
          <w:sz w:val="28"/>
          <w:szCs w:val="26"/>
          <w:lang w:val="uk-UA"/>
        </w:rPr>
        <w:t>11.</w:t>
      </w:r>
      <w:r w:rsidRPr="003F5919">
        <w:rPr>
          <w:b/>
          <w:sz w:val="28"/>
          <w:szCs w:val="26"/>
          <w:lang w:val="uk-UA"/>
        </w:rPr>
        <w:t>3.</w:t>
      </w:r>
      <w:r>
        <w:rPr>
          <w:sz w:val="28"/>
          <w:szCs w:val="26"/>
          <w:lang w:val="uk-UA"/>
        </w:rPr>
        <w:t xml:space="preserve"> Член Наглядової ради Підприємства зобов’язаний невідкладно подати Чернівецькій міській раді письмову заяву про припинення своїх повноважень у разі виявлення обставин невідповідності вимогам, встановленим цим порядком та Статутом Підприємства, а також у випадку незалежного члена Наглядової ради Підприємства, вимогам до незалежних членів Наглядових рад Підприємств, визначених рішенням  міської ради.</w:t>
      </w:r>
    </w:p>
    <w:p w:rsidR="005B288C" w:rsidRDefault="005B288C" w:rsidP="005B288C">
      <w:pPr>
        <w:widowControl w:val="0"/>
        <w:ind w:firstLine="709"/>
        <w:jc w:val="both"/>
        <w:rPr>
          <w:sz w:val="28"/>
          <w:szCs w:val="26"/>
          <w:lang w:val="uk-UA"/>
        </w:rPr>
      </w:pPr>
      <w:r>
        <w:rPr>
          <w:b/>
          <w:sz w:val="28"/>
          <w:szCs w:val="26"/>
          <w:lang w:val="uk-UA"/>
        </w:rPr>
        <w:t>11.</w:t>
      </w:r>
      <w:r w:rsidRPr="003F5919">
        <w:rPr>
          <w:b/>
          <w:sz w:val="28"/>
          <w:szCs w:val="26"/>
          <w:lang w:val="uk-UA"/>
        </w:rPr>
        <w:t>4.</w:t>
      </w:r>
      <w:r>
        <w:rPr>
          <w:sz w:val="28"/>
          <w:szCs w:val="26"/>
          <w:lang w:val="uk-UA"/>
        </w:rPr>
        <w:t xml:space="preserve"> Чернівецька міська рада, отримавши письмову заяву члена Наглядової ради Підприємства про припинення своїх повноважень, або рішення Наглядової ради підприємства про необхідність припинення повноважень відповідного члена Наглядової ради, прийняте за результатами перевірки члена Наглядової ради на предмет його відповідності встановленим вимогам, повинен прийняти рішення щодо припинення повноважень відповідного члена Наглядової ради впродовж 60 календарних днів з дня отримання заяви або рішення Наглядової ради відповідно. </w:t>
      </w:r>
    </w:p>
    <w:p w:rsidR="005B288C" w:rsidRDefault="005B288C" w:rsidP="005B288C">
      <w:pPr>
        <w:widowControl w:val="0"/>
        <w:ind w:firstLine="709"/>
        <w:jc w:val="both"/>
        <w:rPr>
          <w:sz w:val="28"/>
          <w:szCs w:val="26"/>
          <w:lang w:val="uk-UA"/>
        </w:rPr>
      </w:pPr>
      <w:r>
        <w:rPr>
          <w:b/>
          <w:sz w:val="28"/>
          <w:szCs w:val="26"/>
          <w:lang w:val="uk-UA"/>
        </w:rPr>
        <w:t>11.</w:t>
      </w:r>
      <w:r w:rsidRPr="003F5919">
        <w:rPr>
          <w:b/>
          <w:sz w:val="28"/>
          <w:szCs w:val="26"/>
          <w:lang w:val="uk-UA"/>
        </w:rPr>
        <w:t>5.</w:t>
      </w:r>
      <w:r>
        <w:rPr>
          <w:sz w:val="28"/>
          <w:szCs w:val="26"/>
          <w:lang w:val="uk-UA"/>
        </w:rPr>
        <w:t xml:space="preserve"> Прийняття рішення Чернівецькою міською радою про припинення повноважень члена Наглядової ради є підставою для припинення трудових відносин з такою особою  моменту прийняття відповідного рішення.</w:t>
      </w:r>
    </w:p>
    <w:p w:rsidR="005B288C" w:rsidRDefault="005B288C" w:rsidP="005B288C">
      <w:pPr>
        <w:widowControl w:val="0"/>
        <w:ind w:firstLine="709"/>
        <w:jc w:val="both"/>
        <w:rPr>
          <w:sz w:val="28"/>
          <w:szCs w:val="26"/>
          <w:lang w:val="uk-UA"/>
        </w:rPr>
      </w:pPr>
      <w:r>
        <w:rPr>
          <w:b/>
          <w:sz w:val="28"/>
          <w:szCs w:val="26"/>
          <w:lang w:val="uk-UA"/>
        </w:rPr>
        <w:t>11.</w:t>
      </w:r>
      <w:r w:rsidRPr="003F5919">
        <w:rPr>
          <w:b/>
          <w:sz w:val="28"/>
          <w:szCs w:val="26"/>
          <w:lang w:val="uk-UA"/>
        </w:rPr>
        <w:t>6.</w:t>
      </w:r>
      <w:r>
        <w:rPr>
          <w:sz w:val="28"/>
          <w:szCs w:val="26"/>
          <w:lang w:val="uk-UA"/>
        </w:rPr>
        <w:t xml:space="preserve"> Повноваження члена Наглядової ради Підприємства припиняються рішенням Чернівецької міської ради  у випадку:</w:t>
      </w:r>
    </w:p>
    <w:p w:rsidR="005B288C" w:rsidRDefault="005B288C" w:rsidP="005B288C">
      <w:pPr>
        <w:widowControl w:val="0"/>
        <w:ind w:firstLine="709"/>
        <w:jc w:val="both"/>
        <w:rPr>
          <w:sz w:val="28"/>
          <w:szCs w:val="26"/>
          <w:lang w:val="uk-UA"/>
        </w:rPr>
      </w:pPr>
      <w:r w:rsidRPr="001D286C">
        <w:rPr>
          <w:b/>
          <w:sz w:val="28"/>
          <w:szCs w:val="26"/>
          <w:lang w:val="uk-UA"/>
        </w:rPr>
        <w:t>11.6.1.</w:t>
      </w:r>
      <w:r>
        <w:rPr>
          <w:sz w:val="28"/>
          <w:szCs w:val="26"/>
          <w:lang w:val="uk-UA"/>
        </w:rPr>
        <w:t xml:space="preserve">  Неможливості виконання обов’язків члена Наглядової ради підприємства за станом здоров</w:t>
      </w:r>
      <w:r w:rsidRPr="00B46283">
        <w:rPr>
          <w:sz w:val="28"/>
          <w:szCs w:val="26"/>
        </w:rPr>
        <w:t>’</w:t>
      </w:r>
      <w:r>
        <w:rPr>
          <w:sz w:val="28"/>
          <w:szCs w:val="26"/>
          <w:lang w:val="uk-UA"/>
        </w:rPr>
        <w:t>я – через два тижні з моменту надання ним або його законним представником письмового повідомлення про це відповідному суб’єкту управління.</w:t>
      </w:r>
    </w:p>
    <w:p w:rsidR="005B288C" w:rsidRDefault="005B288C" w:rsidP="005B288C">
      <w:pPr>
        <w:widowControl w:val="0"/>
        <w:ind w:firstLine="709"/>
        <w:jc w:val="both"/>
        <w:rPr>
          <w:sz w:val="28"/>
          <w:szCs w:val="26"/>
          <w:lang w:val="uk-UA"/>
        </w:rPr>
      </w:pPr>
      <w:r w:rsidRPr="001D286C">
        <w:rPr>
          <w:b/>
          <w:sz w:val="28"/>
          <w:szCs w:val="26"/>
          <w:lang w:val="uk-UA"/>
        </w:rPr>
        <w:t>11.6.2.</w:t>
      </w:r>
      <w:r>
        <w:rPr>
          <w:sz w:val="28"/>
          <w:szCs w:val="26"/>
          <w:lang w:val="uk-UA"/>
        </w:rPr>
        <w:t xml:space="preserve"> Притягнення до відповідальності за вчинення злочину - з моменту набрання законної сили вироку суду.</w:t>
      </w:r>
    </w:p>
    <w:p w:rsidR="005B288C" w:rsidRDefault="005B288C" w:rsidP="005B288C">
      <w:pPr>
        <w:widowControl w:val="0"/>
        <w:ind w:firstLine="709"/>
        <w:jc w:val="both"/>
        <w:rPr>
          <w:sz w:val="28"/>
          <w:szCs w:val="26"/>
          <w:lang w:val="uk-UA"/>
        </w:rPr>
      </w:pPr>
      <w:r w:rsidRPr="001D286C">
        <w:rPr>
          <w:b/>
          <w:sz w:val="28"/>
          <w:szCs w:val="26"/>
          <w:lang w:val="uk-UA"/>
        </w:rPr>
        <w:t>11.6.3.</w:t>
      </w:r>
      <w:r>
        <w:rPr>
          <w:sz w:val="28"/>
          <w:szCs w:val="26"/>
          <w:lang w:val="uk-UA"/>
        </w:rPr>
        <w:t xml:space="preserve"> Смерті – з моменту настання юридичного факту смерті.</w:t>
      </w:r>
    </w:p>
    <w:p w:rsidR="005B288C" w:rsidRDefault="005B288C" w:rsidP="005B288C">
      <w:pPr>
        <w:widowControl w:val="0"/>
        <w:ind w:firstLine="709"/>
        <w:jc w:val="both"/>
        <w:rPr>
          <w:sz w:val="28"/>
          <w:szCs w:val="26"/>
          <w:lang w:val="uk-UA"/>
        </w:rPr>
      </w:pPr>
      <w:r w:rsidRPr="001D286C">
        <w:rPr>
          <w:b/>
          <w:sz w:val="28"/>
          <w:szCs w:val="26"/>
          <w:lang w:val="uk-UA"/>
        </w:rPr>
        <w:t>11.6.4.</w:t>
      </w:r>
      <w:r>
        <w:rPr>
          <w:sz w:val="28"/>
          <w:szCs w:val="26"/>
          <w:lang w:val="uk-UA"/>
        </w:rPr>
        <w:t xml:space="preserve"> Визнання його недієздатним або обмежено дієздатним, безвісно відсутнім чи померлим – з моменту набрання законної сили рішення суду.</w:t>
      </w:r>
    </w:p>
    <w:p w:rsidR="005B288C" w:rsidRDefault="005B288C" w:rsidP="005B288C">
      <w:pPr>
        <w:widowControl w:val="0"/>
        <w:ind w:firstLine="709"/>
        <w:jc w:val="both"/>
        <w:rPr>
          <w:sz w:val="28"/>
          <w:szCs w:val="26"/>
          <w:lang w:val="uk-UA"/>
        </w:rPr>
      </w:pPr>
      <w:r w:rsidRPr="001D286C">
        <w:rPr>
          <w:b/>
          <w:sz w:val="28"/>
          <w:szCs w:val="26"/>
          <w:lang w:val="uk-UA"/>
        </w:rPr>
        <w:t>11.6.5.</w:t>
      </w:r>
      <w:r>
        <w:rPr>
          <w:sz w:val="28"/>
          <w:szCs w:val="26"/>
          <w:lang w:val="uk-UA"/>
        </w:rPr>
        <w:t xml:space="preserve"> Ліквідації Наглядової ради - з моменту внесення відповідних змін до Статуту Підприємства.</w:t>
      </w:r>
    </w:p>
    <w:p w:rsidR="005B288C" w:rsidRDefault="005B288C" w:rsidP="005B288C">
      <w:pPr>
        <w:widowControl w:val="0"/>
        <w:ind w:firstLine="709"/>
        <w:jc w:val="both"/>
        <w:rPr>
          <w:sz w:val="28"/>
          <w:szCs w:val="26"/>
          <w:lang w:val="uk-UA"/>
        </w:rPr>
      </w:pPr>
      <w:r w:rsidRPr="001D286C">
        <w:rPr>
          <w:b/>
          <w:sz w:val="28"/>
          <w:szCs w:val="26"/>
          <w:lang w:val="uk-UA"/>
        </w:rPr>
        <w:t>11.6.6.</w:t>
      </w:r>
      <w:r>
        <w:rPr>
          <w:sz w:val="28"/>
          <w:szCs w:val="26"/>
          <w:lang w:val="uk-UA"/>
        </w:rPr>
        <w:t xml:space="preserve"> Закінчення строку, на який члена Наглядової ради було призначено –з на ступного дня після закінчення відповідного строку.</w:t>
      </w:r>
    </w:p>
    <w:p w:rsidR="005B288C" w:rsidRPr="0051745A" w:rsidRDefault="005B288C" w:rsidP="005B288C">
      <w:pPr>
        <w:widowControl w:val="0"/>
        <w:ind w:firstLine="709"/>
        <w:jc w:val="both"/>
        <w:rPr>
          <w:sz w:val="28"/>
          <w:szCs w:val="26"/>
          <w:lang w:val="uk-UA"/>
        </w:rPr>
      </w:pPr>
      <w:r w:rsidRPr="0051745A">
        <w:rPr>
          <w:b/>
          <w:sz w:val="28"/>
          <w:szCs w:val="26"/>
          <w:lang w:val="uk-UA"/>
        </w:rPr>
        <w:t>11.7.</w:t>
      </w:r>
      <w:r>
        <w:rPr>
          <w:b/>
          <w:sz w:val="28"/>
          <w:szCs w:val="26"/>
          <w:lang w:val="uk-UA"/>
        </w:rPr>
        <w:t xml:space="preserve"> </w:t>
      </w:r>
      <w:r w:rsidRPr="0051745A">
        <w:rPr>
          <w:sz w:val="28"/>
          <w:szCs w:val="26"/>
          <w:lang w:val="uk-UA"/>
        </w:rPr>
        <w:t xml:space="preserve">Випадки порушення окремими членами Наглядової ради своїх обов’язків, викладених в пункті </w:t>
      </w:r>
      <w:r w:rsidRPr="00D41EAF">
        <w:rPr>
          <w:b/>
          <w:sz w:val="28"/>
          <w:szCs w:val="26"/>
          <w:lang w:val="uk-UA"/>
        </w:rPr>
        <w:t>10.2</w:t>
      </w:r>
      <w:r w:rsidRPr="0051745A">
        <w:rPr>
          <w:sz w:val="28"/>
          <w:szCs w:val="26"/>
          <w:lang w:val="uk-UA"/>
        </w:rPr>
        <w:t xml:space="preserve"> Порядку, можуть бути підставою для позбавлення членства у Наглядовій раді за поданням голови Наглядової ради чи міського голови.</w:t>
      </w:r>
    </w:p>
    <w:p w:rsidR="005B288C" w:rsidRPr="003A21DC" w:rsidRDefault="005B288C" w:rsidP="005B288C">
      <w:pPr>
        <w:widowControl w:val="0"/>
        <w:ind w:firstLine="709"/>
        <w:jc w:val="both"/>
        <w:rPr>
          <w:sz w:val="28"/>
          <w:szCs w:val="26"/>
          <w:lang w:val="uk-UA"/>
        </w:rPr>
      </w:pPr>
      <w:r>
        <w:rPr>
          <w:b/>
          <w:sz w:val="28"/>
          <w:szCs w:val="26"/>
          <w:lang w:val="uk-UA"/>
        </w:rPr>
        <w:t>11.8</w:t>
      </w:r>
      <w:r w:rsidRPr="003F5919">
        <w:rPr>
          <w:b/>
          <w:sz w:val="28"/>
          <w:szCs w:val="26"/>
          <w:lang w:val="uk-UA"/>
        </w:rPr>
        <w:t>.</w:t>
      </w:r>
      <w:r>
        <w:rPr>
          <w:sz w:val="28"/>
          <w:szCs w:val="26"/>
          <w:lang w:val="uk-UA"/>
        </w:rPr>
        <w:t xml:space="preserve"> У разі припинення повноважень члена Наглядової ради, Чернівецька міська рада має призначити іншого члена Наглядової ради </w:t>
      </w:r>
      <w:r>
        <w:rPr>
          <w:sz w:val="28"/>
          <w:szCs w:val="26"/>
          <w:lang w:val="uk-UA"/>
        </w:rPr>
        <w:lastRenderedPageBreak/>
        <w:t>відповідно до положень, визначених цим Порядком та законом, у строк, що не перевищує трьох місяців. Суб</w:t>
      </w:r>
      <w:r w:rsidRPr="00B46283">
        <w:rPr>
          <w:sz w:val="28"/>
          <w:szCs w:val="26"/>
          <w:lang w:val="uk-UA"/>
        </w:rPr>
        <w:t>’</w:t>
      </w:r>
      <w:r>
        <w:rPr>
          <w:sz w:val="28"/>
          <w:szCs w:val="26"/>
          <w:lang w:val="uk-UA"/>
        </w:rPr>
        <w:t>єкт управління зобов’язаний забезпечувати наявність  у складі Наглядової ради достатньої кількості членів з метою виконання покладених на Наглядову раду функцій (у тому числі необхідної кількості незалежних членів).</w:t>
      </w:r>
    </w:p>
    <w:p w:rsidR="005B288C" w:rsidRDefault="005B288C" w:rsidP="005B288C">
      <w:pPr>
        <w:pStyle w:val="ListParagraph1"/>
        <w:widowControl w:val="0"/>
        <w:tabs>
          <w:tab w:val="left" w:pos="1134"/>
        </w:tabs>
        <w:ind w:left="0"/>
        <w:jc w:val="both"/>
        <w:rPr>
          <w:sz w:val="28"/>
          <w:szCs w:val="28"/>
          <w:lang w:val="uk-UA"/>
        </w:rPr>
      </w:pPr>
    </w:p>
    <w:p w:rsidR="005B288C" w:rsidRPr="00B40ADE" w:rsidRDefault="005B288C" w:rsidP="005B288C">
      <w:pPr>
        <w:pStyle w:val="a5"/>
        <w:tabs>
          <w:tab w:val="left" w:pos="7088"/>
        </w:tabs>
        <w:ind w:left="0"/>
        <w:rPr>
          <w:b/>
          <w:sz w:val="28"/>
          <w:szCs w:val="28"/>
          <w:lang w:val="uk-UA"/>
        </w:rPr>
      </w:pPr>
    </w:p>
    <w:p w:rsidR="007B7D98" w:rsidRPr="00332CD2" w:rsidRDefault="007B7D98" w:rsidP="007B7D98">
      <w:pPr>
        <w:rPr>
          <w:b/>
          <w:sz w:val="28"/>
          <w:szCs w:val="28"/>
          <w:lang w:val="uk-UA"/>
        </w:rPr>
      </w:pPr>
      <w:r>
        <w:rPr>
          <w:b/>
          <w:sz w:val="28"/>
          <w:szCs w:val="28"/>
          <w:lang w:val="uk-UA"/>
        </w:rPr>
        <w:t>Секретар Чернівецької міської ради                                            В. Продан</w:t>
      </w:r>
    </w:p>
    <w:p w:rsidR="005B288C" w:rsidRPr="007B7D98" w:rsidRDefault="005B288C" w:rsidP="005B288C">
      <w:pPr>
        <w:rPr>
          <w:b/>
          <w:sz w:val="22"/>
          <w:szCs w:val="22"/>
          <w:lang w:val="uk-UA"/>
        </w:rPr>
      </w:pPr>
    </w:p>
    <w:p w:rsidR="005B288C" w:rsidRPr="003E3516" w:rsidRDefault="005B288C" w:rsidP="005B288C"/>
    <w:p w:rsidR="005B288C" w:rsidRDefault="005B288C" w:rsidP="005B288C"/>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Pr="00682965" w:rsidRDefault="005B288C" w:rsidP="00682965">
      <w:pPr>
        <w:jc w:val="both"/>
        <w:outlineLvl w:val="0"/>
        <w:rPr>
          <w:rStyle w:val="2"/>
          <w:bCs w:val="0"/>
          <w:color w:val="000000"/>
          <w:sz w:val="28"/>
          <w:szCs w:val="28"/>
          <w:lang w:val="uk-UA" w:eastAsia="uk-UA"/>
        </w:rPr>
      </w:pPr>
    </w:p>
    <w:p w:rsidR="005B288C" w:rsidRPr="007B7D98" w:rsidRDefault="005B288C" w:rsidP="005B288C">
      <w:pPr>
        <w:ind w:left="4956" w:firstLine="708"/>
        <w:jc w:val="both"/>
        <w:outlineLvl w:val="0"/>
        <w:rPr>
          <w:rStyle w:val="2"/>
          <w:bCs w:val="0"/>
          <w:color w:val="000000"/>
          <w:sz w:val="28"/>
          <w:szCs w:val="28"/>
          <w:lang w:eastAsia="uk-UA"/>
        </w:rPr>
      </w:pPr>
    </w:p>
    <w:p w:rsidR="005B288C" w:rsidRDefault="005B288C" w:rsidP="00682965">
      <w:pPr>
        <w:jc w:val="both"/>
        <w:outlineLvl w:val="0"/>
        <w:rPr>
          <w:rStyle w:val="2"/>
          <w:bCs w:val="0"/>
          <w:color w:val="000000"/>
          <w:sz w:val="28"/>
          <w:szCs w:val="28"/>
          <w:lang w:val="en-US" w:eastAsia="uk-UA"/>
        </w:rPr>
      </w:pPr>
    </w:p>
    <w:p w:rsidR="00B1186A" w:rsidRPr="00B1186A" w:rsidRDefault="00B1186A" w:rsidP="00682965">
      <w:pPr>
        <w:jc w:val="both"/>
        <w:outlineLvl w:val="0"/>
        <w:rPr>
          <w:rStyle w:val="2"/>
          <w:bCs w:val="0"/>
          <w:color w:val="000000"/>
          <w:sz w:val="28"/>
          <w:szCs w:val="28"/>
          <w:lang w:val="en-US" w:eastAsia="uk-UA"/>
        </w:rPr>
      </w:pPr>
    </w:p>
    <w:p w:rsidR="005B288C" w:rsidRPr="0071430B" w:rsidRDefault="005B288C" w:rsidP="005B288C">
      <w:pPr>
        <w:ind w:left="4956" w:firstLine="708"/>
        <w:jc w:val="both"/>
        <w:outlineLvl w:val="0"/>
        <w:rPr>
          <w:b/>
          <w:lang w:val="uk-UA"/>
        </w:rPr>
      </w:pPr>
      <w:r w:rsidRPr="00DD2398">
        <w:rPr>
          <w:rStyle w:val="2"/>
          <w:bCs w:val="0"/>
          <w:color w:val="000000"/>
          <w:sz w:val="28"/>
          <w:szCs w:val="28"/>
          <w:lang w:eastAsia="uk-UA"/>
        </w:rPr>
        <w:t xml:space="preserve">Додаток </w:t>
      </w:r>
      <w:r>
        <w:rPr>
          <w:rStyle w:val="2"/>
          <w:bCs w:val="0"/>
          <w:color w:val="000000"/>
          <w:sz w:val="28"/>
          <w:szCs w:val="28"/>
          <w:lang w:val="uk-UA" w:eastAsia="uk-UA"/>
        </w:rPr>
        <w:t>3</w:t>
      </w:r>
    </w:p>
    <w:p w:rsidR="005B288C" w:rsidRPr="00DD2398" w:rsidRDefault="005B288C" w:rsidP="005B288C">
      <w:pPr>
        <w:ind w:left="5664"/>
        <w:rPr>
          <w:b/>
        </w:rPr>
      </w:pPr>
      <w:r w:rsidRPr="00DD2398">
        <w:rPr>
          <w:rStyle w:val="2"/>
          <w:bCs w:val="0"/>
          <w:color w:val="000000"/>
          <w:sz w:val="28"/>
          <w:szCs w:val="28"/>
          <w:lang w:eastAsia="uk-UA"/>
        </w:rPr>
        <w:t>д</w:t>
      </w:r>
      <w:r>
        <w:rPr>
          <w:rStyle w:val="2"/>
          <w:bCs w:val="0"/>
          <w:color w:val="000000"/>
          <w:sz w:val="28"/>
          <w:szCs w:val="28"/>
          <w:lang w:eastAsia="uk-UA"/>
        </w:rPr>
        <w:t>о рішення Чернівецької</w:t>
      </w:r>
      <w:r>
        <w:rPr>
          <w:rStyle w:val="2"/>
          <w:bCs w:val="0"/>
          <w:color w:val="000000"/>
          <w:sz w:val="28"/>
          <w:szCs w:val="28"/>
          <w:lang w:val="uk-UA" w:eastAsia="uk-UA"/>
        </w:rPr>
        <w:t xml:space="preserve">   </w:t>
      </w:r>
      <w:r w:rsidRPr="00DD2398">
        <w:rPr>
          <w:rStyle w:val="2"/>
          <w:bCs w:val="0"/>
          <w:color w:val="000000"/>
          <w:sz w:val="28"/>
          <w:szCs w:val="28"/>
          <w:lang w:eastAsia="uk-UA"/>
        </w:rPr>
        <w:t>міської ради VII скликання</w:t>
      </w:r>
    </w:p>
    <w:p w:rsidR="005B288C" w:rsidRPr="00DD2398" w:rsidRDefault="005B288C" w:rsidP="005B288C">
      <w:pPr>
        <w:jc w:val="both"/>
        <w:rPr>
          <w:rStyle w:val="a3"/>
          <w:b/>
          <w:color w:val="000000"/>
          <w:sz w:val="28"/>
          <w:szCs w:val="28"/>
          <w:lang w:val="uk-UA" w:eastAsia="uk-UA"/>
        </w:rPr>
      </w:pPr>
      <w:r w:rsidRPr="00DD2398">
        <w:rPr>
          <w:rStyle w:val="a3"/>
          <w:b/>
          <w:color w:val="000000"/>
          <w:sz w:val="28"/>
          <w:szCs w:val="28"/>
          <w:lang w:eastAsia="uk-UA"/>
        </w:rPr>
        <w:tab/>
      </w:r>
      <w:r>
        <w:rPr>
          <w:rStyle w:val="a3"/>
          <w:b/>
          <w:color w:val="000000"/>
          <w:sz w:val="28"/>
          <w:szCs w:val="28"/>
          <w:lang w:val="uk-UA" w:eastAsia="uk-UA"/>
        </w:rPr>
        <w:tab/>
      </w:r>
      <w:r>
        <w:rPr>
          <w:rStyle w:val="a3"/>
          <w:b/>
          <w:color w:val="000000"/>
          <w:sz w:val="28"/>
          <w:szCs w:val="28"/>
          <w:lang w:val="uk-UA" w:eastAsia="uk-UA"/>
        </w:rPr>
        <w:tab/>
      </w:r>
      <w:r>
        <w:rPr>
          <w:rStyle w:val="a3"/>
          <w:b/>
          <w:color w:val="000000"/>
          <w:sz w:val="28"/>
          <w:szCs w:val="28"/>
          <w:lang w:val="uk-UA" w:eastAsia="uk-UA"/>
        </w:rPr>
        <w:tab/>
        <w:t xml:space="preserve">      </w:t>
      </w:r>
      <w:r>
        <w:rPr>
          <w:rStyle w:val="a3"/>
          <w:b/>
          <w:color w:val="000000"/>
          <w:sz w:val="28"/>
          <w:szCs w:val="28"/>
          <w:lang w:val="uk-UA" w:eastAsia="uk-UA"/>
        </w:rPr>
        <w:tab/>
      </w:r>
      <w:r>
        <w:rPr>
          <w:rStyle w:val="a3"/>
          <w:b/>
          <w:color w:val="000000"/>
          <w:sz w:val="28"/>
          <w:szCs w:val="28"/>
          <w:lang w:val="uk-UA" w:eastAsia="uk-UA"/>
        </w:rPr>
        <w:tab/>
      </w:r>
      <w:r>
        <w:rPr>
          <w:rStyle w:val="a3"/>
          <w:b/>
          <w:color w:val="000000"/>
          <w:sz w:val="28"/>
          <w:szCs w:val="28"/>
          <w:lang w:val="uk-UA" w:eastAsia="uk-UA"/>
        </w:rPr>
        <w:tab/>
      </w:r>
      <w:r>
        <w:rPr>
          <w:rStyle w:val="a3"/>
          <w:b/>
          <w:color w:val="000000"/>
          <w:sz w:val="28"/>
          <w:szCs w:val="28"/>
          <w:lang w:val="uk-UA" w:eastAsia="uk-UA"/>
        </w:rPr>
        <w:tab/>
      </w:r>
      <w:r w:rsidR="007B7D98">
        <w:rPr>
          <w:rStyle w:val="a3"/>
          <w:b/>
          <w:color w:val="000000"/>
          <w:sz w:val="28"/>
          <w:szCs w:val="28"/>
          <w:lang w:val="uk-UA" w:eastAsia="uk-UA"/>
        </w:rPr>
        <w:t>________</w:t>
      </w:r>
      <w:r w:rsidRPr="00DD2398">
        <w:rPr>
          <w:rStyle w:val="a3"/>
          <w:b/>
          <w:color w:val="000000"/>
          <w:sz w:val="28"/>
          <w:szCs w:val="28"/>
          <w:lang w:eastAsia="uk-UA"/>
        </w:rPr>
        <w:t xml:space="preserve"> №</w:t>
      </w:r>
      <w:r>
        <w:rPr>
          <w:rStyle w:val="a3"/>
          <w:b/>
          <w:color w:val="000000"/>
          <w:sz w:val="28"/>
          <w:szCs w:val="28"/>
          <w:lang w:val="uk-UA" w:eastAsia="uk-UA"/>
        </w:rPr>
        <w:t xml:space="preserve"> 647</w:t>
      </w:r>
      <w:r w:rsidR="007B7D98">
        <w:rPr>
          <w:rStyle w:val="a3"/>
          <w:b/>
          <w:color w:val="000000"/>
          <w:sz w:val="28"/>
          <w:szCs w:val="28"/>
          <w:lang w:val="uk-UA" w:eastAsia="uk-UA"/>
        </w:rPr>
        <w:t>________</w:t>
      </w:r>
    </w:p>
    <w:p w:rsidR="005B288C" w:rsidRDefault="005B288C" w:rsidP="005B288C">
      <w:pPr>
        <w:jc w:val="both"/>
        <w:rPr>
          <w:rStyle w:val="a3"/>
          <w:color w:val="000000"/>
          <w:sz w:val="28"/>
          <w:szCs w:val="28"/>
          <w:lang w:val="uk-UA" w:eastAsia="uk-UA"/>
        </w:rPr>
      </w:pPr>
      <w:r w:rsidRPr="000E1DA8">
        <w:rPr>
          <w:rStyle w:val="a3"/>
          <w:color w:val="000000"/>
          <w:sz w:val="28"/>
          <w:szCs w:val="28"/>
          <w:lang w:eastAsia="uk-UA"/>
        </w:rPr>
        <w:tab/>
      </w:r>
    </w:p>
    <w:p w:rsidR="005B288C" w:rsidRDefault="005B288C" w:rsidP="005B288C">
      <w:pPr>
        <w:jc w:val="both"/>
        <w:rPr>
          <w:rStyle w:val="a3"/>
          <w:color w:val="000000"/>
          <w:sz w:val="28"/>
          <w:szCs w:val="28"/>
          <w:lang w:val="uk-UA" w:eastAsia="uk-UA"/>
        </w:rPr>
      </w:pPr>
    </w:p>
    <w:p w:rsidR="005B288C" w:rsidRPr="00331F54" w:rsidRDefault="005B288C" w:rsidP="005B288C">
      <w:pPr>
        <w:jc w:val="both"/>
        <w:rPr>
          <w:lang w:val="uk-UA"/>
        </w:rPr>
      </w:pPr>
    </w:p>
    <w:p w:rsidR="005B288C" w:rsidRPr="000E1DA8" w:rsidRDefault="005B288C" w:rsidP="005B288C">
      <w:pPr>
        <w:jc w:val="center"/>
        <w:rPr>
          <w:rStyle w:val="2"/>
          <w:bCs w:val="0"/>
          <w:color w:val="000000"/>
          <w:sz w:val="28"/>
          <w:szCs w:val="28"/>
          <w:lang w:val="uk-UA" w:eastAsia="uk-UA"/>
        </w:rPr>
      </w:pPr>
      <w:r w:rsidRPr="000E1DA8">
        <w:rPr>
          <w:rStyle w:val="2"/>
          <w:bCs w:val="0"/>
          <w:color w:val="000000"/>
          <w:sz w:val="28"/>
          <w:szCs w:val="28"/>
          <w:lang w:eastAsia="uk-UA"/>
        </w:rPr>
        <w:t xml:space="preserve">Виключна компетенція Наглядової ради комунального підприємства, заснованого на комунальній власності територіальної громади </w:t>
      </w:r>
      <w:r>
        <w:rPr>
          <w:rStyle w:val="2"/>
          <w:bCs w:val="0"/>
          <w:color w:val="000000"/>
          <w:sz w:val="28"/>
          <w:szCs w:val="28"/>
          <w:lang w:val="uk-UA" w:eastAsia="uk-UA"/>
        </w:rPr>
        <w:br/>
      </w:r>
      <w:r w:rsidRPr="000E1DA8">
        <w:rPr>
          <w:rStyle w:val="2"/>
          <w:bCs w:val="0"/>
          <w:color w:val="000000"/>
          <w:sz w:val="28"/>
          <w:szCs w:val="28"/>
          <w:lang w:eastAsia="uk-UA"/>
        </w:rPr>
        <w:t>м. Чернівців</w:t>
      </w:r>
    </w:p>
    <w:p w:rsidR="005B288C" w:rsidRDefault="005B288C" w:rsidP="005B288C">
      <w:pPr>
        <w:jc w:val="both"/>
        <w:rPr>
          <w:rStyle w:val="2"/>
          <w:b w:val="0"/>
          <w:bCs w:val="0"/>
          <w:color w:val="000000"/>
          <w:sz w:val="28"/>
          <w:szCs w:val="28"/>
          <w:lang w:val="uk-UA" w:eastAsia="uk-UA"/>
        </w:rPr>
      </w:pPr>
    </w:p>
    <w:p w:rsidR="005B288C" w:rsidRDefault="005B288C" w:rsidP="005B288C">
      <w:pPr>
        <w:jc w:val="both"/>
        <w:rPr>
          <w:rStyle w:val="2"/>
          <w:b w:val="0"/>
          <w:bCs w:val="0"/>
          <w:color w:val="000000"/>
          <w:sz w:val="28"/>
          <w:szCs w:val="28"/>
          <w:lang w:val="uk-UA" w:eastAsia="uk-UA"/>
        </w:rPr>
      </w:pPr>
    </w:p>
    <w:p w:rsidR="005B288C" w:rsidRPr="00DD2398" w:rsidRDefault="005B288C" w:rsidP="005B288C">
      <w:pPr>
        <w:ind w:firstLine="708"/>
        <w:jc w:val="both"/>
        <w:rPr>
          <w:lang w:val="uk-UA"/>
        </w:rPr>
      </w:pPr>
      <w:r>
        <w:rPr>
          <w:rStyle w:val="a3"/>
          <w:color w:val="000000"/>
          <w:sz w:val="28"/>
          <w:szCs w:val="28"/>
          <w:lang w:val="uk-UA" w:eastAsia="uk-UA"/>
        </w:rPr>
        <w:t xml:space="preserve">1. </w:t>
      </w:r>
      <w:r w:rsidRPr="00DD2398">
        <w:rPr>
          <w:rStyle w:val="a3"/>
          <w:color w:val="000000"/>
          <w:sz w:val="28"/>
          <w:szCs w:val="28"/>
          <w:lang w:val="uk-UA" w:eastAsia="uk-UA"/>
        </w:rPr>
        <w:t>Погодження стратегічних планів розвитку та фінансових планів Підприємства.</w:t>
      </w:r>
    </w:p>
    <w:p w:rsidR="005B288C" w:rsidRPr="00DD2398" w:rsidRDefault="005B288C" w:rsidP="005B288C">
      <w:pPr>
        <w:ind w:firstLine="708"/>
        <w:jc w:val="both"/>
        <w:rPr>
          <w:lang w:val="uk-UA"/>
        </w:rPr>
      </w:pPr>
      <w:r>
        <w:rPr>
          <w:rStyle w:val="a3"/>
          <w:color w:val="000000"/>
          <w:sz w:val="28"/>
          <w:szCs w:val="28"/>
          <w:lang w:val="uk-UA" w:eastAsia="uk-UA"/>
        </w:rPr>
        <w:t xml:space="preserve">2. </w:t>
      </w:r>
      <w:r w:rsidRPr="00DD2398">
        <w:rPr>
          <w:rStyle w:val="a3"/>
          <w:color w:val="000000"/>
          <w:sz w:val="28"/>
          <w:szCs w:val="28"/>
          <w:lang w:val="uk-UA" w:eastAsia="uk-UA"/>
        </w:rPr>
        <w:t>Ухвалення стратегії Підприємства, затвердження бізнес-планів та здійснення контролю за їх реалізацією</w:t>
      </w:r>
      <w:r>
        <w:rPr>
          <w:rStyle w:val="a3"/>
          <w:color w:val="000000"/>
          <w:sz w:val="28"/>
          <w:szCs w:val="28"/>
          <w:lang w:val="uk-UA" w:eastAsia="uk-UA"/>
        </w:rPr>
        <w:t>.</w:t>
      </w:r>
    </w:p>
    <w:p w:rsidR="005B288C" w:rsidRPr="00DD2398" w:rsidRDefault="005B288C" w:rsidP="005B288C">
      <w:pPr>
        <w:jc w:val="both"/>
        <w:rPr>
          <w:lang w:val="uk-UA"/>
        </w:rPr>
      </w:pPr>
      <w:r w:rsidRPr="00DD2398">
        <w:rPr>
          <w:rStyle w:val="a3"/>
          <w:color w:val="000000"/>
          <w:sz w:val="28"/>
          <w:szCs w:val="28"/>
          <w:lang w:val="uk-UA" w:eastAsia="uk-UA"/>
        </w:rPr>
        <w:t xml:space="preserve"> </w:t>
      </w:r>
      <w:r>
        <w:rPr>
          <w:rStyle w:val="a3"/>
          <w:color w:val="000000"/>
          <w:sz w:val="28"/>
          <w:szCs w:val="28"/>
          <w:lang w:val="uk-UA" w:eastAsia="uk-UA"/>
        </w:rPr>
        <w:tab/>
        <w:t xml:space="preserve">3. </w:t>
      </w:r>
      <w:r w:rsidR="007B7D98">
        <w:rPr>
          <w:rStyle w:val="a3"/>
          <w:color w:val="000000"/>
          <w:sz w:val="28"/>
          <w:szCs w:val="28"/>
          <w:lang w:val="uk-UA" w:eastAsia="uk-UA"/>
        </w:rPr>
        <w:t xml:space="preserve">Участь у формуванні </w:t>
      </w:r>
      <w:r w:rsidRPr="000E1DA8">
        <w:rPr>
          <w:rStyle w:val="a3"/>
          <w:color w:val="000000"/>
          <w:sz w:val="28"/>
          <w:szCs w:val="28"/>
          <w:lang w:eastAsia="uk-UA"/>
        </w:rPr>
        <w:t>щорічних планів розвитку Підприємства, внесення до них змін та доповнень, контроль за їх виконанням</w:t>
      </w:r>
      <w:r>
        <w:rPr>
          <w:rStyle w:val="a3"/>
          <w:color w:val="000000"/>
          <w:sz w:val="28"/>
          <w:szCs w:val="28"/>
          <w:lang w:val="uk-UA" w:eastAsia="uk-UA"/>
        </w:rPr>
        <w:t>.</w:t>
      </w:r>
    </w:p>
    <w:p w:rsidR="007B7D98" w:rsidRDefault="007B7D98" w:rsidP="005B288C">
      <w:pPr>
        <w:ind w:firstLine="708"/>
        <w:jc w:val="both"/>
        <w:rPr>
          <w:rStyle w:val="a3"/>
          <w:color w:val="000000"/>
          <w:sz w:val="28"/>
          <w:szCs w:val="28"/>
          <w:lang w:val="uk-UA" w:eastAsia="uk-UA"/>
        </w:rPr>
      </w:pPr>
      <w:r>
        <w:rPr>
          <w:rStyle w:val="a3"/>
          <w:color w:val="000000"/>
          <w:sz w:val="28"/>
          <w:szCs w:val="28"/>
          <w:lang w:val="uk-UA" w:eastAsia="uk-UA"/>
        </w:rPr>
        <w:t>4</w:t>
      </w:r>
      <w:r w:rsidR="005B288C">
        <w:rPr>
          <w:rStyle w:val="a3"/>
          <w:color w:val="000000"/>
          <w:sz w:val="28"/>
          <w:szCs w:val="28"/>
          <w:lang w:val="uk-UA" w:eastAsia="uk-UA"/>
        </w:rPr>
        <w:t xml:space="preserve">. </w:t>
      </w:r>
      <w:r>
        <w:rPr>
          <w:rStyle w:val="a3"/>
          <w:color w:val="000000"/>
          <w:sz w:val="28"/>
          <w:szCs w:val="28"/>
          <w:lang w:val="uk-UA" w:eastAsia="uk-UA"/>
        </w:rPr>
        <w:t xml:space="preserve">Відбір та подання міському голові кандидатури для призначення на посаду керівника підприємства. </w:t>
      </w:r>
    </w:p>
    <w:p w:rsidR="005B288C" w:rsidRPr="00DD2398" w:rsidRDefault="007B7D98" w:rsidP="005B288C">
      <w:pPr>
        <w:ind w:firstLine="708"/>
        <w:jc w:val="both"/>
        <w:rPr>
          <w:lang w:val="uk-UA"/>
        </w:rPr>
      </w:pPr>
      <w:r>
        <w:rPr>
          <w:rStyle w:val="a3"/>
          <w:color w:val="000000"/>
          <w:sz w:val="28"/>
          <w:szCs w:val="28"/>
          <w:lang w:val="uk-UA" w:eastAsia="uk-UA"/>
        </w:rPr>
        <w:t>5</w:t>
      </w:r>
      <w:r w:rsidR="005B288C">
        <w:rPr>
          <w:rStyle w:val="a3"/>
          <w:color w:val="000000"/>
          <w:sz w:val="28"/>
          <w:szCs w:val="28"/>
          <w:lang w:val="uk-UA" w:eastAsia="uk-UA"/>
        </w:rPr>
        <w:t xml:space="preserve">. </w:t>
      </w:r>
      <w:r>
        <w:rPr>
          <w:rStyle w:val="a3"/>
          <w:color w:val="000000"/>
          <w:sz w:val="28"/>
          <w:szCs w:val="28"/>
          <w:lang w:val="uk-UA" w:eastAsia="uk-UA"/>
        </w:rPr>
        <w:t xml:space="preserve">Погодження </w:t>
      </w:r>
      <w:r w:rsidR="005B288C" w:rsidRPr="000E1DA8">
        <w:rPr>
          <w:rStyle w:val="a3"/>
          <w:color w:val="000000"/>
          <w:sz w:val="28"/>
          <w:szCs w:val="28"/>
          <w:lang w:eastAsia="uk-UA"/>
        </w:rPr>
        <w:t xml:space="preserve">умов контракту, який укладатиметься з </w:t>
      </w:r>
      <w:r>
        <w:rPr>
          <w:rStyle w:val="a3"/>
          <w:color w:val="000000"/>
          <w:sz w:val="28"/>
          <w:szCs w:val="28"/>
          <w:lang w:val="uk-UA" w:eastAsia="uk-UA"/>
        </w:rPr>
        <w:t>керівником підприємства</w:t>
      </w:r>
      <w:r w:rsidR="005B288C" w:rsidRPr="000E1DA8">
        <w:rPr>
          <w:rStyle w:val="a3"/>
          <w:color w:val="000000"/>
          <w:sz w:val="28"/>
          <w:szCs w:val="28"/>
          <w:lang w:eastAsia="uk-UA"/>
        </w:rPr>
        <w:t>, встановлення розміру його винагороди</w:t>
      </w:r>
      <w:r w:rsidR="005B288C">
        <w:rPr>
          <w:rStyle w:val="a3"/>
          <w:color w:val="000000"/>
          <w:sz w:val="28"/>
          <w:szCs w:val="28"/>
          <w:lang w:val="uk-UA" w:eastAsia="uk-UA"/>
        </w:rPr>
        <w:t>.</w:t>
      </w:r>
    </w:p>
    <w:p w:rsidR="005B288C" w:rsidRPr="00DD2398" w:rsidRDefault="00FF0551" w:rsidP="005B288C">
      <w:pPr>
        <w:ind w:firstLine="708"/>
        <w:jc w:val="both"/>
        <w:rPr>
          <w:lang w:val="uk-UA"/>
        </w:rPr>
      </w:pPr>
      <w:r>
        <w:rPr>
          <w:rStyle w:val="a3"/>
          <w:color w:val="000000"/>
          <w:sz w:val="28"/>
          <w:szCs w:val="28"/>
          <w:lang w:val="uk-UA" w:eastAsia="uk-UA"/>
        </w:rPr>
        <w:t>6</w:t>
      </w:r>
      <w:r w:rsidR="005B288C">
        <w:rPr>
          <w:rStyle w:val="a3"/>
          <w:color w:val="000000"/>
          <w:sz w:val="28"/>
          <w:szCs w:val="28"/>
          <w:lang w:val="uk-UA" w:eastAsia="uk-UA"/>
        </w:rPr>
        <w:t xml:space="preserve">. </w:t>
      </w:r>
      <w:r w:rsidR="005B288C" w:rsidRPr="000E1DA8">
        <w:rPr>
          <w:rStyle w:val="a3"/>
          <w:color w:val="000000"/>
          <w:sz w:val="28"/>
          <w:szCs w:val="28"/>
          <w:lang w:eastAsia="uk-UA"/>
        </w:rPr>
        <w:t>Заслуховування звітів Виконавчого директора, посадових осіб Підприємства з окремих питань його діяльності</w:t>
      </w:r>
      <w:r w:rsidR="005B288C">
        <w:rPr>
          <w:rStyle w:val="a3"/>
          <w:color w:val="000000"/>
          <w:sz w:val="28"/>
          <w:szCs w:val="28"/>
          <w:lang w:val="uk-UA" w:eastAsia="uk-UA"/>
        </w:rPr>
        <w:t>.</w:t>
      </w:r>
    </w:p>
    <w:p w:rsidR="005B288C" w:rsidRPr="00DD2398" w:rsidRDefault="00FF0551" w:rsidP="005B288C">
      <w:pPr>
        <w:ind w:firstLine="708"/>
        <w:jc w:val="both"/>
        <w:rPr>
          <w:lang w:val="uk-UA"/>
        </w:rPr>
      </w:pPr>
      <w:r>
        <w:rPr>
          <w:rStyle w:val="a3"/>
          <w:color w:val="000000"/>
          <w:sz w:val="28"/>
          <w:szCs w:val="28"/>
          <w:lang w:val="uk-UA" w:eastAsia="uk-UA"/>
        </w:rPr>
        <w:t>7</w:t>
      </w:r>
      <w:r w:rsidR="005B288C">
        <w:rPr>
          <w:rStyle w:val="a3"/>
          <w:color w:val="000000"/>
          <w:sz w:val="28"/>
          <w:szCs w:val="28"/>
          <w:lang w:val="uk-UA" w:eastAsia="uk-UA"/>
        </w:rPr>
        <w:t xml:space="preserve">. </w:t>
      </w:r>
      <w:r w:rsidR="005B288C" w:rsidRPr="000E1DA8">
        <w:rPr>
          <w:rStyle w:val="a3"/>
          <w:color w:val="000000"/>
          <w:sz w:val="28"/>
          <w:szCs w:val="28"/>
          <w:lang w:eastAsia="uk-UA"/>
        </w:rPr>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r w:rsidR="005B288C">
        <w:rPr>
          <w:rStyle w:val="a3"/>
          <w:color w:val="000000"/>
          <w:sz w:val="28"/>
          <w:szCs w:val="28"/>
          <w:lang w:val="uk-UA" w:eastAsia="uk-UA"/>
        </w:rPr>
        <w:t>.</w:t>
      </w:r>
    </w:p>
    <w:p w:rsidR="005B288C" w:rsidRPr="00DD2398" w:rsidRDefault="00FF0551" w:rsidP="005B288C">
      <w:pPr>
        <w:ind w:firstLine="708"/>
        <w:jc w:val="both"/>
        <w:rPr>
          <w:lang w:val="uk-UA"/>
        </w:rPr>
      </w:pPr>
      <w:r>
        <w:rPr>
          <w:rStyle w:val="a3"/>
          <w:color w:val="000000"/>
          <w:sz w:val="28"/>
          <w:szCs w:val="28"/>
          <w:lang w:val="uk-UA" w:eastAsia="uk-UA"/>
        </w:rPr>
        <w:t>8</w:t>
      </w:r>
      <w:r w:rsidR="005B288C">
        <w:rPr>
          <w:rStyle w:val="a3"/>
          <w:color w:val="000000"/>
          <w:sz w:val="28"/>
          <w:szCs w:val="28"/>
          <w:lang w:val="uk-UA" w:eastAsia="uk-UA"/>
        </w:rPr>
        <w:t xml:space="preserve">. </w:t>
      </w:r>
      <w:r>
        <w:rPr>
          <w:rStyle w:val="a3"/>
          <w:color w:val="000000"/>
          <w:sz w:val="28"/>
          <w:szCs w:val="28"/>
          <w:lang w:val="uk-UA" w:eastAsia="uk-UA"/>
        </w:rPr>
        <w:t>Погодження  штатного розпису та посадових інструкцій працівників</w:t>
      </w:r>
      <w:r w:rsidR="005B288C" w:rsidRPr="00DD2398">
        <w:rPr>
          <w:rStyle w:val="a3"/>
          <w:color w:val="000000"/>
          <w:sz w:val="28"/>
          <w:szCs w:val="28"/>
          <w:lang w:val="uk-UA" w:eastAsia="uk-UA"/>
        </w:rPr>
        <w:t xml:space="preserve"> Підприємства</w:t>
      </w:r>
      <w:r w:rsidR="005B288C">
        <w:rPr>
          <w:rStyle w:val="a3"/>
          <w:color w:val="000000"/>
          <w:sz w:val="28"/>
          <w:szCs w:val="28"/>
          <w:lang w:val="uk-UA" w:eastAsia="uk-UA"/>
        </w:rPr>
        <w:t>.</w:t>
      </w:r>
    </w:p>
    <w:p w:rsidR="005B288C" w:rsidRPr="00DD2398" w:rsidRDefault="00FF0551" w:rsidP="005B288C">
      <w:pPr>
        <w:ind w:firstLine="708"/>
        <w:jc w:val="both"/>
        <w:rPr>
          <w:lang w:val="uk-UA"/>
        </w:rPr>
      </w:pPr>
      <w:r>
        <w:rPr>
          <w:rStyle w:val="a3"/>
          <w:color w:val="000000"/>
          <w:sz w:val="28"/>
          <w:szCs w:val="28"/>
          <w:lang w:val="uk-UA" w:eastAsia="uk-UA"/>
        </w:rPr>
        <w:t>9</w:t>
      </w:r>
      <w:r w:rsidR="005B288C">
        <w:rPr>
          <w:rStyle w:val="a3"/>
          <w:color w:val="000000"/>
          <w:sz w:val="28"/>
          <w:szCs w:val="28"/>
          <w:lang w:val="uk-UA" w:eastAsia="uk-UA"/>
        </w:rPr>
        <w:t xml:space="preserve">. </w:t>
      </w:r>
      <w:r w:rsidR="005B288C" w:rsidRPr="00DD2398">
        <w:rPr>
          <w:rStyle w:val="a3"/>
          <w:color w:val="000000"/>
          <w:sz w:val="28"/>
          <w:szCs w:val="28"/>
          <w:lang w:val="uk-UA" w:eastAsia="uk-UA"/>
        </w:rPr>
        <w:t xml:space="preserve">Надання </w:t>
      </w:r>
      <w:r>
        <w:rPr>
          <w:rStyle w:val="a3"/>
          <w:color w:val="000000"/>
          <w:sz w:val="28"/>
          <w:szCs w:val="28"/>
          <w:lang w:val="uk-UA" w:eastAsia="uk-UA"/>
        </w:rPr>
        <w:t xml:space="preserve">керівнику </w:t>
      </w:r>
      <w:r w:rsidR="005B288C" w:rsidRPr="00DD2398">
        <w:rPr>
          <w:rStyle w:val="a3"/>
          <w:color w:val="000000"/>
          <w:sz w:val="28"/>
          <w:szCs w:val="28"/>
          <w:lang w:val="uk-UA" w:eastAsia="uk-UA"/>
        </w:rPr>
        <w:t>Підприємства рекомендацій з питань розробки, укладення або</w:t>
      </w:r>
      <w:r w:rsidR="005B288C">
        <w:rPr>
          <w:rStyle w:val="a3"/>
          <w:color w:val="000000"/>
          <w:sz w:val="28"/>
          <w:szCs w:val="28"/>
          <w:lang w:val="uk-UA" w:eastAsia="uk-UA"/>
        </w:rPr>
        <w:t xml:space="preserve"> внесення змін до колективного </w:t>
      </w:r>
      <w:r w:rsidR="005B288C" w:rsidRPr="00DD2398">
        <w:rPr>
          <w:rStyle w:val="a3"/>
          <w:color w:val="000000"/>
          <w:sz w:val="28"/>
          <w:szCs w:val="28"/>
          <w:lang w:val="uk-UA" w:eastAsia="uk-UA"/>
        </w:rPr>
        <w:t>дого</w:t>
      </w:r>
      <w:r w:rsidR="005B288C" w:rsidRPr="000E1DA8">
        <w:rPr>
          <w:rStyle w:val="a3"/>
          <w:color w:val="000000"/>
          <w:sz w:val="28"/>
          <w:szCs w:val="28"/>
          <w:lang w:eastAsia="uk-UA"/>
        </w:rPr>
        <w:t>вору Підприємства, в тому числі рекомендацій щодо змісту колективного договору</w:t>
      </w:r>
      <w:r w:rsidR="005B288C">
        <w:rPr>
          <w:rStyle w:val="a3"/>
          <w:color w:val="000000"/>
          <w:sz w:val="28"/>
          <w:szCs w:val="28"/>
          <w:lang w:val="uk-UA" w:eastAsia="uk-UA"/>
        </w:rPr>
        <w:t>.</w:t>
      </w:r>
    </w:p>
    <w:p w:rsidR="005B288C" w:rsidRPr="000E1DA8" w:rsidRDefault="00FF0551" w:rsidP="005B288C">
      <w:pPr>
        <w:ind w:firstLine="708"/>
        <w:jc w:val="both"/>
      </w:pPr>
      <w:r>
        <w:rPr>
          <w:rStyle w:val="a3"/>
          <w:color w:val="000000"/>
          <w:sz w:val="28"/>
          <w:szCs w:val="28"/>
          <w:lang w:val="uk-UA" w:eastAsia="uk-UA"/>
        </w:rPr>
        <w:t>10</w:t>
      </w:r>
      <w:r w:rsidR="005B288C">
        <w:rPr>
          <w:rStyle w:val="a3"/>
          <w:color w:val="000000"/>
          <w:sz w:val="28"/>
          <w:szCs w:val="28"/>
          <w:lang w:val="uk-UA" w:eastAsia="uk-UA"/>
        </w:rPr>
        <w:t>.</w:t>
      </w:r>
      <w:r w:rsidR="005B288C" w:rsidRPr="000E1DA8">
        <w:rPr>
          <w:rStyle w:val="a3"/>
          <w:color w:val="000000"/>
          <w:sz w:val="28"/>
          <w:szCs w:val="28"/>
          <w:lang w:eastAsia="uk-UA"/>
        </w:rPr>
        <w:t xml:space="preserve"> Погодження організаційної структури Підприємства, пропозицій змін до Статуту та положень, якими регулюються питання, пов’язані з діяльністю Підприємства.</w:t>
      </w:r>
    </w:p>
    <w:p w:rsidR="005B288C" w:rsidRPr="000E1DA8" w:rsidRDefault="00FF0551" w:rsidP="005B288C">
      <w:pPr>
        <w:ind w:firstLine="708"/>
        <w:jc w:val="both"/>
      </w:pPr>
      <w:r>
        <w:rPr>
          <w:rStyle w:val="a3"/>
          <w:color w:val="000000"/>
          <w:sz w:val="28"/>
          <w:szCs w:val="28"/>
          <w:lang w:val="uk-UA" w:eastAsia="uk-UA"/>
        </w:rPr>
        <w:t>11</w:t>
      </w:r>
      <w:r w:rsidR="005B288C">
        <w:rPr>
          <w:rStyle w:val="a3"/>
          <w:color w:val="000000"/>
          <w:sz w:val="28"/>
          <w:szCs w:val="28"/>
          <w:lang w:val="uk-UA" w:eastAsia="uk-UA"/>
        </w:rPr>
        <w:t xml:space="preserve">. </w:t>
      </w:r>
      <w:r w:rsidR="005B288C" w:rsidRPr="000E1DA8">
        <w:rPr>
          <w:rStyle w:val="a3"/>
          <w:color w:val="000000"/>
          <w:sz w:val="28"/>
          <w:szCs w:val="28"/>
          <w:lang w:eastAsia="uk-UA"/>
        </w:rPr>
        <w:t>Прийняття рішення про надання згоди на вчинення господарського зобов’язання щодо якого с заінтересованість, а саме, предметом яких є:</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1</w:t>
      </w:r>
      <w:r w:rsidRPr="00DD2398">
        <w:rPr>
          <w:rStyle w:val="a3"/>
          <w:color w:val="000000"/>
          <w:sz w:val="28"/>
          <w:szCs w:val="28"/>
          <w:lang w:val="uk-UA" w:eastAsia="uk-UA"/>
        </w:rPr>
        <w:t>.1 Відчуження або придбання за одним договором або декількома пов'язаними договорами товарів або іншого майна, балансова вартість якого п</w:t>
      </w:r>
      <w:r>
        <w:rPr>
          <w:rStyle w:val="a3"/>
          <w:color w:val="000000"/>
          <w:sz w:val="28"/>
          <w:szCs w:val="28"/>
          <w:lang w:val="uk-UA" w:eastAsia="uk-UA"/>
        </w:rPr>
        <w:t xml:space="preserve">еревищує </w:t>
      </w:r>
      <w:r w:rsidRPr="000124AB">
        <w:rPr>
          <w:rStyle w:val="a3"/>
          <w:color w:val="000000"/>
          <w:sz w:val="28"/>
          <w:szCs w:val="28"/>
          <w:lang w:eastAsia="uk-UA"/>
        </w:rPr>
        <w:t>5</w:t>
      </w:r>
      <w:r w:rsidRPr="00DD2398">
        <w:rPr>
          <w:rStyle w:val="a3"/>
          <w:color w:val="000000"/>
          <w:sz w:val="28"/>
          <w:szCs w:val="28"/>
          <w:lang w:val="uk-UA" w:eastAsia="uk-UA"/>
        </w:rPr>
        <w:t>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комунальним унітарним підприємством у власність товарів або майна безоплатно або за одну гривню).</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1</w:t>
      </w:r>
      <w:r w:rsidRPr="00DD2398">
        <w:rPr>
          <w:rStyle w:val="a3"/>
          <w:color w:val="000000"/>
          <w:sz w:val="28"/>
          <w:szCs w:val="28"/>
          <w:lang w:val="uk-UA" w:eastAsia="uk-UA"/>
        </w:rPr>
        <w:t>.2</w:t>
      </w:r>
      <w:r>
        <w:rPr>
          <w:rStyle w:val="a3"/>
          <w:color w:val="000000"/>
          <w:sz w:val="28"/>
          <w:szCs w:val="28"/>
          <w:lang w:val="uk-UA" w:eastAsia="uk-UA"/>
        </w:rPr>
        <w:t>.</w:t>
      </w:r>
      <w:r w:rsidRPr="00DD2398">
        <w:rPr>
          <w:rStyle w:val="a3"/>
          <w:color w:val="000000"/>
          <w:sz w:val="28"/>
          <w:szCs w:val="28"/>
          <w:lang w:val="uk-UA" w:eastAsia="uk-UA"/>
        </w:rPr>
        <w:t xml:space="preserve"> Передача або отримання в оренду, інше платне користування товарів або майна, бал</w:t>
      </w:r>
      <w:r>
        <w:rPr>
          <w:rStyle w:val="a3"/>
          <w:color w:val="000000"/>
          <w:sz w:val="28"/>
          <w:szCs w:val="28"/>
          <w:lang w:val="uk-UA" w:eastAsia="uk-UA"/>
        </w:rPr>
        <w:t xml:space="preserve">ансова вартість яких перевищує </w:t>
      </w:r>
      <w:r w:rsidRPr="000124AB">
        <w:rPr>
          <w:rStyle w:val="a3"/>
          <w:color w:val="000000"/>
          <w:sz w:val="28"/>
          <w:szCs w:val="28"/>
          <w:lang w:val="uk-UA" w:eastAsia="uk-UA"/>
        </w:rPr>
        <w:t>5</w:t>
      </w:r>
      <w:r w:rsidRPr="00DD2398">
        <w:rPr>
          <w:rStyle w:val="a3"/>
          <w:color w:val="000000"/>
          <w:sz w:val="28"/>
          <w:szCs w:val="28"/>
          <w:lang w:val="uk-UA" w:eastAsia="uk-UA"/>
        </w:rPr>
        <w:t>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1</w:t>
      </w:r>
      <w:r>
        <w:rPr>
          <w:rStyle w:val="a3"/>
          <w:color w:val="000000"/>
          <w:sz w:val="28"/>
          <w:szCs w:val="28"/>
          <w:lang w:val="uk-UA" w:eastAsia="uk-UA"/>
        </w:rPr>
        <w:t xml:space="preserve">.3. </w:t>
      </w:r>
      <w:r w:rsidRPr="00DD2398">
        <w:rPr>
          <w:rStyle w:val="a3"/>
          <w:color w:val="000000"/>
          <w:sz w:val="28"/>
          <w:szCs w:val="28"/>
          <w:lang w:val="uk-UA" w:eastAsia="uk-UA"/>
        </w:rPr>
        <w:t xml:space="preserve">Передача комунальним унітарним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w:t>
      </w:r>
      <w:r w:rsidRPr="00DD2398">
        <w:rPr>
          <w:rStyle w:val="a3"/>
          <w:color w:val="000000"/>
          <w:sz w:val="28"/>
          <w:szCs w:val="28"/>
          <w:lang w:val="uk-UA" w:eastAsia="uk-UA"/>
        </w:rPr>
        <w:lastRenderedPageBreak/>
        <w:t>мінімальної заробітної плати, встановленої на 1 січня року, в якому вчиняється відповідне господарське зобов’язання .</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1</w:t>
      </w:r>
      <w:r>
        <w:rPr>
          <w:rStyle w:val="a3"/>
          <w:color w:val="000000"/>
          <w:sz w:val="28"/>
          <w:szCs w:val="28"/>
          <w:lang w:val="uk-UA" w:eastAsia="uk-UA"/>
        </w:rPr>
        <w:t xml:space="preserve">.4. </w:t>
      </w:r>
      <w:r w:rsidRPr="00DD2398">
        <w:rPr>
          <w:rStyle w:val="a3"/>
          <w:color w:val="000000"/>
          <w:sz w:val="28"/>
          <w:szCs w:val="28"/>
          <w:lang w:val="uk-UA" w:eastAsia="uk-UA"/>
        </w:rPr>
        <w:t>Виконання або замовлення робіт або надання послуг, р</w:t>
      </w:r>
      <w:r>
        <w:rPr>
          <w:rStyle w:val="a3"/>
          <w:color w:val="000000"/>
          <w:sz w:val="28"/>
          <w:szCs w:val="28"/>
          <w:lang w:val="uk-UA" w:eastAsia="uk-UA"/>
        </w:rPr>
        <w:t xml:space="preserve">инкова вартість яких перевищує </w:t>
      </w:r>
      <w:r w:rsidRPr="000124AB">
        <w:rPr>
          <w:rStyle w:val="a3"/>
          <w:color w:val="000000"/>
          <w:sz w:val="28"/>
          <w:szCs w:val="28"/>
          <w:lang w:val="uk-UA" w:eastAsia="uk-UA"/>
        </w:rPr>
        <w:t>5</w:t>
      </w:r>
      <w:r w:rsidRPr="00DD2398">
        <w:rPr>
          <w:rStyle w:val="a3"/>
          <w:color w:val="000000"/>
          <w:sz w:val="28"/>
          <w:szCs w:val="28"/>
          <w:lang w:val="uk-UA" w:eastAsia="uk-UA"/>
        </w:rPr>
        <w:t>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комунальним унітарним підприємством результатів робіт або послуг безоплатно або за одну гривню).</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1</w:t>
      </w:r>
      <w:r>
        <w:rPr>
          <w:rStyle w:val="a3"/>
          <w:color w:val="000000"/>
          <w:sz w:val="28"/>
          <w:szCs w:val="28"/>
          <w:lang w:val="uk-UA" w:eastAsia="uk-UA"/>
        </w:rPr>
        <w:t xml:space="preserve">.5. </w:t>
      </w:r>
      <w:r w:rsidRPr="00DD2398">
        <w:rPr>
          <w:rStyle w:val="a3"/>
          <w:color w:val="000000"/>
          <w:sz w:val="28"/>
          <w:szCs w:val="28"/>
          <w:lang w:val="uk-UA" w:eastAsia="uk-UA"/>
        </w:rPr>
        <w:t>Надання або отримання позики, іншого фінансування на поворотній основі на суму, що перевищує 5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комунальним унітарним підприємством позики або іншого фінансування безоплатно або за одну гривню).</w:t>
      </w:r>
    </w:p>
    <w:p w:rsidR="005B288C" w:rsidRPr="000E1DA8" w:rsidRDefault="005B288C" w:rsidP="005B288C">
      <w:pPr>
        <w:ind w:firstLine="708"/>
        <w:jc w:val="both"/>
      </w:pPr>
      <w:r>
        <w:rPr>
          <w:rStyle w:val="a3"/>
          <w:color w:val="000000"/>
          <w:sz w:val="28"/>
          <w:szCs w:val="28"/>
          <w:lang w:val="uk-UA" w:eastAsia="uk-UA"/>
        </w:rPr>
        <w:t>1</w:t>
      </w:r>
      <w:r w:rsidR="00FF0551">
        <w:rPr>
          <w:rStyle w:val="a3"/>
          <w:color w:val="000000"/>
          <w:sz w:val="28"/>
          <w:szCs w:val="28"/>
          <w:lang w:val="uk-UA" w:eastAsia="uk-UA"/>
        </w:rPr>
        <w:t>1</w:t>
      </w:r>
      <w:r>
        <w:rPr>
          <w:rStyle w:val="a3"/>
          <w:color w:val="000000"/>
          <w:sz w:val="28"/>
          <w:szCs w:val="28"/>
          <w:lang w:val="uk-UA" w:eastAsia="uk-UA"/>
        </w:rPr>
        <w:t xml:space="preserve">.6. </w:t>
      </w:r>
      <w:r w:rsidRPr="00DD2398">
        <w:rPr>
          <w:rStyle w:val="a3"/>
          <w:color w:val="000000"/>
          <w:sz w:val="28"/>
          <w:szCs w:val="28"/>
          <w:lang w:val="uk-UA" w:eastAsia="uk-UA"/>
        </w:rPr>
        <w:t>Надання Підприємством застави, поручительства або іншого забезпечення виконання зобо</w:t>
      </w:r>
      <w:r>
        <w:rPr>
          <w:rStyle w:val="a3"/>
          <w:color w:val="000000"/>
          <w:sz w:val="28"/>
          <w:szCs w:val="28"/>
          <w:lang w:val="uk-UA" w:eastAsia="uk-UA"/>
        </w:rPr>
        <w:t>в’язань, розмір яких перевищує 5</w:t>
      </w:r>
      <w:r w:rsidRPr="00DD2398">
        <w:rPr>
          <w:rStyle w:val="a3"/>
          <w:color w:val="000000"/>
          <w:sz w:val="28"/>
          <w:szCs w:val="28"/>
          <w:lang w:val="uk-UA" w:eastAsia="uk-UA"/>
        </w:rPr>
        <w:t xml:space="preserve">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(з подальшим погодженням міською радою). </w:t>
      </w:r>
      <w:r w:rsidRPr="000E1DA8">
        <w:rPr>
          <w:rStyle w:val="a3"/>
          <w:color w:val="000000"/>
          <w:sz w:val="28"/>
          <w:szCs w:val="28"/>
          <w:lang w:eastAsia="uk-UA"/>
        </w:rPr>
        <w:t>Статутом Підприємства може буги встановлено нижче граничне значення щодо вартості майна, робіт або послуг чи суми коштів, що є предметом господарського зобов’язання, щодо вчинення якого є заінтересованість та додаткові критерії для віднесення господарського зобов’язання до такого, щодо якого є заінтересованість, чи до значного господарського зобов’язання.</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2</w:t>
      </w:r>
      <w:r>
        <w:rPr>
          <w:rStyle w:val="a3"/>
          <w:color w:val="000000"/>
          <w:sz w:val="28"/>
          <w:szCs w:val="28"/>
          <w:lang w:val="uk-UA" w:eastAsia="uk-UA"/>
        </w:rPr>
        <w:t xml:space="preserve">. </w:t>
      </w:r>
      <w:r w:rsidRPr="00DD2398">
        <w:rPr>
          <w:rStyle w:val="a3"/>
          <w:color w:val="000000"/>
          <w:sz w:val="28"/>
          <w:szCs w:val="28"/>
          <w:lang w:val="uk-UA" w:eastAsia="uk-UA"/>
        </w:rPr>
        <w:t xml:space="preserve">Здійснення контролю за своєчасним, достовірним і повним публічним розкритгям інформації, яка підлягає оприлюдненню Підприємством, відповідно до вимог частини 8 статті 78 Господарського Кодексу України, Закону України «Про доступ до публічної інформації», Статут територіальної громади </w:t>
      </w:r>
      <w:r>
        <w:rPr>
          <w:rStyle w:val="a3"/>
          <w:color w:val="000000"/>
          <w:sz w:val="28"/>
          <w:szCs w:val="28"/>
          <w:lang w:val="uk-UA" w:eastAsia="uk-UA"/>
        </w:rPr>
        <w:t xml:space="preserve"> </w:t>
      </w:r>
      <w:r w:rsidRPr="00DD2398">
        <w:rPr>
          <w:rStyle w:val="a3"/>
          <w:color w:val="000000"/>
          <w:sz w:val="28"/>
          <w:szCs w:val="28"/>
          <w:lang w:val="uk-UA" w:eastAsia="uk-UA"/>
        </w:rPr>
        <w:t>м. Чернівців, чинного законодавства та рішень міської ради.</w:t>
      </w:r>
    </w:p>
    <w:p w:rsidR="005B288C" w:rsidRPr="000E1DA8" w:rsidRDefault="00FF0551" w:rsidP="005B288C">
      <w:pPr>
        <w:ind w:firstLine="708"/>
        <w:jc w:val="both"/>
      </w:pPr>
      <w:r>
        <w:rPr>
          <w:rStyle w:val="a3"/>
          <w:color w:val="000000"/>
          <w:sz w:val="28"/>
          <w:szCs w:val="28"/>
          <w:lang w:val="uk-UA" w:eastAsia="uk-UA"/>
        </w:rPr>
        <w:t>13</w:t>
      </w:r>
      <w:r w:rsidR="005B288C">
        <w:rPr>
          <w:rStyle w:val="a3"/>
          <w:color w:val="000000"/>
          <w:sz w:val="28"/>
          <w:szCs w:val="28"/>
          <w:lang w:val="uk-UA" w:eastAsia="uk-UA"/>
        </w:rPr>
        <w:t xml:space="preserve">. </w:t>
      </w:r>
      <w:r w:rsidR="005B288C" w:rsidRPr="000E1DA8">
        <w:rPr>
          <w:rStyle w:val="a3"/>
          <w:color w:val="000000"/>
          <w:sz w:val="28"/>
          <w:szCs w:val="28"/>
          <w:lang w:eastAsia="uk-UA"/>
        </w:rPr>
        <w:t xml:space="preserve">Визначення форм контролю за фінансово-господарською діяльністю </w:t>
      </w:r>
      <w:r>
        <w:rPr>
          <w:rStyle w:val="a3"/>
          <w:color w:val="000000"/>
          <w:sz w:val="28"/>
          <w:szCs w:val="28"/>
          <w:lang w:val="uk-UA" w:eastAsia="uk-UA"/>
        </w:rPr>
        <w:t xml:space="preserve">керівника </w:t>
      </w:r>
      <w:r w:rsidR="005B288C" w:rsidRPr="000E1DA8">
        <w:rPr>
          <w:rStyle w:val="a3"/>
          <w:color w:val="000000"/>
          <w:sz w:val="28"/>
          <w:szCs w:val="28"/>
          <w:lang w:eastAsia="uk-UA"/>
        </w:rPr>
        <w:t>Підприємства.</w:t>
      </w:r>
    </w:p>
    <w:p w:rsidR="005B288C" w:rsidRPr="00DD2398" w:rsidRDefault="005B288C" w:rsidP="005B288C">
      <w:pPr>
        <w:ind w:firstLine="708"/>
        <w:jc w:val="both"/>
        <w:rPr>
          <w:lang w:val="uk-UA"/>
        </w:rPr>
      </w:pPr>
      <w:r>
        <w:rPr>
          <w:rStyle w:val="a3"/>
          <w:color w:val="000000"/>
          <w:sz w:val="28"/>
          <w:szCs w:val="28"/>
          <w:lang w:val="uk-UA" w:eastAsia="uk-UA"/>
        </w:rPr>
        <w:t>1</w:t>
      </w:r>
      <w:r w:rsidR="00FF0551">
        <w:rPr>
          <w:rStyle w:val="a3"/>
          <w:color w:val="000000"/>
          <w:sz w:val="28"/>
          <w:szCs w:val="28"/>
          <w:lang w:val="uk-UA" w:eastAsia="uk-UA"/>
        </w:rPr>
        <w:t>4</w:t>
      </w:r>
      <w:r>
        <w:rPr>
          <w:rStyle w:val="a3"/>
          <w:color w:val="000000"/>
          <w:sz w:val="28"/>
          <w:szCs w:val="28"/>
          <w:lang w:val="uk-UA" w:eastAsia="uk-UA"/>
        </w:rPr>
        <w:t xml:space="preserve">. </w:t>
      </w:r>
      <w:r w:rsidRPr="00DD2398">
        <w:rPr>
          <w:rStyle w:val="a3"/>
          <w:color w:val="000000"/>
          <w:sz w:val="28"/>
          <w:szCs w:val="28"/>
          <w:lang w:val="uk-UA" w:eastAsia="uk-UA"/>
        </w:rPr>
        <w:t>Забезпечення запобігання, виявлення та врегулювання конфліктів інтересів керівника та членів Наглядової ради, у тому числі за використанням майна Підприємства в особистих інтересах та укладенням угод з пов'язаними особами, а також інформування суб’єкта управління Підприємства про виявлені порушення.</w:t>
      </w:r>
    </w:p>
    <w:p w:rsidR="005B288C" w:rsidRPr="000E1DA8" w:rsidRDefault="00FF0551" w:rsidP="00FF0551">
      <w:pPr>
        <w:ind w:left="708"/>
        <w:jc w:val="both"/>
      </w:pPr>
      <w:r>
        <w:rPr>
          <w:rStyle w:val="a3"/>
          <w:color w:val="000000"/>
          <w:sz w:val="28"/>
          <w:szCs w:val="28"/>
          <w:lang w:val="uk-UA" w:eastAsia="uk-UA"/>
        </w:rPr>
        <w:t>15</w:t>
      </w:r>
      <w:r w:rsidR="005B288C">
        <w:rPr>
          <w:rStyle w:val="a3"/>
          <w:color w:val="000000"/>
          <w:sz w:val="28"/>
          <w:szCs w:val="28"/>
          <w:lang w:val="uk-UA" w:eastAsia="uk-UA"/>
        </w:rPr>
        <w:t xml:space="preserve">. </w:t>
      </w:r>
      <w:r w:rsidR="005B288C" w:rsidRPr="000E1DA8">
        <w:rPr>
          <w:rStyle w:val="a3"/>
          <w:color w:val="000000"/>
          <w:sz w:val="28"/>
          <w:szCs w:val="28"/>
          <w:lang w:eastAsia="uk-UA"/>
        </w:rPr>
        <w:t>Здійснення контролю за ефективністю управління Підприємством</w:t>
      </w:r>
      <w:r>
        <w:rPr>
          <w:rStyle w:val="a3"/>
          <w:color w:val="000000"/>
          <w:sz w:val="28"/>
          <w:szCs w:val="28"/>
          <w:lang w:val="uk-UA" w:eastAsia="uk-UA"/>
        </w:rPr>
        <w:t>. 16</w:t>
      </w:r>
      <w:r w:rsidR="005B288C">
        <w:rPr>
          <w:rStyle w:val="a3"/>
          <w:color w:val="000000"/>
          <w:sz w:val="28"/>
          <w:szCs w:val="28"/>
          <w:lang w:val="uk-UA" w:eastAsia="uk-UA"/>
        </w:rPr>
        <w:t xml:space="preserve">. </w:t>
      </w:r>
      <w:r w:rsidR="005B288C" w:rsidRPr="000E1DA8">
        <w:rPr>
          <w:rStyle w:val="a3"/>
          <w:color w:val="000000"/>
          <w:sz w:val="28"/>
          <w:szCs w:val="28"/>
          <w:lang w:eastAsia="uk-UA"/>
        </w:rPr>
        <w:t>Здійснення контролю за виконанням Підприємством рішень міської ради та її виконавчого комітету.</w:t>
      </w:r>
    </w:p>
    <w:p w:rsidR="005B288C" w:rsidRPr="005037DB" w:rsidRDefault="00FF0551" w:rsidP="005B288C">
      <w:pPr>
        <w:ind w:firstLine="708"/>
        <w:jc w:val="both"/>
        <w:rPr>
          <w:lang w:val="uk-UA"/>
        </w:rPr>
      </w:pPr>
      <w:r>
        <w:rPr>
          <w:rStyle w:val="a3"/>
          <w:color w:val="000000"/>
          <w:sz w:val="28"/>
          <w:szCs w:val="28"/>
          <w:lang w:val="uk-UA" w:eastAsia="uk-UA"/>
        </w:rPr>
        <w:t>17</w:t>
      </w:r>
      <w:r w:rsidR="005B288C">
        <w:rPr>
          <w:rStyle w:val="a3"/>
          <w:color w:val="000000"/>
          <w:sz w:val="28"/>
          <w:szCs w:val="28"/>
          <w:lang w:val="uk-UA" w:eastAsia="uk-UA"/>
        </w:rPr>
        <w:t xml:space="preserve">. </w:t>
      </w:r>
      <w:r w:rsidR="005B288C" w:rsidRPr="005037DB">
        <w:rPr>
          <w:rStyle w:val="a3"/>
          <w:color w:val="000000"/>
          <w:sz w:val="28"/>
          <w:szCs w:val="28"/>
          <w:lang w:val="uk-UA" w:eastAsia="uk-UA"/>
        </w:rPr>
        <w:t>Складення щорічного звіту Наглядової ради за результатами її діяльності, оцінка роботи членів наглядової ради та якості управління.</w:t>
      </w:r>
    </w:p>
    <w:p w:rsidR="005B288C" w:rsidRDefault="00FF0551" w:rsidP="005B288C">
      <w:pPr>
        <w:ind w:firstLine="708"/>
        <w:jc w:val="both"/>
        <w:rPr>
          <w:rStyle w:val="a3"/>
          <w:color w:val="000000"/>
          <w:sz w:val="28"/>
          <w:szCs w:val="28"/>
          <w:lang w:val="uk-UA" w:eastAsia="uk-UA"/>
        </w:rPr>
      </w:pPr>
      <w:r>
        <w:rPr>
          <w:rStyle w:val="a3"/>
          <w:color w:val="000000"/>
          <w:sz w:val="28"/>
          <w:szCs w:val="28"/>
          <w:lang w:val="uk-UA" w:eastAsia="uk-UA"/>
        </w:rPr>
        <w:t>18</w:t>
      </w:r>
      <w:r w:rsidR="005B288C">
        <w:rPr>
          <w:rStyle w:val="a3"/>
          <w:color w:val="000000"/>
          <w:sz w:val="28"/>
          <w:szCs w:val="28"/>
          <w:lang w:val="uk-UA" w:eastAsia="uk-UA"/>
        </w:rPr>
        <w:t xml:space="preserve">. </w:t>
      </w:r>
      <w:r w:rsidR="005B288C" w:rsidRPr="00FF0551">
        <w:rPr>
          <w:rStyle w:val="a3"/>
          <w:color w:val="000000"/>
          <w:sz w:val="28"/>
          <w:szCs w:val="28"/>
          <w:lang w:val="uk-UA" w:eastAsia="uk-UA"/>
        </w:rPr>
        <w:t>Формування антикорупційної політики Підприємства.</w:t>
      </w:r>
    </w:p>
    <w:p w:rsidR="005B288C" w:rsidRDefault="005B288C" w:rsidP="005B288C">
      <w:pPr>
        <w:ind w:firstLine="708"/>
        <w:jc w:val="both"/>
        <w:rPr>
          <w:rStyle w:val="a3"/>
          <w:color w:val="000000"/>
          <w:sz w:val="28"/>
          <w:szCs w:val="28"/>
          <w:lang w:val="uk-UA" w:eastAsia="uk-UA"/>
        </w:rPr>
      </w:pPr>
    </w:p>
    <w:p w:rsidR="005B288C" w:rsidRDefault="005B288C" w:rsidP="005B288C">
      <w:pPr>
        <w:ind w:firstLine="708"/>
        <w:jc w:val="both"/>
        <w:rPr>
          <w:rStyle w:val="a3"/>
          <w:color w:val="000000"/>
          <w:sz w:val="28"/>
          <w:szCs w:val="28"/>
          <w:lang w:val="uk-UA" w:eastAsia="uk-UA"/>
        </w:rPr>
      </w:pPr>
    </w:p>
    <w:p w:rsidR="005B288C" w:rsidRDefault="005B288C" w:rsidP="005B288C">
      <w:pPr>
        <w:ind w:firstLine="708"/>
        <w:jc w:val="both"/>
        <w:rPr>
          <w:rStyle w:val="a3"/>
          <w:color w:val="000000"/>
          <w:sz w:val="28"/>
          <w:szCs w:val="28"/>
          <w:lang w:val="uk-UA" w:eastAsia="uk-UA"/>
        </w:rPr>
      </w:pPr>
    </w:p>
    <w:p w:rsidR="005B288C" w:rsidRPr="005037DB" w:rsidRDefault="005B288C" w:rsidP="005B288C">
      <w:pPr>
        <w:ind w:firstLine="708"/>
        <w:jc w:val="both"/>
        <w:rPr>
          <w:lang w:val="uk-UA"/>
        </w:rPr>
      </w:pPr>
    </w:p>
    <w:p w:rsidR="00FF0551" w:rsidRPr="00332CD2" w:rsidRDefault="00FF0551" w:rsidP="00FF0551">
      <w:pPr>
        <w:rPr>
          <w:b/>
          <w:sz w:val="28"/>
          <w:szCs w:val="28"/>
          <w:lang w:val="uk-UA"/>
        </w:rPr>
      </w:pPr>
      <w:r>
        <w:rPr>
          <w:b/>
          <w:sz w:val="28"/>
          <w:szCs w:val="28"/>
          <w:lang w:val="uk-UA"/>
        </w:rPr>
        <w:t>Секретар Чернівецької міської ради                                            В. Продан</w:t>
      </w:r>
    </w:p>
    <w:p w:rsidR="005B288C" w:rsidRPr="00FF0551" w:rsidRDefault="005B288C" w:rsidP="005B288C">
      <w:pPr>
        <w:rPr>
          <w:lang w:val="uk-UA"/>
        </w:rPr>
      </w:pPr>
    </w:p>
    <w:p w:rsidR="005B288C" w:rsidRDefault="005B288C" w:rsidP="005B288C">
      <w:pPr>
        <w:spacing w:line="240" w:lineRule="exact"/>
        <w:ind w:left="4956" w:firstLine="708"/>
        <w:rPr>
          <w:b/>
          <w:sz w:val="28"/>
          <w:szCs w:val="28"/>
          <w:lang w:val="uk-UA"/>
        </w:rPr>
      </w:pPr>
    </w:p>
    <w:p w:rsidR="00FF0551" w:rsidRDefault="00FF0551"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Default="00B1186A" w:rsidP="005B288C">
      <w:pPr>
        <w:spacing w:line="240" w:lineRule="exact"/>
        <w:ind w:left="4956" w:firstLine="708"/>
        <w:rPr>
          <w:b/>
          <w:sz w:val="28"/>
          <w:szCs w:val="28"/>
          <w:lang w:val="en-US"/>
        </w:rPr>
      </w:pPr>
    </w:p>
    <w:p w:rsidR="00B1186A" w:rsidRPr="00B1186A" w:rsidRDefault="00B1186A" w:rsidP="005B288C">
      <w:pPr>
        <w:spacing w:line="240" w:lineRule="exact"/>
        <w:ind w:left="4956" w:firstLine="708"/>
        <w:rPr>
          <w:b/>
          <w:sz w:val="28"/>
          <w:szCs w:val="28"/>
          <w:lang w:val="en-US"/>
        </w:rPr>
      </w:pPr>
    </w:p>
    <w:p w:rsidR="00FF0551" w:rsidRPr="00FF0551" w:rsidRDefault="00FF0551" w:rsidP="005B288C">
      <w:pPr>
        <w:spacing w:line="240" w:lineRule="exact"/>
        <w:ind w:left="4956" w:firstLine="708"/>
        <w:rPr>
          <w:b/>
          <w:sz w:val="28"/>
          <w:szCs w:val="28"/>
          <w:lang w:val="uk-UA"/>
        </w:rPr>
      </w:pPr>
    </w:p>
    <w:p w:rsidR="005B288C" w:rsidRPr="00C05199" w:rsidRDefault="005B288C" w:rsidP="005B288C">
      <w:pPr>
        <w:spacing w:line="240" w:lineRule="exact"/>
        <w:ind w:left="4956" w:firstLine="708"/>
        <w:rPr>
          <w:b/>
          <w:sz w:val="28"/>
          <w:szCs w:val="28"/>
          <w:lang w:val="uk-UA"/>
        </w:rPr>
      </w:pPr>
      <w:r>
        <w:rPr>
          <w:b/>
          <w:sz w:val="28"/>
          <w:szCs w:val="28"/>
          <w:lang w:val="uk-UA"/>
        </w:rPr>
        <w:t>Додаток 4</w:t>
      </w:r>
    </w:p>
    <w:p w:rsidR="005B288C" w:rsidRPr="000871A4" w:rsidRDefault="005B288C" w:rsidP="005B288C">
      <w:pPr>
        <w:spacing w:line="240" w:lineRule="exact"/>
        <w:ind w:left="4956" w:firstLine="708"/>
        <w:rPr>
          <w:b/>
          <w:sz w:val="28"/>
          <w:szCs w:val="28"/>
        </w:rPr>
      </w:pPr>
      <w:r w:rsidRPr="000871A4">
        <w:rPr>
          <w:b/>
          <w:sz w:val="28"/>
          <w:szCs w:val="28"/>
          <w:lang w:val="uk-UA"/>
        </w:rPr>
        <w:t>до р</w:t>
      </w:r>
      <w:r w:rsidRPr="000871A4">
        <w:rPr>
          <w:b/>
          <w:sz w:val="28"/>
          <w:szCs w:val="28"/>
        </w:rPr>
        <w:t>ішення Чернівецької</w:t>
      </w:r>
    </w:p>
    <w:p w:rsidR="005B288C" w:rsidRPr="000871A4" w:rsidRDefault="005B288C" w:rsidP="005B288C">
      <w:pPr>
        <w:spacing w:line="240" w:lineRule="exact"/>
        <w:ind w:left="4956" w:firstLine="708"/>
        <w:rPr>
          <w:b/>
          <w:sz w:val="28"/>
          <w:szCs w:val="28"/>
        </w:rPr>
      </w:pPr>
      <w:r w:rsidRPr="000871A4">
        <w:rPr>
          <w:b/>
          <w:sz w:val="28"/>
          <w:szCs w:val="28"/>
        </w:rPr>
        <w:t xml:space="preserve">міської ради </w:t>
      </w:r>
      <w:r w:rsidRPr="000871A4">
        <w:rPr>
          <w:b/>
          <w:sz w:val="28"/>
          <w:szCs w:val="28"/>
          <w:lang w:val="en-US"/>
        </w:rPr>
        <w:t>VII</w:t>
      </w:r>
      <w:r w:rsidRPr="000871A4">
        <w:rPr>
          <w:b/>
          <w:sz w:val="28"/>
          <w:szCs w:val="28"/>
        </w:rPr>
        <w:t xml:space="preserve"> скликання</w:t>
      </w:r>
    </w:p>
    <w:p w:rsidR="005B288C" w:rsidRPr="00F7214B" w:rsidRDefault="00FF0551" w:rsidP="005B288C">
      <w:pPr>
        <w:ind w:left="4956" w:firstLine="708"/>
        <w:rPr>
          <w:b/>
          <w:sz w:val="28"/>
          <w:szCs w:val="28"/>
          <w:lang w:val="uk-UA"/>
        </w:rPr>
      </w:pPr>
      <w:r>
        <w:rPr>
          <w:b/>
          <w:sz w:val="28"/>
          <w:szCs w:val="28"/>
          <w:lang w:val="uk-UA"/>
        </w:rPr>
        <w:t>______</w:t>
      </w:r>
      <w:r w:rsidR="005B288C">
        <w:rPr>
          <w:b/>
          <w:sz w:val="28"/>
          <w:szCs w:val="28"/>
        </w:rPr>
        <w:t xml:space="preserve"> №</w:t>
      </w:r>
      <w:r>
        <w:rPr>
          <w:b/>
          <w:sz w:val="28"/>
          <w:szCs w:val="28"/>
          <w:lang w:val="uk-UA"/>
        </w:rPr>
        <w:t>______</w:t>
      </w:r>
    </w:p>
    <w:p w:rsidR="005B288C" w:rsidRPr="00EB2A01" w:rsidRDefault="005B288C" w:rsidP="005B288C">
      <w:pPr>
        <w:spacing w:line="240" w:lineRule="exact"/>
        <w:jc w:val="center"/>
        <w:rPr>
          <w:b/>
          <w:sz w:val="28"/>
          <w:szCs w:val="28"/>
          <w:u w:color="000000"/>
          <w:lang w:eastAsia="uk-UA"/>
        </w:rPr>
      </w:pPr>
    </w:p>
    <w:p w:rsidR="005B288C" w:rsidRDefault="005B288C" w:rsidP="005B288C">
      <w:pPr>
        <w:spacing w:line="240" w:lineRule="exact"/>
        <w:jc w:val="center"/>
        <w:rPr>
          <w:b/>
          <w:sz w:val="28"/>
          <w:szCs w:val="28"/>
          <w:u w:color="000000"/>
          <w:lang w:val="uk-UA" w:eastAsia="uk-UA"/>
        </w:rPr>
      </w:pPr>
    </w:p>
    <w:p w:rsidR="005B288C" w:rsidRDefault="005B288C" w:rsidP="005B288C">
      <w:pPr>
        <w:spacing w:line="240" w:lineRule="exact"/>
        <w:jc w:val="center"/>
        <w:rPr>
          <w:b/>
          <w:sz w:val="28"/>
          <w:szCs w:val="28"/>
          <w:u w:color="000000"/>
          <w:lang w:val="uk-UA" w:eastAsia="uk-UA"/>
        </w:rPr>
      </w:pPr>
    </w:p>
    <w:p w:rsidR="005B288C" w:rsidRDefault="005B288C" w:rsidP="005B288C">
      <w:pPr>
        <w:spacing w:line="240" w:lineRule="exact"/>
        <w:jc w:val="center"/>
        <w:rPr>
          <w:b/>
          <w:sz w:val="28"/>
          <w:szCs w:val="28"/>
          <w:u w:color="000000"/>
          <w:lang w:val="uk-UA" w:eastAsia="uk-UA"/>
        </w:rPr>
      </w:pPr>
      <w:r w:rsidRPr="00EA320B">
        <w:rPr>
          <w:b/>
          <w:sz w:val="28"/>
          <w:szCs w:val="28"/>
          <w:u w:color="000000"/>
          <w:lang w:val="uk-UA" w:eastAsia="uk-UA"/>
        </w:rPr>
        <w:t xml:space="preserve">Вимоги до </w:t>
      </w:r>
      <w:r>
        <w:rPr>
          <w:b/>
          <w:sz w:val="28"/>
          <w:szCs w:val="28"/>
          <w:u w:color="000000"/>
          <w:lang w:val="uk-UA" w:eastAsia="uk-UA"/>
        </w:rPr>
        <w:t>незалежних членів Нагл</w:t>
      </w:r>
      <w:r w:rsidRPr="00EA320B">
        <w:rPr>
          <w:b/>
          <w:sz w:val="28"/>
          <w:szCs w:val="28"/>
          <w:u w:color="000000"/>
          <w:lang w:val="uk-UA" w:eastAsia="uk-UA"/>
        </w:rPr>
        <w:t>ядової ради</w:t>
      </w:r>
      <w:r>
        <w:rPr>
          <w:b/>
          <w:sz w:val="28"/>
          <w:szCs w:val="28"/>
          <w:u w:color="000000"/>
          <w:lang w:val="uk-UA" w:eastAsia="uk-UA"/>
        </w:rPr>
        <w:t xml:space="preserve"> комунального підприємства, заснованого на комунальній власності територіальної громади м. Чернівців</w:t>
      </w:r>
    </w:p>
    <w:p w:rsidR="005B288C" w:rsidRPr="00EA320B" w:rsidRDefault="005B288C" w:rsidP="005B288C">
      <w:pPr>
        <w:spacing w:line="240" w:lineRule="exact"/>
        <w:jc w:val="center"/>
        <w:rPr>
          <w:b/>
          <w:sz w:val="28"/>
          <w:szCs w:val="28"/>
          <w:u w:color="000000"/>
          <w:lang w:val="uk-UA" w:eastAsia="uk-UA"/>
        </w:rPr>
      </w:pPr>
    </w:p>
    <w:p w:rsidR="005B288C" w:rsidRDefault="005B288C" w:rsidP="005B288C">
      <w:pPr>
        <w:widowControl w:val="0"/>
        <w:ind w:firstLine="709"/>
        <w:jc w:val="both"/>
        <w:rPr>
          <w:sz w:val="28"/>
          <w:szCs w:val="26"/>
          <w:lang w:val="uk-UA"/>
        </w:rPr>
      </w:pPr>
      <w:r w:rsidRPr="004923DC">
        <w:rPr>
          <w:b/>
          <w:sz w:val="28"/>
          <w:szCs w:val="26"/>
          <w:lang w:val="uk-UA"/>
        </w:rPr>
        <w:lastRenderedPageBreak/>
        <w:t>1.</w:t>
      </w:r>
      <w:r w:rsidRPr="00D01FE0">
        <w:rPr>
          <w:sz w:val="28"/>
          <w:szCs w:val="26"/>
          <w:lang w:val="uk-UA"/>
        </w:rPr>
        <w:t xml:space="preserve"> </w:t>
      </w:r>
      <w:r>
        <w:rPr>
          <w:sz w:val="28"/>
          <w:szCs w:val="26"/>
          <w:lang w:val="uk-UA"/>
        </w:rPr>
        <w:t>Незалежний член Наглядової ради комунального підприємства – це фізична особа, яка є членом Наглядової ради і відповідає таким критеріям:</w:t>
      </w:r>
    </w:p>
    <w:p w:rsidR="005B288C" w:rsidRPr="00676182" w:rsidRDefault="005B288C" w:rsidP="005B288C">
      <w:pPr>
        <w:widowControl w:val="0"/>
        <w:ind w:firstLine="708"/>
        <w:jc w:val="both"/>
        <w:rPr>
          <w:sz w:val="28"/>
          <w:szCs w:val="26"/>
          <w:lang w:val="uk-UA"/>
        </w:rPr>
      </w:pPr>
      <w:r>
        <w:rPr>
          <w:b/>
          <w:sz w:val="28"/>
          <w:szCs w:val="26"/>
          <w:lang w:val="uk-UA"/>
        </w:rPr>
        <w:t xml:space="preserve">1.1. </w:t>
      </w:r>
      <w:r>
        <w:rPr>
          <w:sz w:val="28"/>
          <w:szCs w:val="26"/>
          <w:lang w:val="uk-UA"/>
        </w:rPr>
        <w:t>Наявність повної цивільної дієздатності.</w:t>
      </w:r>
    </w:p>
    <w:p w:rsidR="005B288C" w:rsidRPr="000635D9" w:rsidRDefault="005B288C" w:rsidP="005B288C">
      <w:pPr>
        <w:widowControl w:val="0"/>
        <w:ind w:firstLine="708"/>
        <w:jc w:val="both"/>
        <w:rPr>
          <w:sz w:val="28"/>
          <w:szCs w:val="26"/>
          <w:lang w:val="uk-UA"/>
        </w:rPr>
      </w:pPr>
      <w:r w:rsidRPr="001A3516">
        <w:rPr>
          <w:b/>
          <w:sz w:val="28"/>
          <w:szCs w:val="26"/>
          <w:lang w:val="uk-UA"/>
        </w:rPr>
        <w:t>1.2.</w:t>
      </w:r>
      <w:r>
        <w:rPr>
          <w:b/>
          <w:sz w:val="28"/>
          <w:szCs w:val="26"/>
          <w:lang w:val="uk-UA"/>
        </w:rPr>
        <w:t xml:space="preserve"> </w:t>
      </w:r>
      <w:r w:rsidRPr="000635D9">
        <w:rPr>
          <w:sz w:val="28"/>
          <w:szCs w:val="26"/>
          <w:lang w:val="uk-UA"/>
        </w:rPr>
        <w:t>Відсутність судимості.</w:t>
      </w:r>
    </w:p>
    <w:p w:rsidR="005B288C" w:rsidRPr="00135C71" w:rsidRDefault="005B288C" w:rsidP="005B288C">
      <w:pPr>
        <w:widowControl w:val="0"/>
        <w:ind w:firstLine="708"/>
        <w:jc w:val="both"/>
        <w:rPr>
          <w:sz w:val="28"/>
          <w:szCs w:val="26"/>
          <w:lang w:val="uk-UA"/>
        </w:rPr>
      </w:pPr>
      <w:r>
        <w:rPr>
          <w:b/>
          <w:sz w:val="28"/>
          <w:szCs w:val="26"/>
          <w:lang w:val="uk-UA"/>
        </w:rPr>
        <w:t>1.3</w:t>
      </w:r>
      <w:r w:rsidRPr="00895E92">
        <w:rPr>
          <w:b/>
          <w:sz w:val="28"/>
          <w:szCs w:val="26"/>
          <w:lang w:val="uk-UA"/>
        </w:rPr>
        <w:t>.</w:t>
      </w:r>
      <w:r>
        <w:rPr>
          <w:b/>
          <w:sz w:val="28"/>
          <w:szCs w:val="26"/>
          <w:lang w:val="uk-UA"/>
        </w:rPr>
        <w:t xml:space="preserve"> </w:t>
      </w:r>
      <w:r w:rsidRPr="0009411A">
        <w:rPr>
          <w:sz w:val="28"/>
          <w:szCs w:val="26"/>
          <w:lang w:val="uk-UA"/>
        </w:rPr>
        <w:t>М</w:t>
      </w:r>
      <w:r>
        <w:rPr>
          <w:sz w:val="28"/>
          <w:szCs w:val="26"/>
          <w:lang w:val="uk-UA"/>
        </w:rPr>
        <w:t>ає вищу освіту.</w:t>
      </w:r>
    </w:p>
    <w:p w:rsidR="005B288C" w:rsidRDefault="005B288C" w:rsidP="005B288C">
      <w:pPr>
        <w:pStyle w:val="ListParagraph1"/>
        <w:tabs>
          <w:tab w:val="left" w:pos="720"/>
        </w:tabs>
        <w:ind w:left="0"/>
        <w:jc w:val="both"/>
        <w:rPr>
          <w:sz w:val="28"/>
          <w:szCs w:val="28"/>
          <w:u w:color="000000"/>
          <w:lang w:val="uk-UA" w:eastAsia="uk-UA"/>
        </w:rPr>
      </w:pPr>
      <w:r>
        <w:rPr>
          <w:b/>
          <w:sz w:val="28"/>
          <w:szCs w:val="28"/>
          <w:u w:color="000000"/>
          <w:lang w:val="uk-UA" w:eastAsia="uk-UA"/>
        </w:rPr>
        <w:tab/>
        <w:t>1.4</w:t>
      </w:r>
      <w:r w:rsidRPr="00895E92">
        <w:rPr>
          <w:b/>
          <w:sz w:val="28"/>
          <w:szCs w:val="28"/>
          <w:u w:color="000000"/>
          <w:lang w:val="uk-UA" w:eastAsia="uk-UA"/>
        </w:rPr>
        <w:t>.</w:t>
      </w:r>
      <w:r>
        <w:rPr>
          <w:sz w:val="28"/>
          <w:szCs w:val="28"/>
          <w:u w:color="000000"/>
          <w:lang w:val="uk-UA" w:eastAsia="uk-UA"/>
        </w:rPr>
        <w:t xml:space="preserve"> Не є та не була впродовж одного року  працівником Підприємства.</w:t>
      </w:r>
    </w:p>
    <w:p w:rsidR="00FF0551" w:rsidRDefault="005B288C" w:rsidP="005B288C">
      <w:pPr>
        <w:pStyle w:val="ListParagraph1"/>
        <w:tabs>
          <w:tab w:val="left" w:pos="720"/>
        </w:tabs>
        <w:ind w:left="0"/>
        <w:jc w:val="both"/>
        <w:rPr>
          <w:sz w:val="28"/>
          <w:szCs w:val="28"/>
          <w:u w:color="000000"/>
          <w:lang w:val="uk-UA" w:eastAsia="uk-UA"/>
        </w:rPr>
      </w:pPr>
      <w:r>
        <w:rPr>
          <w:sz w:val="28"/>
          <w:szCs w:val="28"/>
          <w:u w:color="000000"/>
          <w:lang w:val="uk-UA" w:eastAsia="uk-UA"/>
        </w:rPr>
        <w:tab/>
      </w:r>
      <w:r>
        <w:rPr>
          <w:b/>
          <w:sz w:val="28"/>
          <w:szCs w:val="28"/>
          <w:u w:color="000000"/>
          <w:lang w:val="uk-UA" w:eastAsia="uk-UA"/>
        </w:rPr>
        <w:t>1.5</w:t>
      </w:r>
      <w:r w:rsidRPr="00895E92">
        <w:rPr>
          <w:b/>
          <w:sz w:val="28"/>
          <w:szCs w:val="28"/>
          <w:u w:color="000000"/>
          <w:lang w:val="uk-UA" w:eastAsia="uk-UA"/>
        </w:rPr>
        <w:t>.</w:t>
      </w:r>
      <w:r>
        <w:rPr>
          <w:sz w:val="28"/>
          <w:szCs w:val="28"/>
          <w:u w:color="000000"/>
          <w:lang w:val="uk-UA" w:eastAsia="uk-UA"/>
        </w:rPr>
        <w:t xml:space="preserve">Не є </w:t>
      </w:r>
      <w:r w:rsidR="00FF0551">
        <w:rPr>
          <w:sz w:val="28"/>
          <w:szCs w:val="28"/>
          <w:u w:color="000000"/>
          <w:lang w:val="uk-UA" w:eastAsia="uk-UA"/>
        </w:rPr>
        <w:t>депутатом місцевих рад, службовцем органу місцевого самоврядування, членом виконавчого комітету міської ради.</w:t>
      </w:r>
    </w:p>
    <w:p w:rsidR="005B288C" w:rsidRDefault="00FF0551" w:rsidP="005B288C">
      <w:pPr>
        <w:pStyle w:val="ListParagraph1"/>
        <w:tabs>
          <w:tab w:val="left" w:pos="720"/>
        </w:tabs>
        <w:ind w:left="0"/>
        <w:jc w:val="both"/>
        <w:rPr>
          <w:sz w:val="28"/>
          <w:szCs w:val="28"/>
          <w:u w:color="000000"/>
          <w:lang w:val="uk-UA" w:eastAsia="uk-UA"/>
        </w:rPr>
      </w:pPr>
      <w:r>
        <w:rPr>
          <w:sz w:val="28"/>
          <w:szCs w:val="28"/>
          <w:u w:color="000000"/>
          <w:lang w:val="uk-UA" w:eastAsia="uk-UA"/>
        </w:rPr>
        <w:tab/>
      </w:r>
      <w:r w:rsidRPr="00FF0551">
        <w:rPr>
          <w:b/>
          <w:sz w:val="28"/>
          <w:szCs w:val="28"/>
          <w:u w:color="000000"/>
          <w:lang w:val="uk-UA" w:eastAsia="uk-UA"/>
        </w:rPr>
        <w:t>1.6.</w:t>
      </w:r>
      <w:r>
        <w:rPr>
          <w:sz w:val="28"/>
          <w:szCs w:val="28"/>
          <w:u w:color="000000"/>
          <w:lang w:val="uk-UA" w:eastAsia="uk-UA"/>
        </w:rPr>
        <w:t xml:space="preserve"> Не є </w:t>
      </w:r>
      <w:r w:rsidR="005B288C">
        <w:rPr>
          <w:sz w:val="28"/>
          <w:szCs w:val="28"/>
          <w:u w:color="000000"/>
          <w:lang w:val="uk-UA" w:eastAsia="uk-UA"/>
        </w:rPr>
        <w:t xml:space="preserve">близькою особою для посадових осіб Підприємства, депутатів міської ради та членів її виконавчого комітету, службовців органу місцевого самоврядування  (термін «близька особа» вживається у значенні, визначеному в Законі України «Про запобігання корупції»). </w:t>
      </w:r>
    </w:p>
    <w:p w:rsidR="005B288C" w:rsidRDefault="005B288C" w:rsidP="005B288C">
      <w:pPr>
        <w:pStyle w:val="ListParagraph1"/>
        <w:tabs>
          <w:tab w:val="left" w:pos="720"/>
        </w:tabs>
        <w:ind w:left="0"/>
        <w:jc w:val="both"/>
        <w:rPr>
          <w:sz w:val="28"/>
          <w:szCs w:val="28"/>
          <w:u w:color="000000"/>
          <w:lang w:val="uk-UA" w:eastAsia="uk-UA"/>
        </w:rPr>
      </w:pPr>
      <w:r>
        <w:rPr>
          <w:sz w:val="28"/>
          <w:szCs w:val="28"/>
          <w:u w:color="000000"/>
          <w:lang w:val="uk-UA" w:eastAsia="uk-UA"/>
        </w:rPr>
        <w:tab/>
      </w:r>
      <w:r>
        <w:rPr>
          <w:b/>
          <w:sz w:val="28"/>
          <w:szCs w:val="28"/>
          <w:u w:color="000000"/>
          <w:lang w:val="uk-UA" w:eastAsia="uk-UA"/>
        </w:rPr>
        <w:t>1.</w:t>
      </w:r>
      <w:r w:rsidR="00FF0551">
        <w:rPr>
          <w:b/>
          <w:sz w:val="28"/>
          <w:szCs w:val="28"/>
          <w:u w:color="000000"/>
          <w:lang w:val="uk-UA" w:eastAsia="uk-UA"/>
        </w:rPr>
        <w:t>7</w:t>
      </w:r>
      <w:r w:rsidRPr="00895E92">
        <w:rPr>
          <w:b/>
          <w:sz w:val="28"/>
          <w:szCs w:val="28"/>
          <w:u w:color="000000"/>
          <w:lang w:val="uk-UA" w:eastAsia="uk-UA"/>
        </w:rPr>
        <w:t>.</w:t>
      </w:r>
      <w:r>
        <w:rPr>
          <w:b/>
          <w:sz w:val="28"/>
          <w:szCs w:val="28"/>
          <w:u w:color="000000"/>
          <w:lang w:val="uk-UA" w:eastAsia="uk-UA"/>
        </w:rPr>
        <w:t xml:space="preserve"> </w:t>
      </w:r>
      <w:r>
        <w:rPr>
          <w:sz w:val="28"/>
          <w:szCs w:val="28"/>
          <w:u w:color="000000"/>
          <w:lang w:val="uk-UA" w:eastAsia="uk-UA"/>
        </w:rPr>
        <w:t>Не є та не була протягом попередніх 5 років працівником теперішнього або колишнього аудитора Підприємства.</w:t>
      </w:r>
    </w:p>
    <w:p w:rsidR="005B288C" w:rsidRDefault="005B288C" w:rsidP="005B288C">
      <w:pPr>
        <w:pStyle w:val="ListParagraph1"/>
        <w:tabs>
          <w:tab w:val="left" w:pos="720"/>
        </w:tabs>
        <w:ind w:left="0"/>
        <w:jc w:val="both"/>
        <w:rPr>
          <w:sz w:val="28"/>
          <w:szCs w:val="28"/>
          <w:u w:color="000000"/>
          <w:lang w:val="uk-UA" w:eastAsia="uk-UA"/>
        </w:rPr>
      </w:pPr>
      <w:r>
        <w:rPr>
          <w:sz w:val="28"/>
          <w:szCs w:val="28"/>
          <w:u w:color="000000"/>
          <w:lang w:val="uk-UA" w:eastAsia="uk-UA"/>
        </w:rPr>
        <w:tab/>
      </w:r>
      <w:r>
        <w:rPr>
          <w:b/>
          <w:sz w:val="28"/>
          <w:szCs w:val="28"/>
          <w:u w:color="000000"/>
          <w:lang w:val="uk-UA" w:eastAsia="uk-UA"/>
        </w:rPr>
        <w:t>1.7</w:t>
      </w:r>
      <w:r w:rsidRPr="00895E92">
        <w:rPr>
          <w:b/>
          <w:sz w:val="28"/>
          <w:szCs w:val="28"/>
          <w:u w:color="000000"/>
          <w:lang w:val="uk-UA" w:eastAsia="uk-UA"/>
        </w:rPr>
        <w:t>.</w:t>
      </w:r>
      <w:r>
        <w:rPr>
          <w:b/>
          <w:sz w:val="28"/>
          <w:szCs w:val="28"/>
          <w:u w:color="000000"/>
          <w:lang w:val="uk-UA" w:eastAsia="uk-UA"/>
        </w:rPr>
        <w:t xml:space="preserve"> </w:t>
      </w:r>
      <w:r>
        <w:rPr>
          <w:sz w:val="28"/>
          <w:szCs w:val="28"/>
          <w:u w:color="000000"/>
          <w:lang w:val="uk-UA" w:eastAsia="uk-UA"/>
        </w:rPr>
        <w:t>Не отримувала та не отримує винагороди від третіх осіб за виконання обов’язків члена Наглядової ради.</w:t>
      </w:r>
    </w:p>
    <w:p w:rsidR="005B288C" w:rsidRPr="00135C71" w:rsidRDefault="005B288C" w:rsidP="005B288C">
      <w:pPr>
        <w:pStyle w:val="ListParagraph1"/>
        <w:tabs>
          <w:tab w:val="left" w:pos="720"/>
        </w:tabs>
        <w:ind w:left="0"/>
        <w:jc w:val="both"/>
        <w:rPr>
          <w:sz w:val="28"/>
          <w:szCs w:val="28"/>
          <w:u w:color="000000"/>
          <w:lang w:val="uk-UA" w:eastAsia="uk-UA"/>
        </w:rPr>
      </w:pPr>
      <w:r>
        <w:rPr>
          <w:b/>
          <w:sz w:val="28"/>
          <w:szCs w:val="28"/>
          <w:u w:color="000000"/>
          <w:lang w:val="uk-UA" w:eastAsia="uk-UA"/>
        </w:rPr>
        <w:tab/>
      </w:r>
      <w:r w:rsidRPr="00895E92">
        <w:rPr>
          <w:b/>
          <w:sz w:val="28"/>
          <w:szCs w:val="28"/>
          <w:u w:color="000000"/>
          <w:lang w:val="uk-UA" w:eastAsia="uk-UA"/>
        </w:rPr>
        <w:t>1</w:t>
      </w:r>
      <w:r>
        <w:rPr>
          <w:b/>
          <w:sz w:val="28"/>
          <w:szCs w:val="28"/>
          <w:u w:color="000000"/>
          <w:lang w:val="uk-UA" w:eastAsia="uk-UA"/>
        </w:rPr>
        <w:t>.8</w:t>
      </w:r>
      <w:r w:rsidRPr="00895E92">
        <w:rPr>
          <w:b/>
          <w:sz w:val="28"/>
          <w:szCs w:val="28"/>
          <w:u w:color="000000"/>
          <w:lang w:val="uk-UA" w:eastAsia="uk-UA"/>
        </w:rPr>
        <w:t>.</w:t>
      </w:r>
      <w:r>
        <w:rPr>
          <w:sz w:val="28"/>
          <w:szCs w:val="28"/>
          <w:u w:color="000000"/>
          <w:lang w:val="uk-UA" w:eastAsia="uk-UA"/>
        </w:rPr>
        <w:t xml:space="preserve"> Є незалежною у своїх рішеннях, добропорядною, неупередженою.</w:t>
      </w:r>
    </w:p>
    <w:p w:rsidR="005B288C" w:rsidRPr="00C255CF" w:rsidRDefault="005B288C" w:rsidP="005B288C">
      <w:pPr>
        <w:pStyle w:val="ListParagraph1"/>
        <w:tabs>
          <w:tab w:val="left" w:pos="720"/>
        </w:tabs>
        <w:ind w:left="0"/>
        <w:jc w:val="both"/>
        <w:rPr>
          <w:b/>
          <w:sz w:val="28"/>
          <w:szCs w:val="28"/>
          <w:u w:color="000000"/>
          <w:lang w:val="uk-UA" w:eastAsia="uk-UA"/>
        </w:rPr>
      </w:pPr>
      <w:r w:rsidRPr="00135C71">
        <w:rPr>
          <w:sz w:val="28"/>
          <w:szCs w:val="28"/>
          <w:u w:color="000000"/>
          <w:lang w:eastAsia="uk-UA"/>
        </w:rPr>
        <w:tab/>
      </w:r>
      <w:r w:rsidRPr="00C255CF">
        <w:rPr>
          <w:b/>
          <w:sz w:val="28"/>
          <w:szCs w:val="28"/>
          <w:u w:color="000000"/>
          <w:lang w:eastAsia="uk-UA"/>
        </w:rPr>
        <w:t>1</w:t>
      </w:r>
      <w:r>
        <w:rPr>
          <w:b/>
          <w:sz w:val="28"/>
          <w:szCs w:val="28"/>
          <w:u w:color="000000"/>
          <w:lang w:val="uk-UA" w:eastAsia="uk-UA"/>
        </w:rPr>
        <w:t>.9</w:t>
      </w:r>
      <w:r w:rsidRPr="00C255CF">
        <w:rPr>
          <w:b/>
          <w:sz w:val="28"/>
          <w:szCs w:val="28"/>
          <w:u w:color="000000"/>
          <w:lang w:val="uk-UA" w:eastAsia="uk-UA"/>
        </w:rPr>
        <w:t>.</w:t>
      </w:r>
      <w:r>
        <w:rPr>
          <w:b/>
          <w:sz w:val="28"/>
          <w:szCs w:val="28"/>
          <w:u w:color="000000"/>
          <w:lang w:val="uk-UA" w:eastAsia="uk-UA"/>
        </w:rPr>
        <w:t xml:space="preserve"> </w:t>
      </w:r>
      <w:r>
        <w:rPr>
          <w:sz w:val="28"/>
          <w:szCs w:val="28"/>
          <w:u w:color="000000"/>
          <w:lang w:val="uk-UA" w:eastAsia="uk-UA"/>
        </w:rPr>
        <w:t xml:space="preserve"> Має досвід роботи</w:t>
      </w:r>
      <w:r w:rsidRPr="00F7214B">
        <w:rPr>
          <w:sz w:val="28"/>
          <w:szCs w:val="28"/>
          <w:u w:color="000000"/>
          <w:lang w:eastAsia="uk-UA"/>
        </w:rPr>
        <w:t xml:space="preserve"> </w:t>
      </w:r>
      <w:r>
        <w:rPr>
          <w:sz w:val="28"/>
          <w:szCs w:val="28"/>
          <w:u w:color="000000"/>
          <w:lang w:val="uk-UA" w:eastAsia="uk-UA"/>
        </w:rPr>
        <w:t>не менше 3 років</w:t>
      </w:r>
      <w:r w:rsidRPr="00C255CF">
        <w:rPr>
          <w:sz w:val="28"/>
          <w:szCs w:val="28"/>
          <w:u w:color="000000"/>
          <w:lang w:val="uk-UA" w:eastAsia="uk-UA"/>
        </w:rPr>
        <w:t>.</w:t>
      </w:r>
    </w:p>
    <w:p w:rsidR="005B288C" w:rsidRDefault="005B288C" w:rsidP="005B288C">
      <w:pPr>
        <w:pStyle w:val="ListParagraph1"/>
        <w:tabs>
          <w:tab w:val="left" w:pos="720"/>
        </w:tabs>
        <w:ind w:left="0"/>
        <w:jc w:val="both"/>
        <w:rPr>
          <w:sz w:val="28"/>
          <w:szCs w:val="28"/>
          <w:u w:color="000000"/>
          <w:lang w:val="uk-UA" w:eastAsia="uk-UA"/>
        </w:rPr>
      </w:pPr>
    </w:p>
    <w:p w:rsidR="005B288C" w:rsidRDefault="005B288C" w:rsidP="005B288C">
      <w:pPr>
        <w:pStyle w:val="ListParagraph1"/>
        <w:tabs>
          <w:tab w:val="left" w:pos="720"/>
        </w:tabs>
        <w:ind w:left="0"/>
        <w:jc w:val="both"/>
        <w:rPr>
          <w:sz w:val="28"/>
          <w:szCs w:val="28"/>
          <w:u w:color="000000"/>
          <w:lang w:val="uk-UA" w:eastAsia="uk-UA"/>
        </w:rPr>
      </w:pPr>
    </w:p>
    <w:p w:rsidR="005B288C" w:rsidRDefault="005B288C" w:rsidP="005B288C">
      <w:pPr>
        <w:pStyle w:val="ListParagraph1"/>
        <w:tabs>
          <w:tab w:val="left" w:pos="720"/>
        </w:tabs>
        <w:ind w:left="0"/>
        <w:jc w:val="both"/>
        <w:rPr>
          <w:sz w:val="28"/>
          <w:szCs w:val="28"/>
          <w:u w:color="000000"/>
          <w:lang w:val="uk-UA" w:eastAsia="uk-UA"/>
        </w:rPr>
      </w:pPr>
    </w:p>
    <w:p w:rsidR="00FF0551" w:rsidRPr="00332CD2" w:rsidRDefault="00FF0551" w:rsidP="00FF0551">
      <w:pPr>
        <w:rPr>
          <w:b/>
          <w:sz w:val="28"/>
          <w:szCs w:val="28"/>
          <w:lang w:val="uk-UA"/>
        </w:rPr>
      </w:pPr>
      <w:r>
        <w:rPr>
          <w:b/>
          <w:sz w:val="28"/>
          <w:szCs w:val="28"/>
          <w:lang w:val="uk-UA"/>
        </w:rPr>
        <w:t>Секретар Чернівецької міської ради                                            В. Продан</w:t>
      </w:r>
    </w:p>
    <w:p w:rsidR="005B288C" w:rsidRPr="001220F9" w:rsidRDefault="005B288C" w:rsidP="005B288C">
      <w:pPr>
        <w:rPr>
          <w:lang w:val="uk-UA"/>
        </w:rPr>
      </w:pPr>
    </w:p>
    <w:p w:rsidR="005B288C" w:rsidRDefault="005B288C" w:rsidP="005B288C"/>
    <w:p w:rsidR="00F41447" w:rsidRDefault="00F41447"/>
    <w:sectPr w:rsidR="00F41447" w:rsidSect="005B28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88C"/>
    <w:rsid w:val="00091A15"/>
    <w:rsid w:val="002F5057"/>
    <w:rsid w:val="00332CD2"/>
    <w:rsid w:val="00515C4C"/>
    <w:rsid w:val="005B288C"/>
    <w:rsid w:val="00682965"/>
    <w:rsid w:val="00724A3D"/>
    <w:rsid w:val="007B7D98"/>
    <w:rsid w:val="007F6CE8"/>
    <w:rsid w:val="009918BF"/>
    <w:rsid w:val="00B1186A"/>
    <w:rsid w:val="00D62D8F"/>
    <w:rsid w:val="00F006D6"/>
    <w:rsid w:val="00F07DAC"/>
    <w:rsid w:val="00F41447"/>
    <w:rsid w:val="00F57ADB"/>
    <w:rsid w:val="00FF0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EC933-8393-4B9B-A263-6AC70287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288C"/>
    <w:rPr>
      <w:sz w:val="24"/>
      <w:szCs w:val="24"/>
    </w:rPr>
  </w:style>
  <w:style w:type="paragraph" w:styleId="3">
    <w:name w:val="heading 3"/>
    <w:basedOn w:val="a"/>
    <w:link w:val="30"/>
    <w:qFormat/>
    <w:rsid w:val="00724A3D"/>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outlineLvl w:val="2"/>
    </w:pPr>
    <w:rPr>
      <w:rFonts w:eastAsia="Arial Unicode MS" w:cs="Arial Unicode MS"/>
      <w:b/>
      <w:bCs/>
      <w:color w:val="000000"/>
      <w:sz w:val="27"/>
      <w:szCs w:val="27"/>
      <w:u w:color="000000"/>
      <w:lang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1">
    <w:name w:val="List Paragraph1"/>
    <w:basedOn w:val="a"/>
    <w:rsid w:val="005B288C"/>
    <w:pPr>
      <w:ind w:left="720"/>
      <w:contextualSpacing/>
    </w:pPr>
  </w:style>
  <w:style w:type="character" w:customStyle="1" w:styleId="2">
    <w:name w:val="Основной текст (2)_"/>
    <w:basedOn w:val="a0"/>
    <w:link w:val="20"/>
    <w:locked/>
    <w:rsid w:val="005B288C"/>
    <w:rPr>
      <w:b/>
      <w:bCs/>
      <w:sz w:val="14"/>
      <w:szCs w:val="14"/>
      <w:lang w:bidi="ar-SA"/>
    </w:rPr>
  </w:style>
  <w:style w:type="character" w:customStyle="1" w:styleId="a3">
    <w:name w:val="Основной текст Знак"/>
    <w:basedOn w:val="a0"/>
    <w:link w:val="a4"/>
    <w:locked/>
    <w:rsid w:val="005B288C"/>
    <w:rPr>
      <w:sz w:val="14"/>
      <w:szCs w:val="14"/>
      <w:lang w:bidi="ar-SA"/>
    </w:rPr>
  </w:style>
  <w:style w:type="paragraph" w:customStyle="1" w:styleId="20">
    <w:name w:val="Основной текст (2)"/>
    <w:basedOn w:val="a"/>
    <w:link w:val="2"/>
    <w:rsid w:val="005B288C"/>
    <w:pPr>
      <w:widowControl w:val="0"/>
      <w:shd w:val="clear" w:color="auto" w:fill="FFFFFF"/>
      <w:spacing w:line="184" w:lineRule="exact"/>
      <w:jc w:val="both"/>
    </w:pPr>
    <w:rPr>
      <w:b/>
      <w:bCs/>
      <w:sz w:val="14"/>
      <w:szCs w:val="14"/>
      <w:lang w:val="ru-RU" w:eastAsia="ru-RU"/>
    </w:rPr>
  </w:style>
  <w:style w:type="paragraph" w:styleId="a4">
    <w:name w:val="Body Text"/>
    <w:basedOn w:val="a"/>
    <w:link w:val="a3"/>
    <w:rsid w:val="005B288C"/>
    <w:pPr>
      <w:widowControl w:val="0"/>
      <w:shd w:val="clear" w:color="auto" w:fill="FFFFFF"/>
      <w:spacing w:line="184" w:lineRule="exact"/>
      <w:jc w:val="both"/>
    </w:pPr>
    <w:rPr>
      <w:sz w:val="14"/>
      <w:szCs w:val="14"/>
      <w:lang w:val="ru-RU" w:eastAsia="ru-RU"/>
    </w:rPr>
  </w:style>
  <w:style w:type="paragraph" w:styleId="a5">
    <w:name w:val="Body Text Indent"/>
    <w:basedOn w:val="a"/>
    <w:rsid w:val="005B288C"/>
    <w:pPr>
      <w:spacing w:after="120"/>
      <w:ind w:left="283"/>
    </w:pPr>
  </w:style>
  <w:style w:type="paragraph" w:styleId="a6">
    <w:name w:val="Normal (Web)"/>
    <w:basedOn w:val="a"/>
    <w:rsid w:val="005B288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eastAsia="Arial Unicode MS" w:cs="Arial Unicode MS"/>
      <w:color w:val="000000"/>
      <w:u w:color="000000"/>
      <w:lang w:eastAsia="uk-UA"/>
    </w:rPr>
  </w:style>
  <w:style w:type="character" w:customStyle="1" w:styleId="30">
    <w:name w:val="Заголовок 3 Знак"/>
    <w:link w:val="3"/>
    <w:locked/>
    <w:rsid w:val="00724A3D"/>
    <w:rPr>
      <w:rFonts w:eastAsia="Arial Unicode MS" w:cs="Arial Unicode MS"/>
      <w:b/>
      <w:bCs/>
      <w:color w:val="000000"/>
      <w:sz w:val="27"/>
      <w:szCs w:val="27"/>
      <w:u w:color="000000"/>
      <w:lang w:val="ru-RU"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1"/>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4873</Words>
  <Characters>27778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Kompvid2</dc:creator>
  <cp:keywords/>
  <cp:lastModifiedBy>Kompvid2</cp:lastModifiedBy>
  <cp:revision>2</cp:revision>
  <cp:lastPrinted>2018-07-31T14:59:00Z</cp:lastPrinted>
  <dcterms:created xsi:type="dcterms:W3CDTF">2018-08-02T13:58:00Z</dcterms:created>
  <dcterms:modified xsi:type="dcterms:W3CDTF">2018-08-02T13:58:00Z</dcterms:modified>
</cp:coreProperties>
</file>