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7F" w:rsidRDefault="004A0D7C" w:rsidP="0099367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67F" w:rsidRDefault="0099367F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9367F" w:rsidRDefault="0099367F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9367F" w:rsidRDefault="00DF1830" w:rsidP="0099367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_____</w:t>
      </w:r>
      <w:r w:rsidR="0099367F">
        <w:rPr>
          <w:b/>
          <w:sz w:val="30"/>
          <w:szCs w:val="30"/>
          <w:lang w:val="uk-UA"/>
        </w:rPr>
        <w:t xml:space="preserve"> сесія  </w:t>
      </w:r>
      <w:r w:rsidR="0099367F">
        <w:rPr>
          <w:b/>
          <w:sz w:val="30"/>
          <w:szCs w:val="30"/>
          <w:lang w:val="en-US"/>
        </w:rPr>
        <w:t>V</w:t>
      </w:r>
      <w:r w:rsidR="0099367F">
        <w:rPr>
          <w:b/>
          <w:sz w:val="30"/>
          <w:szCs w:val="30"/>
          <w:lang w:val="uk-UA"/>
        </w:rPr>
        <w:t>ІІ скликання</w:t>
      </w:r>
    </w:p>
    <w:p w:rsidR="0099367F" w:rsidRDefault="0099367F" w:rsidP="0099367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9367F" w:rsidRDefault="00B9216B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F183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.0</w:t>
      </w:r>
      <w:r w:rsidR="00DF183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.2018</w:t>
      </w:r>
      <w:r w:rsidR="00576330">
        <w:rPr>
          <w:sz w:val="28"/>
          <w:szCs w:val="28"/>
          <w:lang w:val="uk-UA"/>
        </w:rPr>
        <w:t xml:space="preserve"> </w:t>
      </w:r>
      <w:r w:rsidR="00281C9F">
        <w:rPr>
          <w:sz w:val="28"/>
          <w:szCs w:val="28"/>
          <w:lang w:val="uk-UA"/>
        </w:rPr>
        <w:t xml:space="preserve">№ </w:t>
      </w:r>
      <w:r w:rsidR="00DF1830">
        <w:rPr>
          <w:sz w:val="28"/>
          <w:szCs w:val="28"/>
          <w:lang w:val="uk-UA"/>
        </w:rPr>
        <w:t>_____</w:t>
      </w:r>
      <w:r w:rsidR="0099367F">
        <w:rPr>
          <w:sz w:val="28"/>
          <w:szCs w:val="28"/>
          <w:lang w:val="uk-UA"/>
        </w:rPr>
        <w:t xml:space="preserve">                                                                     </w:t>
      </w:r>
      <w:r w:rsidR="00BC72AA">
        <w:rPr>
          <w:sz w:val="28"/>
          <w:szCs w:val="28"/>
          <w:lang w:val="uk-UA"/>
        </w:rPr>
        <w:t xml:space="preserve">         </w:t>
      </w:r>
      <w:r w:rsidR="0099367F">
        <w:rPr>
          <w:sz w:val="28"/>
          <w:szCs w:val="28"/>
          <w:lang w:val="uk-UA"/>
        </w:rPr>
        <w:t>м.Чернівці</w:t>
      </w:r>
    </w:p>
    <w:p w:rsidR="0099367F" w:rsidRDefault="0099367F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AD3759" w:rsidRDefault="00AD3759" w:rsidP="00AD3759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  <w:lang w:val="uk-UA"/>
        </w:rPr>
        <w:t xml:space="preserve">Про надання згоди  на  прийняття  у комунальну </w:t>
      </w:r>
    </w:p>
    <w:p w:rsidR="00AD3759" w:rsidRDefault="00AD3759" w:rsidP="00AD3759">
      <w:pPr>
        <w:pStyle w:val="2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AD3759">
        <w:rPr>
          <w:b/>
          <w:sz w:val="28"/>
          <w:szCs w:val="28"/>
          <w:lang w:val="uk-UA"/>
        </w:rPr>
        <w:t xml:space="preserve">власність територіальної громади м. Чернівців об’єкта інженерної інфраструктури від </w:t>
      </w:r>
      <w:r w:rsidR="00DF1830">
        <w:rPr>
          <w:b/>
          <w:sz w:val="28"/>
          <w:szCs w:val="28"/>
          <w:lang w:val="uk-UA"/>
        </w:rPr>
        <w:t xml:space="preserve">обслуговуючого </w:t>
      </w:r>
      <w:r w:rsidR="007B0ABD">
        <w:rPr>
          <w:b/>
          <w:sz w:val="28"/>
          <w:szCs w:val="28"/>
          <w:lang w:val="uk-UA"/>
        </w:rPr>
        <w:t>житлово-будівельного кооперативу «</w:t>
      </w:r>
      <w:r w:rsidR="00DF1830">
        <w:rPr>
          <w:b/>
          <w:sz w:val="28"/>
          <w:szCs w:val="28"/>
          <w:lang w:val="uk-UA"/>
        </w:rPr>
        <w:t>Бульвар</w:t>
      </w:r>
      <w:r w:rsidR="007B0ABD">
        <w:rPr>
          <w:b/>
          <w:sz w:val="28"/>
          <w:szCs w:val="28"/>
          <w:lang w:val="uk-UA"/>
        </w:rPr>
        <w:t>»</w:t>
      </w:r>
    </w:p>
    <w:bookmarkEnd w:id="0"/>
    <w:bookmarkEnd w:id="1"/>
    <w:bookmarkEnd w:id="2"/>
    <w:p w:rsidR="00AD3759" w:rsidRDefault="00AD3759" w:rsidP="00AD37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AD3759" w:rsidRPr="00C93DD1" w:rsidRDefault="00AD3759" w:rsidP="00C93DD1">
      <w:pPr>
        <w:ind w:firstLine="708"/>
        <w:jc w:val="both"/>
        <w:rPr>
          <w:sz w:val="28"/>
          <w:szCs w:val="28"/>
          <w:lang w:val="uk-UA"/>
        </w:rPr>
      </w:pPr>
      <w:r w:rsidRPr="00C93DD1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</w:t>
      </w:r>
      <w:r w:rsidRPr="00C93DD1">
        <w:rPr>
          <w:sz w:val="28"/>
          <w:szCs w:val="28"/>
          <w:lang w:val="uk-UA"/>
        </w:rPr>
        <w:tab/>
        <w:t>пункту 3 статті 4-1 Закону України «Про передачу об’єктів права державної та комунальної власності»,</w:t>
      </w:r>
      <w:r w:rsidR="00F510BD">
        <w:rPr>
          <w:sz w:val="28"/>
          <w:szCs w:val="28"/>
          <w:lang w:val="uk-UA"/>
        </w:rPr>
        <w:t xml:space="preserve"> надати згоду на прийняття у комунальнеість власність територіальної громади м. Чернівців від обслуговуючого </w:t>
      </w:r>
      <w:r w:rsidR="00101FE8" w:rsidRPr="00C93DD1">
        <w:rPr>
          <w:sz w:val="28"/>
          <w:szCs w:val="28"/>
          <w:lang w:val="uk-UA"/>
        </w:rPr>
        <w:t>житлово-будівельно</w:t>
      </w:r>
      <w:r w:rsidR="00F510BD">
        <w:rPr>
          <w:sz w:val="28"/>
          <w:szCs w:val="28"/>
          <w:lang w:val="uk-UA"/>
        </w:rPr>
        <w:t>му</w:t>
      </w:r>
      <w:r w:rsidR="00101FE8" w:rsidRPr="00C93DD1">
        <w:rPr>
          <w:sz w:val="28"/>
          <w:szCs w:val="28"/>
          <w:lang w:val="uk-UA"/>
        </w:rPr>
        <w:t xml:space="preserve"> кооперативу «</w:t>
      </w:r>
      <w:r w:rsidR="00F510BD">
        <w:rPr>
          <w:sz w:val="28"/>
          <w:szCs w:val="28"/>
          <w:lang w:val="uk-UA"/>
        </w:rPr>
        <w:t>Бульвар» влаштованого розширення проїзної частини дороги, тротуар та велосипедної доріжки по вул. Сидора Воробкевича н</w:t>
      </w:r>
      <w:r w:rsidR="00C93DD1" w:rsidRPr="00C93DD1">
        <w:rPr>
          <w:sz w:val="28"/>
          <w:szCs w:val="28"/>
          <w:lang w:val="uk-UA"/>
        </w:rPr>
        <w:t>а ділянці від церкви Свято</w:t>
      </w:r>
      <w:r w:rsidR="00F510BD">
        <w:rPr>
          <w:sz w:val="28"/>
          <w:szCs w:val="28"/>
          <w:lang w:val="uk-UA"/>
        </w:rPr>
        <w:t xml:space="preserve">го Володимира до зупинки в парку Жовтневому ( зі сторони ФОК </w:t>
      </w:r>
      <w:r w:rsidR="00F510BD" w:rsidRPr="004B7DD0">
        <w:rPr>
          <w:sz w:val="28"/>
          <w:szCs w:val="28"/>
          <w:lang w:val="uk-UA"/>
        </w:rPr>
        <w:t>“</w:t>
      </w:r>
      <w:r w:rsidR="00F510BD">
        <w:rPr>
          <w:sz w:val="28"/>
          <w:szCs w:val="28"/>
          <w:lang w:val="uk-UA"/>
        </w:rPr>
        <w:t>Олімпія</w:t>
      </w:r>
      <w:r w:rsidR="00F510BD" w:rsidRPr="004B7DD0">
        <w:rPr>
          <w:sz w:val="28"/>
          <w:szCs w:val="28"/>
          <w:lang w:val="uk-UA"/>
        </w:rPr>
        <w:t>”</w:t>
      </w:r>
      <w:r w:rsidR="00F510BD" w:rsidRPr="00F510BD">
        <w:rPr>
          <w:sz w:val="28"/>
          <w:szCs w:val="28"/>
          <w:lang w:val="uk-UA"/>
        </w:rPr>
        <w:t xml:space="preserve"> </w:t>
      </w:r>
      <w:r w:rsidR="00F510BD">
        <w:rPr>
          <w:sz w:val="28"/>
          <w:szCs w:val="28"/>
          <w:lang w:val="uk-UA"/>
        </w:rPr>
        <w:t>та парку</w:t>
      </w:r>
      <w:r w:rsidR="00F510BD" w:rsidRPr="004B7DD0">
        <w:rPr>
          <w:sz w:val="28"/>
          <w:szCs w:val="28"/>
          <w:lang w:val="uk-UA"/>
        </w:rPr>
        <w:t xml:space="preserve"> “</w:t>
      </w:r>
      <w:r w:rsidR="00F510BD">
        <w:rPr>
          <w:sz w:val="28"/>
          <w:szCs w:val="28"/>
          <w:lang w:val="uk-UA"/>
        </w:rPr>
        <w:t>Жовтневий</w:t>
      </w:r>
      <w:r w:rsidR="00F510BD" w:rsidRPr="004B7DD0">
        <w:rPr>
          <w:sz w:val="28"/>
          <w:szCs w:val="28"/>
          <w:lang w:val="uk-UA"/>
        </w:rPr>
        <w:t>”</w:t>
      </w:r>
      <w:r w:rsidR="00F510BD">
        <w:rPr>
          <w:sz w:val="28"/>
          <w:szCs w:val="28"/>
          <w:lang w:val="uk-UA"/>
        </w:rPr>
        <w:t xml:space="preserve">, які виконані за кошти ОЖБК </w:t>
      </w:r>
      <w:r w:rsidR="00F510BD" w:rsidRPr="004B7DD0">
        <w:rPr>
          <w:sz w:val="28"/>
          <w:szCs w:val="28"/>
          <w:lang w:val="uk-UA"/>
        </w:rPr>
        <w:t>”</w:t>
      </w:r>
      <w:r w:rsidR="00F510BD">
        <w:rPr>
          <w:sz w:val="28"/>
          <w:szCs w:val="28"/>
          <w:lang w:val="uk-UA"/>
        </w:rPr>
        <w:t>Бульвар</w:t>
      </w:r>
      <w:r w:rsidR="00F510BD" w:rsidRPr="004B7DD0">
        <w:rPr>
          <w:sz w:val="28"/>
          <w:szCs w:val="28"/>
          <w:lang w:val="uk-UA"/>
        </w:rPr>
        <w:t>” та розташован</w:t>
      </w:r>
      <w:r w:rsidR="00F510BD">
        <w:rPr>
          <w:sz w:val="28"/>
          <w:szCs w:val="28"/>
          <w:lang w:val="uk-UA"/>
        </w:rPr>
        <w:t>і</w:t>
      </w:r>
      <w:r w:rsidR="00F510BD" w:rsidRPr="004B7DD0">
        <w:rPr>
          <w:sz w:val="28"/>
          <w:szCs w:val="28"/>
          <w:lang w:val="uk-UA"/>
        </w:rPr>
        <w:t xml:space="preserve"> </w:t>
      </w:r>
      <w:r w:rsidR="00F510BD">
        <w:rPr>
          <w:sz w:val="28"/>
          <w:szCs w:val="28"/>
          <w:lang w:val="uk-UA"/>
        </w:rPr>
        <w:t xml:space="preserve"> </w:t>
      </w:r>
      <w:r w:rsidR="00F510BD" w:rsidRPr="004B7DD0">
        <w:rPr>
          <w:sz w:val="28"/>
          <w:szCs w:val="28"/>
          <w:lang w:val="uk-UA"/>
        </w:rPr>
        <w:t>за межами</w:t>
      </w:r>
      <w:r w:rsidR="00F510BD">
        <w:rPr>
          <w:sz w:val="28"/>
          <w:szCs w:val="28"/>
          <w:lang w:val="uk-UA"/>
        </w:rPr>
        <w:t xml:space="preserve"> житлового комплексу </w:t>
      </w:r>
      <w:r w:rsidR="00F510BD" w:rsidRPr="004B7DD0">
        <w:rPr>
          <w:sz w:val="28"/>
          <w:szCs w:val="28"/>
          <w:lang w:val="uk-UA"/>
        </w:rPr>
        <w:t>“</w:t>
      </w:r>
      <w:r w:rsidR="00F510BD">
        <w:rPr>
          <w:sz w:val="28"/>
          <w:szCs w:val="28"/>
          <w:lang w:val="uk-UA"/>
        </w:rPr>
        <w:t>Водограй</w:t>
      </w:r>
      <w:r w:rsidR="00F510BD" w:rsidRPr="004B7DD0">
        <w:rPr>
          <w:sz w:val="28"/>
          <w:szCs w:val="28"/>
          <w:lang w:val="uk-UA"/>
        </w:rPr>
        <w:t>”</w:t>
      </w:r>
      <w:r w:rsidR="005865AF">
        <w:rPr>
          <w:sz w:val="28"/>
          <w:szCs w:val="28"/>
          <w:lang w:val="uk-UA"/>
        </w:rPr>
        <w:t xml:space="preserve">, </w:t>
      </w:r>
      <w:r w:rsidRPr="00C93DD1">
        <w:rPr>
          <w:sz w:val="28"/>
          <w:szCs w:val="28"/>
          <w:lang w:val="uk-UA"/>
        </w:rPr>
        <w:t>Чернівецька міська рада</w:t>
      </w:r>
    </w:p>
    <w:p w:rsidR="00CC3496" w:rsidRPr="005865AF" w:rsidRDefault="00CC3496" w:rsidP="00AD3759">
      <w:pPr>
        <w:jc w:val="both"/>
        <w:rPr>
          <w:sz w:val="16"/>
          <w:szCs w:val="16"/>
          <w:lang w:val="uk-UA"/>
        </w:rPr>
      </w:pPr>
    </w:p>
    <w:p w:rsidR="005865AF" w:rsidRDefault="005865AF" w:rsidP="00AD3759">
      <w:pPr>
        <w:jc w:val="both"/>
        <w:rPr>
          <w:lang w:val="uk-UA"/>
        </w:rPr>
      </w:pPr>
    </w:p>
    <w:p w:rsidR="00AD3759" w:rsidRDefault="00AD3759" w:rsidP="00AD37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D3759" w:rsidRPr="005865AF" w:rsidRDefault="00AD3759" w:rsidP="00AD3759">
      <w:pPr>
        <w:jc w:val="center"/>
        <w:rPr>
          <w:b/>
          <w:sz w:val="16"/>
          <w:szCs w:val="16"/>
          <w:lang w:val="uk-UA"/>
        </w:rPr>
      </w:pPr>
    </w:p>
    <w:p w:rsidR="00144C87" w:rsidRDefault="00AD3759" w:rsidP="00C8505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Надати згоду на </w:t>
      </w:r>
      <w:r w:rsidR="008454A5">
        <w:rPr>
          <w:sz w:val="28"/>
          <w:szCs w:val="28"/>
          <w:lang w:val="uk-UA"/>
        </w:rPr>
        <w:t xml:space="preserve">безоплатне </w:t>
      </w:r>
      <w:r>
        <w:rPr>
          <w:sz w:val="28"/>
          <w:szCs w:val="28"/>
          <w:lang w:val="uk-UA"/>
        </w:rPr>
        <w:t xml:space="preserve">прийняття у комунальну власність територіальної громади м. Чернівців від </w:t>
      </w:r>
      <w:r w:rsidR="00187E42" w:rsidRPr="00C93DD1">
        <w:rPr>
          <w:sz w:val="28"/>
          <w:szCs w:val="28"/>
          <w:lang w:val="uk-UA"/>
        </w:rPr>
        <w:t>житлово-будівельного кооперативу «</w:t>
      </w:r>
      <w:r w:rsidR="00144C87">
        <w:rPr>
          <w:sz w:val="28"/>
          <w:szCs w:val="28"/>
          <w:lang w:val="uk-UA"/>
        </w:rPr>
        <w:t>Бульвар</w:t>
      </w:r>
      <w:r w:rsidR="00187E42" w:rsidRPr="00C93DD1">
        <w:rPr>
          <w:sz w:val="28"/>
          <w:szCs w:val="28"/>
          <w:lang w:val="uk-UA"/>
        </w:rPr>
        <w:t>»</w:t>
      </w:r>
      <w:r w:rsidR="00187E42">
        <w:rPr>
          <w:sz w:val="28"/>
          <w:szCs w:val="28"/>
          <w:lang w:val="uk-UA"/>
        </w:rPr>
        <w:t xml:space="preserve"> </w:t>
      </w:r>
      <w:proofErr w:type="spellStart"/>
      <w:r w:rsidR="00144C87">
        <w:rPr>
          <w:sz w:val="28"/>
          <w:szCs w:val="28"/>
          <w:lang w:val="uk-UA"/>
        </w:rPr>
        <w:t>позамайданчикових</w:t>
      </w:r>
      <w:proofErr w:type="spellEnd"/>
      <w:r w:rsidR="00144C87">
        <w:rPr>
          <w:sz w:val="28"/>
          <w:szCs w:val="28"/>
          <w:lang w:val="uk-UA"/>
        </w:rPr>
        <w:t xml:space="preserve"> об</w:t>
      </w:r>
      <w:r w:rsidR="00144C87" w:rsidRPr="004B7DD0">
        <w:rPr>
          <w:sz w:val="28"/>
          <w:szCs w:val="28"/>
        </w:rPr>
        <w:t>’</w:t>
      </w:r>
      <w:proofErr w:type="spellStart"/>
      <w:r w:rsidR="00144C87">
        <w:rPr>
          <w:sz w:val="28"/>
          <w:szCs w:val="28"/>
          <w:lang w:val="uk-UA"/>
        </w:rPr>
        <w:t>єктів</w:t>
      </w:r>
      <w:proofErr w:type="spellEnd"/>
      <w:r w:rsidR="00144C87">
        <w:rPr>
          <w:sz w:val="28"/>
          <w:szCs w:val="28"/>
          <w:lang w:val="uk-UA"/>
        </w:rPr>
        <w:t xml:space="preserve"> інженерної інфраструктури , а саме :</w:t>
      </w:r>
    </w:p>
    <w:p w:rsidR="00144C87" w:rsidRDefault="00144C87" w:rsidP="00C85053">
      <w:pPr>
        <w:ind w:firstLine="708"/>
        <w:jc w:val="both"/>
        <w:rPr>
          <w:sz w:val="28"/>
          <w:szCs w:val="28"/>
          <w:lang w:val="uk-UA"/>
        </w:rPr>
      </w:pPr>
      <w:r w:rsidRPr="00F163F1">
        <w:rPr>
          <w:b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. Асфальто-бетонне покриття розширеної проїзної частини вулиці Сидора Воробкевича площею </w:t>
      </w:r>
      <w:smartTag w:uri="urn:schemas-microsoft-com:office:smarttags" w:element="metricconverter">
        <w:smartTagPr>
          <w:attr w:name="ProductID" w:val="605 м"/>
        </w:smartTagPr>
        <w:r>
          <w:rPr>
            <w:sz w:val="28"/>
            <w:szCs w:val="28"/>
            <w:lang w:val="uk-UA"/>
          </w:rPr>
          <w:t>605 м</w:t>
        </w:r>
      </w:smartTag>
      <w:r>
        <w:rPr>
          <w:sz w:val="28"/>
          <w:szCs w:val="28"/>
          <w:lang w:val="uk-UA"/>
        </w:rPr>
        <w:t xml:space="preserve">.кв. вартістю 527948,00 грн. ( зі сторони ФОК </w:t>
      </w:r>
      <w:r w:rsidRPr="004B7DD0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Олімпія</w:t>
      </w:r>
      <w:r w:rsidRPr="004B7DD0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).</w:t>
      </w:r>
    </w:p>
    <w:p w:rsidR="00144C87" w:rsidRDefault="00144C87" w:rsidP="00C85053">
      <w:pPr>
        <w:ind w:firstLine="708"/>
        <w:jc w:val="both"/>
        <w:rPr>
          <w:sz w:val="28"/>
          <w:szCs w:val="28"/>
          <w:lang w:val="uk-UA"/>
        </w:rPr>
      </w:pPr>
      <w:r w:rsidRPr="00F163F1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Велосипедно-пішохідна доріжка по вулиці Сидора Воробкевича  площею </w:t>
      </w:r>
      <w:smartTag w:uri="urn:schemas-microsoft-com:office:smarttags" w:element="metricconverter">
        <w:smartTagPr>
          <w:attr w:name="ProductID" w:val="547,27 м"/>
        </w:smartTagPr>
        <w:r>
          <w:rPr>
            <w:sz w:val="28"/>
            <w:szCs w:val="28"/>
            <w:lang w:val="uk-UA"/>
          </w:rPr>
          <w:t>547,27 м</w:t>
        </w:r>
      </w:smartTag>
      <w:r>
        <w:rPr>
          <w:sz w:val="28"/>
          <w:szCs w:val="28"/>
          <w:lang w:val="uk-UA"/>
        </w:rPr>
        <w:t xml:space="preserve">.кв., вартістю  287901,00 грн. ( від Святого Володимира до ФОК </w:t>
      </w:r>
      <w:r w:rsidRPr="004B7DD0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Олімпія</w:t>
      </w:r>
      <w:r w:rsidRPr="004B7DD0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).     </w:t>
      </w:r>
    </w:p>
    <w:p w:rsidR="00144C87" w:rsidRDefault="00144C87" w:rsidP="00C85053">
      <w:pPr>
        <w:ind w:firstLine="708"/>
        <w:jc w:val="both"/>
        <w:rPr>
          <w:sz w:val="28"/>
          <w:szCs w:val="28"/>
          <w:lang w:val="uk-UA"/>
        </w:rPr>
      </w:pPr>
      <w:r w:rsidRPr="00F163F1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 Світлофори, дорожні знаки та розмітка доріг, переходів тротуарів загальною вартістю 269561,00 грн.</w:t>
      </w:r>
    </w:p>
    <w:p w:rsidR="00144C87" w:rsidRDefault="00144C87" w:rsidP="00C85053">
      <w:pPr>
        <w:ind w:firstLine="708"/>
        <w:jc w:val="both"/>
        <w:rPr>
          <w:sz w:val="28"/>
          <w:szCs w:val="28"/>
          <w:lang w:val="uk-UA"/>
        </w:rPr>
      </w:pPr>
      <w:r w:rsidRPr="00F163F1">
        <w:rPr>
          <w:b/>
          <w:sz w:val="28"/>
          <w:szCs w:val="28"/>
          <w:lang w:val="uk-UA"/>
        </w:rPr>
        <w:t>1.4.</w:t>
      </w:r>
      <w:r w:rsidRPr="00144C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Велосипедно-пішохідна доріжка по вулиці Сидора Воробкевича  площею </w:t>
      </w:r>
      <w:smartTag w:uri="urn:schemas-microsoft-com:office:smarttags" w:element="metricconverter">
        <w:smartTagPr>
          <w:attr w:name="ProductID" w:val="1196,4 м"/>
        </w:smartTagPr>
        <w:r>
          <w:rPr>
            <w:sz w:val="28"/>
            <w:szCs w:val="28"/>
            <w:lang w:val="uk-UA"/>
          </w:rPr>
          <w:t>1196,4 м</w:t>
        </w:r>
      </w:smartTag>
      <w:r>
        <w:rPr>
          <w:sz w:val="28"/>
          <w:szCs w:val="28"/>
          <w:lang w:val="uk-UA"/>
        </w:rPr>
        <w:t xml:space="preserve">.кв., вартістю  401808,00 грн. ( від  ФОК </w:t>
      </w:r>
      <w:r>
        <w:rPr>
          <w:sz w:val="28"/>
          <w:szCs w:val="28"/>
          <w:lang w:val="en-US"/>
        </w:rPr>
        <w:t>”</w:t>
      </w:r>
      <w:r>
        <w:rPr>
          <w:sz w:val="28"/>
          <w:szCs w:val="28"/>
          <w:lang w:val="uk-UA"/>
        </w:rPr>
        <w:t>Олімпія</w:t>
      </w:r>
      <w:r>
        <w:rPr>
          <w:sz w:val="28"/>
          <w:szCs w:val="28"/>
          <w:lang w:val="en-US"/>
        </w:rPr>
        <w:t>”</w:t>
      </w:r>
      <w:r>
        <w:rPr>
          <w:sz w:val="28"/>
          <w:szCs w:val="28"/>
          <w:lang w:val="uk-UA"/>
        </w:rPr>
        <w:t xml:space="preserve"> до зупинки в парку </w:t>
      </w:r>
      <w:r>
        <w:rPr>
          <w:sz w:val="28"/>
          <w:szCs w:val="28"/>
          <w:lang w:val="en-US"/>
        </w:rPr>
        <w:t>“</w:t>
      </w:r>
      <w:r>
        <w:rPr>
          <w:sz w:val="28"/>
          <w:szCs w:val="28"/>
          <w:lang w:val="uk-UA"/>
        </w:rPr>
        <w:t>Жовтневому</w:t>
      </w:r>
      <w:r>
        <w:rPr>
          <w:sz w:val="28"/>
          <w:szCs w:val="28"/>
          <w:lang w:val="en-US"/>
        </w:rPr>
        <w:t>”</w:t>
      </w:r>
      <w:r>
        <w:rPr>
          <w:sz w:val="28"/>
          <w:szCs w:val="28"/>
          <w:lang w:val="uk-UA"/>
        </w:rPr>
        <w:t xml:space="preserve">).     </w:t>
      </w:r>
    </w:p>
    <w:p w:rsidR="00144C87" w:rsidRDefault="00144C87" w:rsidP="00C85053">
      <w:pPr>
        <w:ind w:firstLine="708"/>
        <w:jc w:val="both"/>
        <w:rPr>
          <w:sz w:val="28"/>
          <w:szCs w:val="28"/>
          <w:lang w:val="uk-UA"/>
        </w:rPr>
      </w:pPr>
    </w:p>
    <w:p w:rsidR="00144C87" w:rsidRDefault="00144C87" w:rsidP="00C85053">
      <w:pPr>
        <w:ind w:firstLine="708"/>
        <w:jc w:val="both"/>
        <w:rPr>
          <w:sz w:val="28"/>
          <w:szCs w:val="28"/>
          <w:lang w:val="uk-UA"/>
        </w:rPr>
      </w:pPr>
    </w:p>
    <w:p w:rsidR="00144C87" w:rsidRDefault="00144C87" w:rsidP="00C85053">
      <w:pPr>
        <w:ind w:firstLine="708"/>
        <w:jc w:val="both"/>
        <w:rPr>
          <w:sz w:val="28"/>
          <w:szCs w:val="28"/>
          <w:lang w:val="uk-UA"/>
        </w:rPr>
      </w:pPr>
    </w:p>
    <w:p w:rsidR="00144C87" w:rsidRDefault="00144C87" w:rsidP="00C85053">
      <w:pPr>
        <w:ind w:firstLine="708"/>
        <w:jc w:val="both"/>
        <w:rPr>
          <w:sz w:val="28"/>
          <w:szCs w:val="28"/>
          <w:lang w:val="uk-UA"/>
        </w:rPr>
      </w:pPr>
    </w:p>
    <w:p w:rsidR="00144C87" w:rsidRDefault="00144C87" w:rsidP="00C85053">
      <w:pPr>
        <w:ind w:firstLine="708"/>
        <w:jc w:val="both"/>
        <w:rPr>
          <w:sz w:val="28"/>
          <w:szCs w:val="28"/>
          <w:lang w:val="uk-UA"/>
        </w:rPr>
      </w:pPr>
    </w:p>
    <w:p w:rsidR="00144C87" w:rsidRPr="00F163F1" w:rsidRDefault="00F163F1" w:rsidP="00F163F1">
      <w:pPr>
        <w:ind w:firstLine="708"/>
        <w:jc w:val="center"/>
        <w:rPr>
          <w:b/>
          <w:sz w:val="28"/>
          <w:szCs w:val="28"/>
          <w:lang w:val="uk-UA"/>
        </w:rPr>
      </w:pPr>
      <w:r w:rsidRPr="00F163F1">
        <w:rPr>
          <w:b/>
          <w:sz w:val="28"/>
          <w:szCs w:val="28"/>
          <w:lang w:val="uk-UA"/>
        </w:rPr>
        <w:lastRenderedPageBreak/>
        <w:t>2</w:t>
      </w:r>
    </w:p>
    <w:p w:rsidR="00144C87" w:rsidRDefault="00144C87" w:rsidP="00C85053">
      <w:pPr>
        <w:ind w:firstLine="708"/>
        <w:jc w:val="both"/>
        <w:rPr>
          <w:sz w:val="28"/>
          <w:szCs w:val="28"/>
          <w:lang w:val="uk-UA"/>
        </w:rPr>
      </w:pPr>
    </w:p>
    <w:p w:rsidR="00F163F1" w:rsidRDefault="00F163F1" w:rsidP="005865AF">
      <w:pPr>
        <w:jc w:val="both"/>
        <w:rPr>
          <w:sz w:val="28"/>
          <w:szCs w:val="28"/>
          <w:lang w:val="uk-UA"/>
        </w:rPr>
      </w:pPr>
    </w:p>
    <w:p w:rsidR="00AD3759" w:rsidRDefault="008745BF" w:rsidP="005865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AD3759">
        <w:rPr>
          <w:b/>
          <w:sz w:val="28"/>
          <w:szCs w:val="28"/>
          <w:lang w:val="uk-UA"/>
        </w:rPr>
        <w:t>2.</w:t>
      </w:r>
      <w:r w:rsidR="00AD3759">
        <w:rPr>
          <w:sz w:val="28"/>
          <w:szCs w:val="28"/>
          <w:lang w:val="uk-UA"/>
        </w:rPr>
        <w:t xml:space="preserve"> Визначити </w:t>
      </w:r>
      <w:r w:rsidR="002273AB">
        <w:rPr>
          <w:sz w:val="28"/>
          <w:szCs w:val="28"/>
          <w:lang w:val="uk-UA"/>
        </w:rPr>
        <w:t xml:space="preserve">обслуговуючою організацією </w:t>
      </w:r>
      <w:r w:rsidR="00AD3759">
        <w:rPr>
          <w:sz w:val="28"/>
          <w:szCs w:val="28"/>
          <w:lang w:val="uk-UA"/>
        </w:rPr>
        <w:t>об’єкт</w:t>
      </w:r>
      <w:r w:rsidR="002273AB">
        <w:rPr>
          <w:sz w:val="28"/>
          <w:szCs w:val="28"/>
          <w:lang w:val="uk-UA"/>
        </w:rPr>
        <w:t>ів</w:t>
      </w:r>
      <w:r w:rsidR="00AD3759">
        <w:rPr>
          <w:sz w:val="28"/>
          <w:szCs w:val="28"/>
          <w:lang w:val="uk-UA"/>
        </w:rPr>
        <w:t xml:space="preserve"> інженерної інфраструктури, зазначеного в пункті 1</w:t>
      </w:r>
      <w:r w:rsidR="002273AB">
        <w:rPr>
          <w:sz w:val="28"/>
          <w:szCs w:val="28"/>
          <w:lang w:val="uk-UA"/>
        </w:rPr>
        <w:t xml:space="preserve">.1, 1,2, 1.3 цього  </w:t>
      </w:r>
      <w:r w:rsidR="00AD3759">
        <w:rPr>
          <w:sz w:val="28"/>
          <w:szCs w:val="28"/>
          <w:lang w:val="uk-UA"/>
        </w:rPr>
        <w:t xml:space="preserve">рішення, </w:t>
      </w:r>
      <w:r w:rsidR="00296A6C">
        <w:rPr>
          <w:sz w:val="28"/>
          <w:szCs w:val="28"/>
          <w:lang w:val="uk-UA"/>
        </w:rPr>
        <w:t xml:space="preserve">на праві господарського відання </w:t>
      </w:r>
      <w:r w:rsidR="00AD3759">
        <w:rPr>
          <w:sz w:val="28"/>
          <w:szCs w:val="28"/>
          <w:lang w:val="uk-UA"/>
        </w:rPr>
        <w:t>– Чернівецьке міське комунальне підрядне шляхово-експлуатаційне підприємство.</w:t>
      </w:r>
    </w:p>
    <w:p w:rsidR="005865AF" w:rsidRDefault="005865AF" w:rsidP="003803F7">
      <w:pPr>
        <w:ind w:firstLine="720"/>
        <w:jc w:val="both"/>
        <w:rPr>
          <w:sz w:val="28"/>
          <w:szCs w:val="28"/>
          <w:lang w:val="uk-UA"/>
        </w:rPr>
      </w:pPr>
    </w:p>
    <w:p w:rsidR="003803F7" w:rsidRPr="003803F7" w:rsidRDefault="003803F7" w:rsidP="003803F7">
      <w:pPr>
        <w:ind w:firstLine="720"/>
        <w:jc w:val="both"/>
        <w:rPr>
          <w:sz w:val="28"/>
          <w:szCs w:val="28"/>
          <w:lang w:val="uk-UA"/>
        </w:rPr>
      </w:pPr>
      <w:r w:rsidRPr="003803F7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Визначити обслуговуючою організацією об’єкта інженерної інфраструктури, зазначеного в пункті 1.4 цього рішення, на праві господарського відання – парк </w:t>
      </w:r>
      <w:r w:rsidRPr="004B7DD0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Жовтневий</w:t>
      </w:r>
      <w:r w:rsidRPr="004B7DD0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.</w:t>
      </w:r>
    </w:p>
    <w:p w:rsidR="00A67B26" w:rsidRDefault="00A67B26" w:rsidP="005865AF">
      <w:pPr>
        <w:ind w:firstLine="720"/>
        <w:jc w:val="center"/>
        <w:rPr>
          <w:sz w:val="28"/>
          <w:szCs w:val="28"/>
          <w:lang w:val="uk-UA"/>
        </w:rPr>
      </w:pPr>
    </w:p>
    <w:p w:rsidR="00AD3759" w:rsidRDefault="00187E42" w:rsidP="00C85053">
      <w:pPr>
        <w:pStyle w:val="a5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803F7">
        <w:rPr>
          <w:b/>
          <w:sz w:val="28"/>
          <w:szCs w:val="28"/>
          <w:lang w:val="uk-UA"/>
        </w:rPr>
        <w:t>4</w:t>
      </w:r>
      <w:r w:rsidR="00AD3759" w:rsidRPr="00C85053">
        <w:rPr>
          <w:b/>
          <w:sz w:val="28"/>
          <w:szCs w:val="28"/>
          <w:lang w:val="uk-UA"/>
        </w:rPr>
        <w:t>.</w:t>
      </w:r>
      <w:r w:rsidR="00AD3759" w:rsidRPr="00187E42">
        <w:rPr>
          <w:sz w:val="28"/>
          <w:szCs w:val="28"/>
          <w:lang w:val="uk-UA"/>
        </w:rPr>
        <w:t xml:space="preserve"> Департаменту житлово-комунального господарства міської ради               приймання – передавання об’єкт</w:t>
      </w:r>
      <w:r w:rsidR="003803F7">
        <w:rPr>
          <w:sz w:val="28"/>
          <w:szCs w:val="28"/>
          <w:lang w:val="uk-UA"/>
        </w:rPr>
        <w:t>ів</w:t>
      </w:r>
      <w:r w:rsidR="00AD3759" w:rsidRPr="00187E42">
        <w:rPr>
          <w:sz w:val="28"/>
          <w:szCs w:val="28"/>
          <w:lang w:val="uk-UA"/>
        </w:rPr>
        <w:t xml:space="preserve"> інженерної інфраструктури, вказан</w:t>
      </w:r>
      <w:r w:rsidR="003803F7">
        <w:rPr>
          <w:sz w:val="28"/>
          <w:szCs w:val="28"/>
          <w:lang w:val="uk-UA"/>
        </w:rPr>
        <w:t>их</w:t>
      </w:r>
      <w:r w:rsidR="00AD3759" w:rsidRPr="00187E42">
        <w:rPr>
          <w:sz w:val="28"/>
          <w:szCs w:val="28"/>
          <w:lang w:val="uk-UA"/>
        </w:rPr>
        <w:t xml:space="preserve"> в пункт</w:t>
      </w:r>
      <w:r w:rsidR="003803F7">
        <w:rPr>
          <w:sz w:val="28"/>
          <w:szCs w:val="28"/>
          <w:lang w:val="uk-UA"/>
        </w:rPr>
        <w:t>ах</w:t>
      </w:r>
      <w:r w:rsidR="00AD3759" w:rsidRPr="00187E42">
        <w:rPr>
          <w:sz w:val="28"/>
          <w:szCs w:val="28"/>
          <w:lang w:val="uk-UA"/>
        </w:rPr>
        <w:t xml:space="preserve"> 1</w:t>
      </w:r>
      <w:r w:rsidR="003803F7">
        <w:rPr>
          <w:sz w:val="28"/>
          <w:szCs w:val="28"/>
          <w:lang w:val="uk-UA"/>
        </w:rPr>
        <w:t>.1, 1.2, 13, 1.4.</w:t>
      </w:r>
      <w:r w:rsidR="00AD3759" w:rsidRPr="00187E42">
        <w:rPr>
          <w:sz w:val="28"/>
          <w:szCs w:val="28"/>
          <w:lang w:val="uk-UA"/>
        </w:rPr>
        <w:t xml:space="preserve"> цього рішення, здійснити відповідно до вимог чинного законодавства.</w:t>
      </w:r>
    </w:p>
    <w:p w:rsidR="00057A0B" w:rsidRDefault="00057A0B" w:rsidP="00C85053">
      <w:pPr>
        <w:pStyle w:val="a5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21C7F" w:rsidRPr="00057A0B" w:rsidRDefault="00057A0B" w:rsidP="00C85053">
      <w:pPr>
        <w:pStyle w:val="a5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57A0B"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 xml:space="preserve"> </w:t>
      </w:r>
      <w:r w:rsidRPr="00057A0B">
        <w:rPr>
          <w:sz w:val="28"/>
          <w:szCs w:val="28"/>
          <w:lang w:val="uk-UA"/>
        </w:rPr>
        <w:t>Зменшити</w:t>
      </w:r>
      <w:r>
        <w:rPr>
          <w:sz w:val="28"/>
          <w:szCs w:val="28"/>
          <w:lang w:val="uk-UA"/>
        </w:rPr>
        <w:t xml:space="preserve"> ОЖБК </w:t>
      </w:r>
      <w:r w:rsidRPr="004B7DD0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Бульвар</w:t>
      </w:r>
      <w:r w:rsidRPr="004B7DD0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пайову участь в розвиток інфраструктури м. Чернівців на величину витрат вказаний у пунктах  1.1, 1.2, 1.3, 1.4.</w:t>
      </w:r>
    </w:p>
    <w:p w:rsidR="00057A0B" w:rsidRDefault="00057A0B" w:rsidP="00C85053">
      <w:pPr>
        <w:pStyle w:val="a5"/>
        <w:tabs>
          <w:tab w:val="left" w:pos="0"/>
          <w:tab w:val="left" w:pos="720"/>
        </w:tabs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AD3759" w:rsidRDefault="00187E42" w:rsidP="00C85053">
      <w:pPr>
        <w:pStyle w:val="a5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 w:rsidRPr="00C85053">
        <w:rPr>
          <w:b/>
          <w:sz w:val="28"/>
          <w:szCs w:val="28"/>
          <w:lang w:val="uk-UA"/>
        </w:rPr>
        <w:tab/>
      </w:r>
      <w:r w:rsidR="00057A0B">
        <w:rPr>
          <w:b/>
          <w:sz w:val="28"/>
          <w:szCs w:val="28"/>
          <w:lang w:val="uk-UA"/>
        </w:rPr>
        <w:t>6</w:t>
      </w:r>
      <w:r w:rsidR="00AD3759" w:rsidRPr="00C85053">
        <w:rPr>
          <w:b/>
          <w:sz w:val="28"/>
          <w:szCs w:val="28"/>
          <w:lang w:val="uk-UA"/>
        </w:rPr>
        <w:t>.</w:t>
      </w:r>
      <w:r w:rsidR="00AD3759" w:rsidRPr="00187E42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521C7F" w:rsidRPr="00187E42" w:rsidRDefault="00521C7F" w:rsidP="00C85053">
      <w:pPr>
        <w:pStyle w:val="a5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21C7F" w:rsidRDefault="00057A0B" w:rsidP="00C8505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D3759" w:rsidRPr="00521C7F">
        <w:rPr>
          <w:b/>
          <w:sz w:val="28"/>
          <w:szCs w:val="28"/>
          <w:lang w:val="uk-UA"/>
        </w:rPr>
        <w:t>.</w:t>
      </w:r>
      <w:r w:rsidR="00AD3759" w:rsidRPr="00187E42">
        <w:rPr>
          <w:sz w:val="28"/>
          <w:szCs w:val="28"/>
          <w:lang w:val="uk-UA"/>
        </w:rPr>
        <w:t xml:space="preserve"> </w:t>
      </w:r>
      <w:r w:rsidR="00AD375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296A6C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AD3759">
        <w:rPr>
          <w:sz w:val="28"/>
          <w:szCs w:val="28"/>
          <w:lang w:val="uk-UA"/>
        </w:rPr>
        <w:t xml:space="preserve">. </w:t>
      </w:r>
    </w:p>
    <w:p w:rsidR="00AD3759" w:rsidRDefault="00AD3759" w:rsidP="00C8505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</w:p>
    <w:p w:rsidR="00AD3759" w:rsidRDefault="00AD3759" w:rsidP="00C85053">
      <w:pPr>
        <w:jc w:val="both"/>
        <w:rPr>
          <w:sz w:val="28"/>
          <w:szCs w:val="28"/>
          <w:lang w:val="uk-UA"/>
        </w:rPr>
      </w:pPr>
      <w:r w:rsidRPr="00187E42">
        <w:rPr>
          <w:sz w:val="28"/>
          <w:szCs w:val="28"/>
          <w:lang w:val="uk-UA"/>
        </w:rPr>
        <w:tab/>
      </w:r>
      <w:r w:rsidR="00057A0B" w:rsidRPr="001173D5">
        <w:rPr>
          <w:b/>
          <w:sz w:val="28"/>
          <w:szCs w:val="28"/>
          <w:lang w:val="uk-UA"/>
        </w:rPr>
        <w:t>8</w:t>
      </w:r>
      <w:r w:rsidRPr="001173D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</w:t>
      </w:r>
      <w:r w:rsidR="00057A0B">
        <w:rPr>
          <w:sz w:val="28"/>
          <w:szCs w:val="28"/>
          <w:lang w:val="uk-UA"/>
        </w:rPr>
        <w:t xml:space="preserve"> пунктів 1, 2, 3, 4 </w:t>
      </w:r>
      <w:r>
        <w:rPr>
          <w:sz w:val="28"/>
          <w:szCs w:val="28"/>
          <w:lang w:val="uk-UA"/>
        </w:rPr>
        <w:t>рішення покласти на постійну комісію міської ради з питань житлово-комунального господарства та охорони навколишнього середовища</w:t>
      </w:r>
      <w:r w:rsidR="00057A0B">
        <w:rPr>
          <w:sz w:val="28"/>
          <w:szCs w:val="28"/>
          <w:lang w:val="uk-UA"/>
        </w:rPr>
        <w:t>, пункт 5 на департамент містобудівного комплексу та земельних відносин міської ради.</w:t>
      </w:r>
    </w:p>
    <w:p w:rsidR="00AD3759" w:rsidRPr="00521C7F" w:rsidRDefault="00AD3759" w:rsidP="00C85053">
      <w:pPr>
        <w:ind w:firstLine="900"/>
        <w:jc w:val="both"/>
        <w:rPr>
          <w:b/>
          <w:lang w:val="uk-UA"/>
        </w:rPr>
      </w:pPr>
    </w:p>
    <w:p w:rsidR="00AD3759" w:rsidRDefault="00AD3759" w:rsidP="00AD3759">
      <w:pPr>
        <w:ind w:right="-8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1173D5" w:rsidRDefault="001173D5" w:rsidP="00AD3759">
      <w:pPr>
        <w:ind w:right="-87"/>
        <w:jc w:val="both"/>
        <w:rPr>
          <w:b/>
          <w:sz w:val="28"/>
          <w:szCs w:val="28"/>
          <w:lang w:val="uk-UA"/>
        </w:rPr>
      </w:pPr>
    </w:p>
    <w:p w:rsidR="00AD3759" w:rsidRDefault="00AD3759" w:rsidP="00AD3759">
      <w:pPr>
        <w:ind w:right="-87"/>
        <w:jc w:val="both"/>
        <w:rPr>
          <w:b/>
        </w:rPr>
      </w:pPr>
    </w:p>
    <w:p w:rsidR="00BD25FA" w:rsidRDefault="0099367F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AB468D" w:rsidRDefault="00AB468D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221BD2" w:rsidRDefault="00221BD2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221BD2" w:rsidRDefault="00221BD2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221BD2" w:rsidRDefault="00221BD2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221BD2" w:rsidRDefault="00221BD2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221BD2" w:rsidRDefault="00221BD2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221BD2" w:rsidRDefault="00221BD2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221BD2" w:rsidRDefault="00221BD2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221BD2" w:rsidRDefault="00221BD2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221BD2" w:rsidRDefault="00221BD2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F42DCF" w:rsidRDefault="00F42DCF" w:rsidP="00F42DCF">
      <w:pPr>
        <w:ind w:firstLine="708"/>
        <w:jc w:val="both"/>
      </w:pPr>
    </w:p>
    <w:sectPr w:rsidR="00F42DCF" w:rsidSect="00A1211C">
      <w:pgSz w:w="11906" w:h="16838"/>
      <w:pgMar w:top="71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057A0B"/>
    <w:rsid w:val="00101FE8"/>
    <w:rsid w:val="001173D5"/>
    <w:rsid w:val="001303D3"/>
    <w:rsid w:val="001310BF"/>
    <w:rsid w:val="00133422"/>
    <w:rsid w:val="00144C87"/>
    <w:rsid w:val="00187E42"/>
    <w:rsid w:val="00193452"/>
    <w:rsid w:val="001A138A"/>
    <w:rsid w:val="00221BD2"/>
    <w:rsid w:val="00223A4D"/>
    <w:rsid w:val="002273AB"/>
    <w:rsid w:val="00264D61"/>
    <w:rsid w:val="00267B5F"/>
    <w:rsid w:val="00281C9F"/>
    <w:rsid w:val="00296A6C"/>
    <w:rsid w:val="00345DCE"/>
    <w:rsid w:val="00352E56"/>
    <w:rsid w:val="003803F7"/>
    <w:rsid w:val="003A356E"/>
    <w:rsid w:val="003E03AC"/>
    <w:rsid w:val="0040017B"/>
    <w:rsid w:val="004455E9"/>
    <w:rsid w:val="004A0D7C"/>
    <w:rsid w:val="004A2F0F"/>
    <w:rsid w:val="004B7DD0"/>
    <w:rsid w:val="004C3966"/>
    <w:rsid w:val="00506EBC"/>
    <w:rsid w:val="005149D8"/>
    <w:rsid w:val="00521C7F"/>
    <w:rsid w:val="00576330"/>
    <w:rsid w:val="00584487"/>
    <w:rsid w:val="005865AF"/>
    <w:rsid w:val="00622B8B"/>
    <w:rsid w:val="006720D4"/>
    <w:rsid w:val="007119E8"/>
    <w:rsid w:val="00784882"/>
    <w:rsid w:val="007B0ABD"/>
    <w:rsid w:val="007C6DFA"/>
    <w:rsid w:val="007D2F40"/>
    <w:rsid w:val="008454A5"/>
    <w:rsid w:val="008745BF"/>
    <w:rsid w:val="00893F40"/>
    <w:rsid w:val="008978B6"/>
    <w:rsid w:val="008F1724"/>
    <w:rsid w:val="00922DDB"/>
    <w:rsid w:val="00947C78"/>
    <w:rsid w:val="009841F0"/>
    <w:rsid w:val="0099367F"/>
    <w:rsid w:val="009A0D41"/>
    <w:rsid w:val="009A5FFB"/>
    <w:rsid w:val="009F0900"/>
    <w:rsid w:val="00A03E69"/>
    <w:rsid w:val="00A1211C"/>
    <w:rsid w:val="00A145D4"/>
    <w:rsid w:val="00A67B26"/>
    <w:rsid w:val="00A803CB"/>
    <w:rsid w:val="00A97FBF"/>
    <w:rsid w:val="00AB22E2"/>
    <w:rsid w:val="00AB468D"/>
    <w:rsid w:val="00AC64B9"/>
    <w:rsid w:val="00AD3759"/>
    <w:rsid w:val="00AF74C7"/>
    <w:rsid w:val="00B0316B"/>
    <w:rsid w:val="00B54DE2"/>
    <w:rsid w:val="00B84B45"/>
    <w:rsid w:val="00B9216B"/>
    <w:rsid w:val="00BC72AA"/>
    <w:rsid w:val="00BD25FA"/>
    <w:rsid w:val="00BD58E8"/>
    <w:rsid w:val="00C01757"/>
    <w:rsid w:val="00C343EC"/>
    <w:rsid w:val="00C4583E"/>
    <w:rsid w:val="00C664C8"/>
    <w:rsid w:val="00C82155"/>
    <w:rsid w:val="00C85053"/>
    <w:rsid w:val="00C93DD1"/>
    <w:rsid w:val="00CB2C42"/>
    <w:rsid w:val="00CC3496"/>
    <w:rsid w:val="00D01633"/>
    <w:rsid w:val="00D64ACA"/>
    <w:rsid w:val="00D91310"/>
    <w:rsid w:val="00DE1040"/>
    <w:rsid w:val="00DF1830"/>
    <w:rsid w:val="00DF7625"/>
    <w:rsid w:val="00E003D2"/>
    <w:rsid w:val="00E97FD3"/>
    <w:rsid w:val="00EB4981"/>
    <w:rsid w:val="00EF632B"/>
    <w:rsid w:val="00F163F1"/>
    <w:rsid w:val="00F42DCF"/>
    <w:rsid w:val="00F510BD"/>
    <w:rsid w:val="00F552A0"/>
    <w:rsid w:val="00F56C60"/>
    <w:rsid w:val="00F6461B"/>
    <w:rsid w:val="00FB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DC931-228B-4082-9AA5-BB3515C8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42DC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rsid w:val="00267B5F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267B5F"/>
    <w:pPr>
      <w:spacing w:after="120"/>
    </w:pPr>
  </w:style>
  <w:style w:type="paragraph" w:styleId="a5">
    <w:name w:val="Body Text Indent"/>
    <w:basedOn w:val="a"/>
    <w:rsid w:val="00AD3759"/>
    <w:pPr>
      <w:spacing w:after="120"/>
      <w:ind w:left="283"/>
    </w:pPr>
  </w:style>
  <w:style w:type="paragraph" w:styleId="2">
    <w:name w:val="Body Text Indent 2"/>
    <w:basedOn w:val="a"/>
    <w:rsid w:val="00AD3759"/>
    <w:pPr>
      <w:spacing w:after="120" w:line="480" w:lineRule="auto"/>
      <w:ind w:left="283"/>
    </w:pPr>
  </w:style>
  <w:style w:type="paragraph" w:styleId="a6">
    <w:name w:val="footnote text"/>
    <w:basedOn w:val="a"/>
    <w:semiHidden/>
    <w:rsid w:val="00221BD2"/>
    <w:rPr>
      <w:sz w:val="20"/>
      <w:szCs w:val="20"/>
      <w:lang w:eastAsia="en-US"/>
    </w:rPr>
  </w:style>
  <w:style w:type="paragraph" w:customStyle="1" w:styleId="CharChar0">
    <w:name w:val=" Char Знак Знак Char Знак"/>
    <w:basedOn w:val="a"/>
    <w:link w:val="a0"/>
    <w:rsid w:val="00F42DC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5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4</cp:revision>
  <cp:lastPrinted>2017-12-18T16:00:00Z</cp:lastPrinted>
  <dcterms:created xsi:type="dcterms:W3CDTF">2018-06-25T13:26:00Z</dcterms:created>
  <dcterms:modified xsi:type="dcterms:W3CDTF">2018-06-25T13:28:00Z</dcterms:modified>
</cp:coreProperties>
</file>