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22F" w:rsidRDefault="000E222F" w:rsidP="00C873A1">
      <w:pPr>
        <w:ind w:hanging="140"/>
        <w:jc w:val="center"/>
        <w:rPr>
          <w:lang w:val="uk-UA"/>
        </w:rPr>
      </w:pPr>
    </w:p>
    <w:p w:rsidR="00C873A1" w:rsidRDefault="002F2326" w:rsidP="00C873A1">
      <w:pPr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3A1" w:rsidRPr="0001133A" w:rsidRDefault="00C873A1" w:rsidP="00C873A1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873A1" w:rsidRPr="0001133A" w:rsidRDefault="00C873A1" w:rsidP="00C873A1">
      <w:pPr>
        <w:jc w:val="center"/>
        <w:rPr>
          <w:b/>
          <w:sz w:val="36"/>
          <w:szCs w:val="36"/>
        </w:rPr>
      </w:pPr>
      <w:proofErr w:type="gramStart"/>
      <w:r w:rsidRPr="0001133A">
        <w:rPr>
          <w:b/>
          <w:sz w:val="36"/>
          <w:szCs w:val="36"/>
        </w:rPr>
        <w:t>Чернівецька  міська</w:t>
      </w:r>
      <w:proofErr w:type="gramEnd"/>
      <w:r w:rsidRPr="0001133A">
        <w:rPr>
          <w:b/>
          <w:sz w:val="36"/>
          <w:szCs w:val="36"/>
        </w:rPr>
        <w:t xml:space="preserve"> рада</w:t>
      </w:r>
    </w:p>
    <w:p w:rsidR="00C873A1" w:rsidRPr="009F6262" w:rsidRDefault="007831AE" w:rsidP="00C873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___</w:t>
      </w:r>
      <w:r w:rsidR="00C873A1" w:rsidRPr="009F6262">
        <w:rPr>
          <w:b/>
          <w:sz w:val="32"/>
          <w:szCs w:val="32"/>
        </w:rPr>
        <w:t xml:space="preserve"> сесія </w:t>
      </w:r>
      <w:r w:rsidR="00C873A1" w:rsidRPr="009F6262"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  <w:lang w:val="uk-UA"/>
        </w:rPr>
        <w:t>І</w:t>
      </w:r>
      <w:r w:rsidR="00C873A1" w:rsidRPr="009F6262">
        <w:rPr>
          <w:b/>
          <w:sz w:val="32"/>
          <w:szCs w:val="32"/>
        </w:rPr>
        <w:t xml:space="preserve"> скликання </w:t>
      </w:r>
    </w:p>
    <w:p w:rsidR="00C873A1" w:rsidRPr="009F6262" w:rsidRDefault="00C873A1" w:rsidP="00C873A1">
      <w:pPr>
        <w:pStyle w:val="3"/>
        <w:ind w:firstLine="0"/>
        <w:jc w:val="center"/>
        <w:rPr>
          <w:sz w:val="32"/>
        </w:rPr>
      </w:pPr>
      <w:r w:rsidRPr="009F6262">
        <w:rPr>
          <w:sz w:val="32"/>
        </w:rPr>
        <w:t>Р  І  Ш  Е  Н  Н  Я</w:t>
      </w:r>
    </w:p>
    <w:p w:rsidR="002E5CAE" w:rsidRPr="002E5CAE" w:rsidRDefault="002E5CAE" w:rsidP="00C873A1">
      <w:pPr>
        <w:jc w:val="center"/>
        <w:rPr>
          <w:b/>
          <w:szCs w:val="28"/>
          <w:lang w:val="uk-UA"/>
        </w:rPr>
      </w:pPr>
    </w:p>
    <w:p w:rsidR="004D0C3C" w:rsidRPr="007206EB" w:rsidRDefault="007831AE" w:rsidP="004D0C3C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______2</w:t>
      </w:r>
      <w:r w:rsidR="004D0C3C" w:rsidRPr="00C873A1">
        <w:rPr>
          <w:color w:val="000000"/>
          <w:sz w:val="28"/>
          <w:szCs w:val="28"/>
          <w:u w:val="single"/>
          <w:lang w:val="uk-UA"/>
        </w:rPr>
        <w:t>0</w:t>
      </w:r>
      <w:r w:rsidR="009C5327" w:rsidRPr="00C873A1">
        <w:rPr>
          <w:color w:val="000000"/>
          <w:sz w:val="28"/>
          <w:szCs w:val="28"/>
          <w:u w:val="single"/>
          <w:lang w:val="uk-UA"/>
        </w:rPr>
        <w:t>1</w:t>
      </w:r>
      <w:r>
        <w:rPr>
          <w:color w:val="000000"/>
          <w:sz w:val="28"/>
          <w:szCs w:val="28"/>
          <w:u w:val="single"/>
          <w:lang w:val="uk-UA"/>
        </w:rPr>
        <w:t>8</w:t>
      </w:r>
      <w:r w:rsidR="004D0C3C" w:rsidRPr="007206EB">
        <w:rPr>
          <w:color w:val="000000"/>
          <w:sz w:val="28"/>
          <w:szCs w:val="28"/>
          <w:lang w:val="uk-UA"/>
        </w:rPr>
        <w:t xml:space="preserve"> №</w:t>
      </w:r>
      <w:r w:rsidR="004D0C3C" w:rsidRPr="00A035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______</w:t>
      </w:r>
      <w:r w:rsidR="004D0C3C" w:rsidRPr="00A0358F">
        <w:rPr>
          <w:color w:val="000000"/>
          <w:sz w:val="28"/>
          <w:szCs w:val="28"/>
        </w:rPr>
        <w:t xml:space="preserve">        </w:t>
      </w:r>
      <w:r w:rsidR="004D0C3C" w:rsidRPr="007206EB">
        <w:rPr>
          <w:color w:val="000000"/>
          <w:sz w:val="28"/>
          <w:szCs w:val="28"/>
          <w:lang w:val="uk-UA"/>
        </w:rPr>
        <w:t xml:space="preserve">                                                            </w:t>
      </w:r>
      <w:r w:rsidR="000B11C6">
        <w:rPr>
          <w:color w:val="000000"/>
          <w:sz w:val="28"/>
          <w:szCs w:val="28"/>
          <w:lang w:val="uk-UA"/>
        </w:rPr>
        <w:t xml:space="preserve">           </w:t>
      </w:r>
      <w:r w:rsidR="004D0C3C" w:rsidRPr="007206EB">
        <w:rPr>
          <w:color w:val="000000"/>
          <w:sz w:val="28"/>
          <w:szCs w:val="28"/>
          <w:lang w:val="uk-UA"/>
        </w:rPr>
        <w:t>м. Чернівці</w:t>
      </w:r>
    </w:p>
    <w:p w:rsidR="00045294" w:rsidRDefault="00045294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uk-UA"/>
        </w:rPr>
      </w:pPr>
    </w:p>
    <w:p w:rsidR="00045294" w:rsidRDefault="00045294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uk-UA"/>
        </w:rPr>
      </w:pPr>
    </w:p>
    <w:p w:rsidR="00045294" w:rsidRDefault="00045294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en-US"/>
        </w:rPr>
      </w:pPr>
    </w:p>
    <w:p w:rsidR="00F3721C" w:rsidRDefault="00F3721C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en-US"/>
        </w:rPr>
      </w:pPr>
    </w:p>
    <w:p w:rsidR="00F3721C" w:rsidRDefault="00F3721C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en-US"/>
        </w:rPr>
      </w:pPr>
    </w:p>
    <w:p w:rsidR="00F3721C" w:rsidRDefault="00F3721C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uk-UA"/>
        </w:rPr>
      </w:pPr>
    </w:p>
    <w:p w:rsidR="000E222F" w:rsidRPr="000E222F" w:rsidRDefault="000E222F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uk-UA"/>
        </w:rPr>
      </w:pPr>
    </w:p>
    <w:p w:rsidR="00045294" w:rsidRPr="00F52928" w:rsidRDefault="00045294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uk-UA"/>
        </w:rPr>
      </w:pPr>
    </w:p>
    <w:p w:rsidR="00BB0D02" w:rsidRDefault="00BB0D02" w:rsidP="00217987">
      <w:pPr>
        <w:shd w:val="clear" w:color="auto" w:fill="FFFFFF"/>
        <w:ind w:firstLine="11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0E222F" w:rsidRPr="00E525D5" w:rsidRDefault="000E222F" w:rsidP="00217987">
      <w:pPr>
        <w:shd w:val="clear" w:color="auto" w:fill="FFFFFF"/>
        <w:ind w:firstLine="11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2B407A" w:rsidRDefault="00E1250B" w:rsidP="00217987">
      <w:pPr>
        <w:shd w:val="clear" w:color="auto" w:fill="FFFFFF"/>
        <w:ind w:firstLine="11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OLE_LINK1"/>
      <w:bookmarkStart w:id="1" w:name="_GoBack"/>
      <w:r w:rsidRPr="007206EB">
        <w:rPr>
          <w:b/>
          <w:bCs/>
          <w:color w:val="000000"/>
          <w:sz w:val="28"/>
          <w:szCs w:val="28"/>
          <w:lang w:val="uk-UA"/>
        </w:rPr>
        <w:t>Про</w:t>
      </w:r>
      <w:r w:rsidR="00DD6195">
        <w:rPr>
          <w:b/>
          <w:bCs/>
          <w:color w:val="000000"/>
          <w:sz w:val="28"/>
          <w:szCs w:val="28"/>
          <w:lang w:val="uk-UA"/>
        </w:rPr>
        <w:t xml:space="preserve"> п</w:t>
      </w:r>
      <w:r w:rsidRPr="007206EB">
        <w:rPr>
          <w:b/>
          <w:bCs/>
          <w:color w:val="000000"/>
          <w:sz w:val="28"/>
          <w:szCs w:val="28"/>
          <w:lang w:val="uk-UA"/>
        </w:rPr>
        <w:t>ерелік</w:t>
      </w:r>
      <w:r w:rsidR="0021798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30328">
        <w:rPr>
          <w:b/>
          <w:bCs/>
          <w:color w:val="000000"/>
          <w:sz w:val="28"/>
          <w:szCs w:val="28"/>
          <w:lang w:val="uk-UA"/>
        </w:rPr>
        <w:t>об</w:t>
      </w:r>
      <w:r w:rsidR="00530328" w:rsidRPr="00EE6442">
        <w:rPr>
          <w:b/>
          <w:bCs/>
          <w:color w:val="000000"/>
          <w:sz w:val="28"/>
          <w:szCs w:val="28"/>
        </w:rPr>
        <w:t>’</w:t>
      </w:r>
      <w:r w:rsidRPr="007206EB">
        <w:rPr>
          <w:b/>
          <w:bCs/>
          <w:color w:val="000000"/>
          <w:sz w:val="28"/>
          <w:szCs w:val="28"/>
          <w:lang w:val="uk-UA"/>
        </w:rPr>
        <w:t>єктів комунальної</w:t>
      </w:r>
      <w:r w:rsidR="00217987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власності міста Чернівців,</w:t>
      </w:r>
      <w:r w:rsidR="00931D7A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2B407A" w:rsidRDefault="00E1250B" w:rsidP="00217987">
      <w:pPr>
        <w:shd w:val="clear" w:color="auto" w:fill="FFFFFF"/>
        <w:ind w:firstLine="11"/>
        <w:jc w:val="center"/>
        <w:rPr>
          <w:b/>
          <w:bCs/>
          <w:sz w:val="28"/>
          <w:szCs w:val="28"/>
          <w:lang w:val="uk-UA"/>
        </w:rPr>
      </w:pPr>
      <w:r w:rsidRPr="007206EB">
        <w:rPr>
          <w:b/>
          <w:bCs/>
          <w:color w:val="000000"/>
          <w:sz w:val="28"/>
          <w:szCs w:val="28"/>
          <w:lang w:val="uk-UA"/>
        </w:rPr>
        <w:t xml:space="preserve">які </w:t>
      </w:r>
      <w:r w:rsidR="00217987">
        <w:rPr>
          <w:b/>
          <w:bCs/>
          <w:color w:val="000000"/>
          <w:sz w:val="28"/>
          <w:szCs w:val="28"/>
          <w:lang w:val="uk-UA"/>
        </w:rPr>
        <w:t xml:space="preserve">не </w:t>
      </w:r>
      <w:r w:rsidRPr="007206EB">
        <w:rPr>
          <w:b/>
          <w:bCs/>
          <w:color w:val="000000"/>
          <w:sz w:val="28"/>
          <w:szCs w:val="28"/>
          <w:lang w:val="uk-UA"/>
        </w:rPr>
        <w:t>підлягають приватизації</w:t>
      </w:r>
      <w:r w:rsidR="006F24E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93E19" w:rsidRPr="00931D7A">
        <w:rPr>
          <w:b/>
          <w:bCs/>
          <w:color w:val="000000"/>
          <w:sz w:val="28"/>
          <w:szCs w:val="28"/>
          <w:lang w:val="uk-UA"/>
        </w:rPr>
        <w:t>і</w:t>
      </w:r>
      <w:r w:rsidR="006F24E4">
        <w:rPr>
          <w:b/>
          <w:bCs/>
          <w:color w:val="000000"/>
          <w:sz w:val="28"/>
          <w:szCs w:val="28"/>
          <w:lang w:val="uk-UA"/>
        </w:rPr>
        <w:t xml:space="preserve"> відчуженню</w:t>
      </w:r>
      <w:r w:rsidR="00427B82">
        <w:rPr>
          <w:b/>
          <w:bCs/>
          <w:color w:val="000000"/>
          <w:sz w:val="28"/>
          <w:szCs w:val="28"/>
          <w:lang w:val="uk-UA"/>
        </w:rPr>
        <w:t>,</w:t>
      </w:r>
      <w:r w:rsidR="009345C7" w:rsidRPr="00A044A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31D7A">
        <w:rPr>
          <w:b/>
          <w:bCs/>
          <w:color w:val="000000"/>
          <w:sz w:val="28"/>
          <w:szCs w:val="28"/>
          <w:lang w:val="uk-UA"/>
        </w:rPr>
        <w:t>та</w:t>
      </w:r>
      <w:r w:rsidR="009345C7" w:rsidRPr="009345C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345C7" w:rsidRPr="009345C7">
        <w:rPr>
          <w:b/>
          <w:bCs/>
          <w:sz w:val="28"/>
          <w:szCs w:val="28"/>
          <w:lang w:val="uk-UA"/>
        </w:rPr>
        <w:t>визнання таким</w:t>
      </w:r>
      <w:r w:rsidR="002B407A">
        <w:rPr>
          <w:b/>
          <w:bCs/>
          <w:sz w:val="28"/>
          <w:szCs w:val="28"/>
          <w:lang w:val="uk-UA"/>
        </w:rPr>
        <w:t>и</w:t>
      </w:r>
      <w:r w:rsidR="009345C7" w:rsidRPr="009345C7">
        <w:rPr>
          <w:b/>
          <w:bCs/>
          <w:sz w:val="28"/>
          <w:szCs w:val="28"/>
          <w:lang w:val="uk-UA"/>
        </w:rPr>
        <w:t xml:space="preserve">, </w:t>
      </w:r>
    </w:p>
    <w:p w:rsidR="00427B82" w:rsidRDefault="009345C7" w:rsidP="00217987">
      <w:pPr>
        <w:shd w:val="clear" w:color="auto" w:fill="FFFFFF"/>
        <w:ind w:firstLine="11"/>
        <w:jc w:val="center"/>
        <w:rPr>
          <w:b/>
          <w:color w:val="000000"/>
          <w:sz w:val="28"/>
          <w:szCs w:val="28"/>
          <w:lang w:val="uk-UA"/>
        </w:rPr>
      </w:pPr>
      <w:r w:rsidRPr="009345C7">
        <w:rPr>
          <w:b/>
          <w:bCs/>
          <w:sz w:val="28"/>
          <w:szCs w:val="28"/>
          <w:lang w:val="uk-UA"/>
        </w:rPr>
        <w:t>що втрати</w:t>
      </w:r>
      <w:r w:rsidR="002B407A">
        <w:rPr>
          <w:b/>
          <w:bCs/>
          <w:sz w:val="28"/>
          <w:szCs w:val="28"/>
          <w:lang w:val="uk-UA"/>
        </w:rPr>
        <w:t>ли</w:t>
      </w:r>
      <w:r w:rsidRPr="009345C7">
        <w:rPr>
          <w:b/>
          <w:bCs/>
          <w:sz w:val="28"/>
          <w:szCs w:val="28"/>
          <w:lang w:val="uk-UA"/>
        </w:rPr>
        <w:t xml:space="preserve"> чинність</w:t>
      </w:r>
      <w:r w:rsidR="00427B82">
        <w:rPr>
          <w:b/>
          <w:bCs/>
          <w:sz w:val="28"/>
          <w:szCs w:val="28"/>
          <w:lang w:val="uk-UA"/>
        </w:rPr>
        <w:t>,</w:t>
      </w:r>
      <w:r w:rsidRPr="009345C7">
        <w:rPr>
          <w:b/>
          <w:bCs/>
          <w:sz w:val="28"/>
          <w:szCs w:val="28"/>
          <w:lang w:val="uk-UA"/>
        </w:rPr>
        <w:t xml:space="preserve"> </w:t>
      </w:r>
      <w:r w:rsidR="00427B82">
        <w:rPr>
          <w:b/>
          <w:bCs/>
          <w:sz w:val="28"/>
          <w:szCs w:val="28"/>
          <w:lang w:val="uk-UA"/>
        </w:rPr>
        <w:t>окремих</w:t>
      </w:r>
      <w:r w:rsidR="00DF221E">
        <w:rPr>
          <w:b/>
          <w:bCs/>
          <w:sz w:val="28"/>
          <w:szCs w:val="28"/>
          <w:lang w:val="uk-UA"/>
        </w:rPr>
        <w:t xml:space="preserve"> </w:t>
      </w:r>
      <w:r w:rsidRPr="009345C7">
        <w:rPr>
          <w:b/>
          <w:bCs/>
          <w:sz w:val="28"/>
          <w:szCs w:val="28"/>
          <w:lang w:val="uk-UA"/>
        </w:rPr>
        <w:t>рішен</w:t>
      </w:r>
      <w:r w:rsidR="00427B82">
        <w:rPr>
          <w:b/>
          <w:bCs/>
          <w:sz w:val="28"/>
          <w:szCs w:val="28"/>
          <w:lang w:val="uk-UA"/>
        </w:rPr>
        <w:t>ь</w:t>
      </w:r>
      <w:r w:rsidRPr="009345C7">
        <w:rPr>
          <w:b/>
          <w:bCs/>
          <w:sz w:val="28"/>
          <w:szCs w:val="28"/>
          <w:lang w:val="uk-UA"/>
        </w:rPr>
        <w:t xml:space="preserve"> </w:t>
      </w:r>
      <w:r w:rsidR="00931D7A" w:rsidRPr="009345C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C337D" w:rsidRPr="004C337D">
        <w:rPr>
          <w:b/>
          <w:color w:val="000000"/>
          <w:sz w:val="28"/>
          <w:szCs w:val="28"/>
          <w:lang w:val="uk-UA"/>
        </w:rPr>
        <w:t>Чернівецької міської ради</w:t>
      </w:r>
    </w:p>
    <w:p w:rsidR="00BE7245" w:rsidRDefault="00427B82" w:rsidP="00217987">
      <w:pPr>
        <w:shd w:val="clear" w:color="auto" w:fill="FFFFFF"/>
        <w:ind w:firstLine="11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цих питань</w:t>
      </w:r>
      <w:r w:rsidR="004C337D" w:rsidRPr="004C337D">
        <w:rPr>
          <w:b/>
          <w:color w:val="000000"/>
          <w:sz w:val="28"/>
          <w:szCs w:val="28"/>
          <w:lang w:val="uk-UA"/>
        </w:rPr>
        <w:t xml:space="preserve"> </w:t>
      </w:r>
    </w:p>
    <w:bookmarkEnd w:id="0"/>
    <w:bookmarkEnd w:id="1"/>
    <w:p w:rsidR="00BE08A4" w:rsidRDefault="00BE08A4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16"/>
          <w:szCs w:val="16"/>
          <w:lang w:val="uk-UA"/>
        </w:rPr>
      </w:pPr>
    </w:p>
    <w:p w:rsidR="00BB0D02" w:rsidRDefault="00BB0D02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BB0D02" w:rsidRDefault="00BB0D02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45294" w:rsidRDefault="00045294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E222F" w:rsidRDefault="000E222F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E222F" w:rsidRDefault="000E222F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E222F" w:rsidRDefault="000E222F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E222F" w:rsidRDefault="000E222F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45294" w:rsidRDefault="00045294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45294" w:rsidRDefault="00045294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BB0D02" w:rsidRDefault="00BB0D02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B15656" w:rsidRPr="00594339" w:rsidRDefault="00B15656" w:rsidP="00BE08A4">
      <w:pPr>
        <w:shd w:val="clear" w:color="auto" w:fill="FFFFFF"/>
        <w:ind w:left="38" w:firstLine="701"/>
        <w:jc w:val="both"/>
        <w:rPr>
          <w:color w:val="000000"/>
          <w:sz w:val="4"/>
          <w:szCs w:val="4"/>
          <w:lang w:val="uk-UA"/>
        </w:rPr>
      </w:pPr>
    </w:p>
    <w:p w:rsidR="00E1250B" w:rsidRPr="007206EB" w:rsidRDefault="00E1250B" w:rsidP="000B11C6">
      <w:pPr>
        <w:shd w:val="clear" w:color="auto" w:fill="FFFFFF"/>
        <w:ind w:left="38" w:firstLine="701"/>
        <w:jc w:val="both"/>
        <w:rPr>
          <w:color w:val="000000"/>
          <w:sz w:val="28"/>
          <w:szCs w:val="28"/>
          <w:lang w:val="uk-UA"/>
        </w:rPr>
      </w:pPr>
      <w:r w:rsidRPr="007206EB">
        <w:rPr>
          <w:color w:val="000000"/>
          <w:sz w:val="28"/>
          <w:szCs w:val="28"/>
          <w:lang w:val="uk-UA"/>
        </w:rPr>
        <w:t xml:space="preserve">Відповідно </w:t>
      </w:r>
      <w:r w:rsidR="00977A07" w:rsidRPr="001E0FF9">
        <w:rPr>
          <w:sz w:val="28"/>
        </w:rPr>
        <w:t>до статей 26,</w:t>
      </w:r>
      <w:r w:rsidR="00977A07">
        <w:rPr>
          <w:sz w:val="28"/>
        </w:rPr>
        <w:t xml:space="preserve"> 59,</w:t>
      </w:r>
      <w:r w:rsidR="00977A07" w:rsidRPr="001E0FF9">
        <w:rPr>
          <w:sz w:val="28"/>
        </w:rPr>
        <w:t xml:space="preserve"> 60 </w:t>
      </w:r>
      <w:r w:rsidRPr="007206EB">
        <w:rPr>
          <w:color w:val="000000"/>
          <w:sz w:val="28"/>
          <w:szCs w:val="28"/>
          <w:lang w:val="uk-UA"/>
        </w:rPr>
        <w:t xml:space="preserve">Закону України </w:t>
      </w:r>
      <w:r w:rsidR="00C873A1" w:rsidRPr="0063531E">
        <w:rPr>
          <w:color w:val="000000"/>
          <w:sz w:val="28"/>
          <w:szCs w:val="28"/>
          <w:lang w:val="uk-UA"/>
        </w:rPr>
        <w:t>“</w:t>
      </w:r>
      <w:r w:rsidRPr="007206EB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C873A1" w:rsidRPr="0063531E">
        <w:rPr>
          <w:color w:val="000000"/>
          <w:sz w:val="28"/>
          <w:szCs w:val="28"/>
          <w:lang w:val="uk-UA"/>
        </w:rPr>
        <w:t>”</w:t>
      </w:r>
      <w:r w:rsidRPr="007206EB">
        <w:rPr>
          <w:color w:val="000000"/>
          <w:sz w:val="28"/>
          <w:szCs w:val="28"/>
          <w:lang w:val="uk-UA"/>
        </w:rPr>
        <w:t>,</w:t>
      </w:r>
      <w:r w:rsidR="00217987">
        <w:rPr>
          <w:color w:val="000000"/>
          <w:sz w:val="28"/>
          <w:szCs w:val="28"/>
          <w:lang w:val="uk-UA"/>
        </w:rPr>
        <w:t xml:space="preserve"> Закону України </w:t>
      </w:r>
      <w:r w:rsidR="00C873A1" w:rsidRPr="0063531E">
        <w:rPr>
          <w:color w:val="000000"/>
          <w:sz w:val="28"/>
          <w:szCs w:val="28"/>
          <w:lang w:val="uk-UA"/>
        </w:rPr>
        <w:t>“</w:t>
      </w:r>
      <w:r w:rsidR="00217987">
        <w:rPr>
          <w:color w:val="000000"/>
          <w:sz w:val="28"/>
          <w:szCs w:val="28"/>
          <w:lang w:val="uk-UA"/>
        </w:rPr>
        <w:t xml:space="preserve">Про приватизацію </w:t>
      </w:r>
      <w:r w:rsidR="00840CF5">
        <w:rPr>
          <w:color w:val="000000"/>
          <w:sz w:val="28"/>
          <w:szCs w:val="28"/>
          <w:lang w:val="uk-UA"/>
        </w:rPr>
        <w:t>державного</w:t>
      </w:r>
      <w:r w:rsidR="00E84CDE">
        <w:rPr>
          <w:color w:val="000000"/>
          <w:sz w:val="28"/>
          <w:szCs w:val="28"/>
          <w:lang w:val="uk-UA"/>
        </w:rPr>
        <w:t xml:space="preserve"> і комунального</w:t>
      </w:r>
      <w:r w:rsidR="00840CF5">
        <w:rPr>
          <w:color w:val="000000"/>
          <w:sz w:val="28"/>
          <w:szCs w:val="28"/>
          <w:lang w:val="uk-UA"/>
        </w:rPr>
        <w:t xml:space="preserve"> майна</w:t>
      </w:r>
      <w:r w:rsidR="00C873A1" w:rsidRPr="0063531E">
        <w:rPr>
          <w:color w:val="000000"/>
          <w:sz w:val="28"/>
          <w:szCs w:val="28"/>
          <w:lang w:val="uk-UA"/>
        </w:rPr>
        <w:t>”</w:t>
      </w:r>
      <w:r w:rsidR="00BB0D02">
        <w:rPr>
          <w:color w:val="000000"/>
          <w:sz w:val="28"/>
          <w:szCs w:val="28"/>
          <w:lang w:val="uk-UA"/>
        </w:rPr>
        <w:t xml:space="preserve"> від </w:t>
      </w:r>
      <w:r w:rsidR="009C33D2">
        <w:rPr>
          <w:color w:val="000000"/>
          <w:sz w:val="28"/>
          <w:szCs w:val="28"/>
          <w:lang w:val="uk-UA"/>
        </w:rPr>
        <w:t>18.01.2018р. № 2269-V</w:t>
      </w:r>
      <w:r w:rsidR="009C33D2">
        <w:rPr>
          <w:color w:val="000000"/>
          <w:sz w:val="28"/>
          <w:szCs w:val="28"/>
          <w:lang w:val="en-US"/>
        </w:rPr>
        <w:t>III</w:t>
      </w:r>
      <w:r w:rsidR="00181E57">
        <w:rPr>
          <w:color w:val="000000"/>
          <w:sz w:val="28"/>
          <w:szCs w:val="28"/>
          <w:lang w:val="uk-UA"/>
        </w:rPr>
        <w:t xml:space="preserve">, </w:t>
      </w:r>
      <w:r w:rsidRPr="007206EB">
        <w:rPr>
          <w:color w:val="000000"/>
          <w:sz w:val="28"/>
          <w:szCs w:val="28"/>
          <w:lang w:val="uk-UA"/>
        </w:rPr>
        <w:t>розглянувши пропозиції органу приватизації, Чернівецька міська рада</w:t>
      </w:r>
    </w:p>
    <w:p w:rsidR="00045294" w:rsidRDefault="00045294" w:rsidP="000B11C6">
      <w:pPr>
        <w:shd w:val="clear" w:color="auto" w:fill="FFFFFF"/>
        <w:ind w:left="38" w:firstLine="701"/>
        <w:jc w:val="both"/>
        <w:rPr>
          <w:sz w:val="16"/>
          <w:szCs w:val="16"/>
          <w:lang w:val="uk-UA"/>
        </w:rPr>
      </w:pPr>
    </w:p>
    <w:p w:rsidR="000E222F" w:rsidRDefault="000E222F" w:rsidP="000B11C6">
      <w:pPr>
        <w:shd w:val="clear" w:color="auto" w:fill="FFFFFF"/>
        <w:ind w:left="34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0B11C6" w:rsidRDefault="00E1250B" w:rsidP="000B11C6">
      <w:pPr>
        <w:shd w:val="clear" w:color="auto" w:fill="FFFFFF"/>
        <w:ind w:left="34"/>
        <w:jc w:val="center"/>
        <w:rPr>
          <w:b/>
          <w:bCs/>
          <w:color w:val="000000"/>
          <w:sz w:val="28"/>
          <w:szCs w:val="28"/>
          <w:lang w:val="uk-UA"/>
        </w:rPr>
      </w:pPr>
      <w:r w:rsidRPr="007206EB">
        <w:rPr>
          <w:b/>
          <w:bCs/>
          <w:color w:val="000000"/>
          <w:sz w:val="28"/>
          <w:szCs w:val="28"/>
          <w:lang w:val="uk-UA"/>
        </w:rPr>
        <w:t>В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И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Р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І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Ш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И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Л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А:</w:t>
      </w:r>
    </w:p>
    <w:p w:rsidR="007C2CD1" w:rsidRDefault="007C2CD1" w:rsidP="000B11C6">
      <w:pPr>
        <w:shd w:val="clear" w:color="auto" w:fill="FFFFFF"/>
        <w:ind w:left="34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0E222F" w:rsidRDefault="000E222F" w:rsidP="000B11C6">
      <w:pPr>
        <w:shd w:val="clear" w:color="auto" w:fill="FFFFFF"/>
        <w:ind w:left="34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0B11C6" w:rsidRDefault="005D0F3A" w:rsidP="000B11C6">
      <w:pPr>
        <w:shd w:val="clear" w:color="auto" w:fill="FFFFFF"/>
        <w:ind w:left="34" w:firstLine="686"/>
        <w:jc w:val="both"/>
        <w:rPr>
          <w:color w:val="000000"/>
          <w:sz w:val="28"/>
          <w:szCs w:val="28"/>
          <w:lang w:val="uk-UA"/>
        </w:rPr>
      </w:pPr>
      <w:r w:rsidRPr="007206EB">
        <w:rPr>
          <w:b/>
          <w:color w:val="000000"/>
          <w:sz w:val="28"/>
          <w:szCs w:val="28"/>
          <w:lang w:val="uk-UA"/>
        </w:rPr>
        <w:t xml:space="preserve">1. </w:t>
      </w:r>
      <w:r w:rsidR="00840CF5">
        <w:rPr>
          <w:color w:val="000000"/>
          <w:sz w:val="28"/>
          <w:szCs w:val="28"/>
          <w:lang w:val="uk-UA"/>
        </w:rPr>
        <w:t xml:space="preserve">Затвердити перелік </w:t>
      </w:r>
      <w:r w:rsidR="004F3512">
        <w:rPr>
          <w:color w:val="000000"/>
          <w:sz w:val="28"/>
          <w:szCs w:val="28"/>
          <w:lang w:val="uk-UA"/>
        </w:rPr>
        <w:t>об’єктів комунальної власності міста Чернівців, які не підлягають приватизації</w:t>
      </w:r>
      <w:r w:rsidR="006F24E4">
        <w:rPr>
          <w:color w:val="000000"/>
          <w:sz w:val="28"/>
          <w:szCs w:val="28"/>
          <w:lang w:val="uk-UA"/>
        </w:rPr>
        <w:t xml:space="preserve"> та відчуженню</w:t>
      </w:r>
      <w:r w:rsidR="004F3512">
        <w:rPr>
          <w:color w:val="000000"/>
          <w:sz w:val="28"/>
          <w:szCs w:val="28"/>
          <w:lang w:val="uk-UA"/>
        </w:rPr>
        <w:t xml:space="preserve"> </w:t>
      </w:r>
      <w:r w:rsidR="007B1E12">
        <w:rPr>
          <w:color w:val="000000"/>
          <w:sz w:val="28"/>
          <w:szCs w:val="28"/>
          <w:lang w:val="uk-UA"/>
        </w:rPr>
        <w:t>(додається)</w:t>
      </w:r>
      <w:r w:rsidR="004F3512">
        <w:rPr>
          <w:color w:val="000000"/>
          <w:sz w:val="28"/>
          <w:szCs w:val="28"/>
          <w:lang w:val="uk-UA"/>
        </w:rPr>
        <w:t>.</w:t>
      </w:r>
    </w:p>
    <w:p w:rsidR="000B11C6" w:rsidRPr="00045294" w:rsidRDefault="000B11C6" w:rsidP="000B11C6">
      <w:pPr>
        <w:shd w:val="clear" w:color="auto" w:fill="FFFFFF"/>
        <w:ind w:left="34" w:firstLine="686"/>
        <w:jc w:val="both"/>
        <w:rPr>
          <w:b/>
          <w:color w:val="000000"/>
          <w:sz w:val="28"/>
          <w:szCs w:val="28"/>
          <w:lang w:val="uk-UA"/>
        </w:rPr>
      </w:pPr>
    </w:p>
    <w:p w:rsidR="00667D2D" w:rsidRDefault="001F7ED4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1F7ED4">
        <w:rPr>
          <w:b/>
          <w:color w:val="000000"/>
          <w:sz w:val="28"/>
          <w:szCs w:val="28"/>
          <w:lang w:val="uk-UA"/>
        </w:rPr>
        <w:t>2</w:t>
      </w:r>
      <w:r w:rsidRPr="000B49E6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977A07" w:rsidRPr="00BE7B19">
        <w:rPr>
          <w:color w:val="000000"/>
          <w:sz w:val="28"/>
          <w:szCs w:val="28"/>
          <w:lang w:val="uk-UA"/>
        </w:rPr>
        <w:t>Не підлягають приватизації</w:t>
      </w:r>
      <w:r w:rsidR="00977A07">
        <w:rPr>
          <w:color w:val="000000"/>
          <w:sz w:val="28"/>
          <w:szCs w:val="28"/>
          <w:lang w:val="uk-UA"/>
        </w:rPr>
        <w:t xml:space="preserve"> нежитлові приміщення, будівлі, що належать на праві власності територіальній громаді м.Чернівців і  перебувають в оренді, позичці, на балансі</w:t>
      </w:r>
      <w:r w:rsidR="00667D2D">
        <w:rPr>
          <w:color w:val="000000"/>
          <w:sz w:val="28"/>
          <w:szCs w:val="28"/>
          <w:lang w:val="uk-UA"/>
        </w:rPr>
        <w:t>:</w:t>
      </w:r>
    </w:p>
    <w:p w:rsidR="00667D2D" w:rsidRDefault="00667D2D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667D2D">
        <w:rPr>
          <w:b/>
          <w:color w:val="000000"/>
          <w:sz w:val="28"/>
          <w:szCs w:val="28"/>
          <w:lang w:val="uk-UA"/>
        </w:rPr>
        <w:t>2.1.</w:t>
      </w:r>
      <w:r w:rsidR="00977A07">
        <w:rPr>
          <w:color w:val="000000"/>
          <w:sz w:val="28"/>
          <w:szCs w:val="28"/>
          <w:lang w:val="uk-UA"/>
        </w:rPr>
        <w:t xml:space="preserve"> </w:t>
      </w:r>
      <w:r w:rsidR="008D4729">
        <w:rPr>
          <w:color w:val="000000"/>
          <w:sz w:val="28"/>
          <w:szCs w:val="28"/>
          <w:lang w:val="uk-UA"/>
        </w:rPr>
        <w:t>Державних</w:t>
      </w:r>
      <w:r w:rsidR="004A2EA5">
        <w:rPr>
          <w:color w:val="000000"/>
          <w:sz w:val="28"/>
          <w:szCs w:val="28"/>
          <w:lang w:val="uk-UA"/>
        </w:rPr>
        <w:t xml:space="preserve"> та комунальних</w:t>
      </w:r>
      <w:r w:rsidR="008D4729">
        <w:rPr>
          <w:color w:val="000000"/>
          <w:sz w:val="28"/>
          <w:szCs w:val="28"/>
          <w:lang w:val="uk-UA"/>
        </w:rPr>
        <w:t xml:space="preserve"> установ, організацій, підприємств</w:t>
      </w:r>
      <w:r w:rsidRPr="008D4729">
        <w:rPr>
          <w:color w:val="000000"/>
          <w:sz w:val="28"/>
          <w:szCs w:val="28"/>
          <w:lang w:val="uk-UA"/>
        </w:rPr>
        <w:t>;</w:t>
      </w:r>
    </w:p>
    <w:p w:rsidR="00667D2D" w:rsidRDefault="00667D2D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667D2D">
        <w:rPr>
          <w:b/>
          <w:color w:val="000000"/>
          <w:sz w:val="28"/>
          <w:szCs w:val="28"/>
          <w:lang w:val="uk-UA"/>
        </w:rPr>
        <w:t>2.2.</w:t>
      </w:r>
      <w:r w:rsidR="00977A0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</w:t>
      </w:r>
      <w:r w:rsidR="00977A07">
        <w:rPr>
          <w:color w:val="000000"/>
          <w:sz w:val="28"/>
          <w:szCs w:val="28"/>
          <w:lang w:val="uk-UA"/>
        </w:rPr>
        <w:t>еприбуткових організацій (громадських та релігійних об</w:t>
      </w:r>
      <w:r w:rsidR="00977A07" w:rsidRPr="00795CA9">
        <w:rPr>
          <w:color w:val="000000"/>
          <w:sz w:val="28"/>
          <w:szCs w:val="28"/>
          <w:lang w:val="uk-UA"/>
        </w:rPr>
        <w:t>’</w:t>
      </w:r>
      <w:r w:rsidR="00977A07">
        <w:rPr>
          <w:color w:val="000000"/>
          <w:sz w:val="28"/>
          <w:szCs w:val="28"/>
          <w:lang w:val="uk-UA"/>
        </w:rPr>
        <w:t>єднань, благодійних організацій, політичних партій)</w:t>
      </w:r>
      <w:r>
        <w:rPr>
          <w:color w:val="000000"/>
          <w:sz w:val="28"/>
          <w:szCs w:val="28"/>
          <w:lang w:val="uk-UA"/>
        </w:rPr>
        <w:t>;</w:t>
      </w:r>
    </w:p>
    <w:p w:rsidR="00977A07" w:rsidRDefault="00667D2D" w:rsidP="000E222F">
      <w:pPr>
        <w:shd w:val="clear" w:color="auto" w:fill="FFFFFF"/>
        <w:ind w:firstLine="709"/>
        <w:jc w:val="both"/>
        <w:rPr>
          <w:color w:val="000000"/>
          <w:sz w:val="16"/>
          <w:szCs w:val="16"/>
          <w:lang w:val="uk-UA"/>
        </w:rPr>
      </w:pPr>
      <w:r w:rsidRPr="00667D2D">
        <w:rPr>
          <w:b/>
          <w:color w:val="000000"/>
          <w:sz w:val="28"/>
          <w:szCs w:val="28"/>
          <w:lang w:val="uk-UA"/>
        </w:rPr>
        <w:t>2.3.</w:t>
      </w:r>
      <w:r w:rsidR="00977A0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</w:t>
      </w:r>
      <w:r w:rsidR="00977A07">
        <w:rPr>
          <w:color w:val="000000"/>
          <w:sz w:val="28"/>
          <w:szCs w:val="28"/>
          <w:lang w:val="uk-UA"/>
        </w:rPr>
        <w:t>риватних підприємств та об</w:t>
      </w:r>
      <w:r w:rsidR="00977A07" w:rsidRPr="000202C0">
        <w:rPr>
          <w:color w:val="000000"/>
          <w:sz w:val="28"/>
          <w:szCs w:val="28"/>
          <w:lang w:val="uk-UA"/>
        </w:rPr>
        <w:t>’</w:t>
      </w:r>
      <w:r w:rsidR="00977A07">
        <w:rPr>
          <w:color w:val="000000"/>
          <w:sz w:val="28"/>
          <w:szCs w:val="28"/>
          <w:lang w:val="uk-UA"/>
        </w:rPr>
        <w:t>єднань співвласників багатоквартирних будинків, які виконують завдання по обслуговуванню житлового фонду міста.</w:t>
      </w:r>
    </w:p>
    <w:p w:rsidR="001F7ED4" w:rsidRPr="00045294" w:rsidRDefault="001F7ED4" w:rsidP="000E222F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</w:p>
    <w:p w:rsidR="00A25E5E" w:rsidRDefault="009B40BB" w:rsidP="000E222F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0C0830" w:rsidRPr="007206EB">
        <w:rPr>
          <w:b/>
          <w:color w:val="000000"/>
          <w:sz w:val="28"/>
          <w:szCs w:val="28"/>
          <w:lang w:val="uk-UA"/>
        </w:rPr>
        <w:t>.</w:t>
      </w:r>
      <w:r w:rsidR="000C328B">
        <w:rPr>
          <w:b/>
          <w:color w:val="000000"/>
          <w:sz w:val="28"/>
          <w:szCs w:val="28"/>
          <w:lang w:val="uk-UA"/>
        </w:rPr>
        <w:t xml:space="preserve"> </w:t>
      </w:r>
      <w:r w:rsidR="000C0830" w:rsidRPr="007A5B6D">
        <w:rPr>
          <w:color w:val="000000"/>
          <w:sz w:val="28"/>
          <w:szCs w:val="28"/>
          <w:lang w:val="uk-UA"/>
        </w:rPr>
        <w:t>В</w:t>
      </w:r>
      <w:r w:rsidR="00320DB9">
        <w:rPr>
          <w:color w:val="000000"/>
          <w:sz w:val="28"/>
          <w:szCs w:val="28"/>
          <w:lang w:val="uk-UA"/>
        </w:rPr>
        <w:t>изна</w:t>
      </w:r>
      <w:r w:rsidR="000C0830" w:rsidRPr="007A5B6D">
        <w:rPr>
          <w:color w:val="000000"/>
          <w:sz w:val="28"/>
          <w:szCs w:val="28"/>
          <w:lang w:val="uk-UA"/>
        </w:rPr>
        <w:t>ти таким</w:t>
      </w:r>
      <w:r w:rsidR="00BE7245">
        <w:rPr>
          <w:color w:val="000000"/>
          <w:sz w:val="28"/>
          <w:szCs w:val="28"/>
          <w:lang w:val="uk-UA"/>
        </w:rPr>
        <w:t>и</w:t>
      </w:r>
      <w:r w:rsidR="000C0830" w:rsidRPr="007A5B6D">
        <w:rPr>
          <w:color w:val="000000"/>
          <w:sz w:val="28"/>
          <w:szCs w:val="28"/>
          <w:lang w:val="uk-UA"/>
        </w:rPr>
        <w:t>, що втрати</w:t>
      </w:r>
      <w:r w:rsidR="00BE7245">
        <w:rPr>
          <w:color w:val="000000"/>
          <w:sz w:val="28"/>
          <w:szCs w:val="28"/>
          <w:lang w:val="uk-UA"/>
        </w:rPr>
        <w:t>ли</w:t>
      </w:r>
      <w:r w:rsidR="000C0830" w:rsidRPr="007A5B6D">
        <w:rPr>
          <w:color w:val="000000"/>
          <w:sz w:val="28"/>
          <w:szCs w:val="28"/>
          <w:lang w:val="uk-UA"/>
        </w:rPr>
        <w:t xml:space="preserve"> чинність</w:t>
      </w:r>
      <w:r w:rsidR="004047F7">
        <w:rPr>
          <w:color w:val="000000"/>
          <w:sz w:val="28"/>
          <w:szCs w:val="28"/>
          <w:lang w:val="uk-UA"/>
        </w:rPr>
        <w:t xml:space="preserve"> окремих пунктів</w:t>
      </w:r>
      <w:r w:rsidR="00320DB9">
        <w:rPr>
          <w:color w:val="000000"/>
          <w:sz w:val="28"/>
          <w:szCs w:val="28"/>
          <w:lang w:val="uk-UA"/>
        </w:rPr>
        <w:t>:</w:t>
      </w:r>
    </w:p>
    <w:p w:rsidR="00A25E5E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A25E5E">
        <w:rPr>
          <w:b/>
          <w:color w:val="000000"/>
          <w:sz w:val="28"/>
          <w:szCs w:val="28"/>
          <w:lang w:val="uk-UA"/>
        </w:rPr>
        <w:t xml:space="preserve">.1. </w:t>
      </w:r>
      <w:r w:rsidR="00A25E5E" w:rsidRPr="00A25E5E">
        <w:rPr>
          <w:color w:val="000000"/>
          <w:sz w:val="28"/>
          <w:szCs w:val="28"/>
          <w:lang w:val="uk-UA"/>
        </w:rPr>
        <w:t>Пункт 1</w:t>
      </w:r>
      <w:r w:rsidR="004A0319">
        <w:rPr>
          <w:color w:val="000000"/>
          <w:sz w:val="28"/>
          <w:szCs w:val="28"/>
          <w:lang w:val="uk-UA"/>
        </w:rPr>
        <w:t xml:space="preserve"> </w:t>
      </w:r>
      <w:r w:rsidR="00A25E5E">
        <w:rPr>
          <w:color w:val="000000"/>
          <w:sz w:val="28"/>
          <w:szCs w:val="28"/>
          <w:lang w:val="uk-UA"/>
        </w:rPr>
        <w:t>рішення міської ради</w:t>
      </w:r>
      <w:r w:rsidR="00320DB9" w:rsidRPr="00320DB9">
        <w:rPr>
          <w:color w:val="000000"/>
          <w:sz w:val="28"/>
          <w:szCs w:val="28"/>
          <w:lang w:val="uk-UA"/>
        </w:rPr>
        <w:t xml:space="preserve"> </w:t>
      </w:r>
      <w:r w:rsidR="00320DB9">
        <w:rPr>
          <w:color w:val="000000"/>
          <w:sz w:val="28"/>
          <w:szCs w:val="28"/>
          <w:lang w:val="en-US"/>
        </w:rPr>
        <w:t>VI</w:t>
      </w:r>
      <w:r w:rsidR="00320DB9" w:rsidRPr="00320DB9">
        <w:rPr>
          <w:color w:val="000000"/>
          <w:sz w:val="28"/>
          <w:szCs w:val="28"/>
          <w:lang w:val="uk-UA"/>
        </w:rPr>
        <w:t xml:space="preserve"> </w:t>
      </w:r>
      <w:r w:rsidR="00320DB9">
        <w:rPr>
          <w:color w:val="000000"/>
          <w:sz w:val="28"/>
          <w:szCs w:val="28"/>
          <w:lang w:val="uk-UA"/>
        </w:rPr>
        <w:t xml:space="preserve">скликання </w:t>
      </w:r>
      <w:r w:rsidR="00A25E5E">
        <w:rPr>
          <w:color w:val="000000"/>
          <w:sz w:val="28"/>
          <w:szCs w:val="28"/>
          <w:lang w:val="uk-UA"/>
        </w:rPr>
        <w:t xml:space="preserve"> </w:t>
      </w:r>
      <w:r w:rsidR="004A0319">
        <w:rPr>
          <w:color w:val="000000"/>
          <w:sz w:val="28"/>
          <w:szCs w:val="28"/>
          <w:lang w:val="uk-UA"/>
        </w:rPr>
        <w:t xml:space="preserve">від </w:t>
      </w:r>
      <w:r w:rsidR="00EF0219">
        <w:rPr>
          <w:b/>
          <w:color w:val="000000"/>
          <w:sz w:val="28"/>
          <w:szCs w:val="28"/>
          <w:lang w:val="uk-UA"/>
        </w:rPr>
        <w:t>31.08.2015р. № 1</w:t>
      </w:r>
      <w:r w:rsidR="00EF0219" w:rsidRPr="003D49DC">
        <w:rPr>
          <w:b/>
          <w:color w:val="000000"/>
          <w:sz w:val="28"/>
          <w:szCs w:val="28"/>
          <w:lang w:val="uk-UA"/>
        </w:rPr>
        <w:t>69</w:t>
      </w:r>
      <w:r w:rsidR="00EF0219">
        <w:rPr>
          <w:b/>
          <w:color w:val="000000"/>
          <w:sz w:val="28"/>
          <w:szCs w:val="28"/>
          <w:lang w:val="uk-UA"/>
        </w:rPr>
        <w:t>6</w:t>
      </w:r>
      <w:r w:rsidR="00A71106">
        <w:rPr>
          <w:b/>
          <w:color w:val="000000"/>
          <w:sz w:val="28"/>
          <w:szCs w:val="28"/>
          <w:lang w:val="uk-UA"/>
        </w:rPr>
        <w:t xml:space="preserve">, </w:t>
      </w:r>
      <w:r w:rsidR="00A71106" w:rsidRPr="00A71106">
        <w:rPr>
          <w:color w:val="000000"/>
          <w:sz w:val="28"/>
          <w:szCs w:val="28"/>
          <w:lang w:val="uk-UA"/>
        </w:rPr>
        <w:t>яким</w:t>
      </w:r>
      <w:r w:rsidR="004A0319" w:rsidRPr="00A71106">
        <w:rPr>
          <w:color w:val="000000"/>
          <w:sz w:val="28"/>
          <w:szCs w:val="28"/>
          <w:lang w:val="uk-UA"/>
        </w:rPr>
        <w:t xml:space="preserve"> </w:t>
      </w:r>
      <w:r w:rsidR="00A71106">
        <w:rPr>
          <w:color w:val="000000"/>
          <w:sz w:val="28"/>
          <w:szCs w:val="28"/>
          <w:lang w:val="uk-UA"/>
        </w:rPr>
        <w:t>затверджено</w:t>
      </w:r>
      <w:r w:rsidR="004A0319">
        <w:rPr>
          <w:color w:val="000000"/>
          <w:sz w:val="28"/>
          <w:szCs w:val="28"/>
          <w:lang w:val="uk-UA"/>
        </w:rPr>
        <w:t xml:space="preserve"> перелік</w:t>
      </w:r>
      <w:r w:rsidR="00A71106" w:rsidRPr="00A71106">
        <w:rPr>
          <w:color w:val="000000"/>
          <w:sz w:val="28"/>
          <w:szCs w:val="28"/>
          <w:lang w:val="uk-UA"/>
        </w:rPr>
        <w:t xml:space="preserve"> </w:t>
      </w:r>
      <w:r w:rsidR="00A71106">
        <w:rPr>
          <w:color w:val="000000"/>
          <w:sz w:val="28"/>
          <w:szCs w:val="28"/>
          <w:lang w:val="uk-UA"/>
        </w:rPr>
        <w:t>об’єктів комунальної власності міста Чернівців, які не підляг</w:t>
      </w:r>
      <w:r w:rsidR="00BE7245">
        <w:rPr>
          <w:color w:val="000000"/>
          <w:sz w:val="28"/>
          <w:szCs w:val="28"/>
          <w:lang w:val="uk-UA"/>
        </w:rPr>
        <w:t>ають приватизації та відчуженню</w:t>
      </w:r>
      <w:r w:rsidR="00A25E5E">
        <w:rPr>
          <w:color w:val="000000"/>
          <w:sz w:val="28"/>
          <w:szCs w:val="28"/>
          <w:lang w:val="uk-UA"/>
        </w:rPr>
        <w:t>.</w:t>
      </w:r>
    </w:p>
    <w:p w:rsidR="000E222F" w:rsidRDefault="000E222F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</w:p>
    <w:p w:rsidR="000E222F" w:rsidRDefault="000E222F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</w:p>
    <w:p w:rsidR="000E222F" w:rsidRDefault="000E222F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</w:p>
    <w:p w:rsidR="00A25E5E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A25E5E">
        <w:rPr>
          <w:b/>
          <w:color w:val="000000"/>
          <w:sz w:val="28"/>
          <w:szCs w:val="28"/>
          <w:lang w:val="uk-UA"/>
        </w:rPr>
        <w:t xml:space="preserve">.2. </w:t>
      </w:r>
      <w:r w:rsidR="00A25E5E" w:rsidRPr="00A25E5E">
        <w:rPr>
          <w:color w:val="000000"/>
          <w:sz w:val="28"/>
          <w:szCs w:val="28"/>
          <w:lang w:val="uk-UA"/>
        </w:rPr>
        <w:t>Пункт 8</w:t>
      </w:r>
      <w:r w:rsidR="00A25E5E">
        <w:rPr>
          <w:color w:val="000000"/>
          <w:sz w:val="28"/>
          <w:szCs w:val="28"/>
          <w:lang w:val="uk-UA"/>
        </w:rPr>
        <w:t xml:space="preserve"> в цілому </w:t>
      </w:r>
      <w:r w:rsidR="00BB717F">
        <w:rPr>
          <w:color w:val="000000"/>
          <w:sz w:val="28"/>
          <w:szCs w:val="28"/>
          <w:lang w:val="uk-UA"/>
        </w:rPr>
        <w:t xml:space="preserve">(з підпунктами) </w:t>
      </w:r>
      <w:r w:rsidR="00A25E5E">
        <w:rPr>
          <w:color w:val="000000"/>
          <w:sz w:val="28"/>
          <w:szCs w:val="28"/>
          <w:lang w:val="uk-UA"/>
        </w:rPr>
        <w:t>рішення міської ради</w:t>
      </w:r>
      <w:r w:rsidR="00320DB9" w:rsidRPr="00320DB9">
        <w:rPr>
          <w:color w:val="000000"/>
          <w:sz w:val="28"/>
          <w:szCs w:val="28"/>
        </w:rPr>
        <w:t xml:space="preserve"> </w:t>
      </w:r>
      <w:r w:rsidR="00320DB9">
        <w:rPr>
          <w:color w:val="000000"/>
          <w:sz w:val="28"/>
          <w:szCs w:val="28"/>
          <w:lang w:val="en-US"/>
        </w:rPr>
        <w:t>V</w:t>
      </w:r>
      <w:r w:rsidR="00320DB9" w:rsidRPr="00320DB9">
        <w:rPr>
          <w:color w:val="000000"/>
          <w:sz w:val="28"/>
          <w:szCs w:val="28"/>
          <w:lang w:val="uk-UA"/>
        </w:rPr>
        <w:t xml:space="preserve"> </w:t>
      </w:r>
      <w:r w:rsidR="00320DB9">
        <w:rPr>
          <w:color w:val="000000"/>
          <w:sz w:val="28"/>
          <w:szCs w:val="28"/>
          <w:lang w:val="uk-UA"/>
        </w:rPr>
        <w:t xml:space="preserve">скликання  </w:t>
      </w:r>
      <w:r w:rsidR="00A25E5E">
        <w:rPr>
          <w:color w:val="000000"/>
          <w:sz w:val="28"/>
          <w:szCs w:val="28"/>
          <w:lang w:val="uk-UA"/>
        </w:rPr>
        <w:t xml:space="preserve"> </w:t>
      </w:r>
      <w:r w:rsidR="00AB75BE">
        <w:rPr>
          <w:color w:val="000000"/>
          <w:sz w:val="28"/>
          <w:szCs w:val="28"/>
          <w:lang w:val="uk-UA"/>
        </w:rPr>
        <w:t xml:space="preserve">                     </w:t>
      </w:r>
      <w:r w:rsidR="00A25E5E">
        <w:rPr>
          <w:color w:val="000000"/>
          <w:sz w:val="28"/>
          <w:szCs w:val="28"/>
          <w:lang w:val="uk-UA"/>
        </w:rPr>
        <w:t xml:space="preserve">від </w:t>
      </w:r>
      <w:r w:rsidR="00A25E5E">
        <w:rPr>
          <w:b/>
          <w:color w:val="000000"/>
          <w:sz w:val="28"/>
          <w:szCs w:val="28"/>
          <w:lang w:val="uk-UA"/>
        </w:rPr>
        <w:t>27.03.2008р. №</w:t>
      </w:r>
      <w:r w:rsidR="00DF221E">
        <w:rPr>
          <w:b/>
          <w:color w:val="000000"/>
          <w:sz w:val="28"/>
          <w:szCs w:val="28"/>
          <w:lang w:val="uk-UA"/>
        </w:rPr>
        <w:t xml:space="preserve"> </w:t>
      </w:r>
      <w:r w:rsidR="00A25E5E">
        <w:rPr>
          <w:b/>
          <w:color w:val="000000"/>
          <w:sz w:val="28"/>
          <w:szCs w:val="28"/>
          <w:lang w:val="uk-UA"/>
        </w:rPr>
        <w:t xml:space="preserve">539, </w:t>
      </w:r>
      <w:r w:rsidR="00A25E5E" w:rsidRPr="00A25E5E">
        <w:rPr>
          <w:color w:val="000000"/>
          <w:sz w:val="28"/>
          <w:szCs w:val="28"/>
          <w:lang w:val="uk-UA"/>
        </w:rPr>
        <w:t>яким передбачено</w:t>
      </w:r>
      <w:r w:rsidR="00A25E5E">
        <w:rPr>
          <w:color w:val="000000"/>
          <w:sz w:val="28"/>
          <w:szCs w:val="28"/>
          <w:lang w:val="uk-UA"/>
        </w:rPr>
        <w:t xml:space="preserve"> передачу в орендне користування на конкурентних засадах</w:t>
      </w:r>
      <w:r w:rsidR="00BB0D02">
        <w:rPr>
          <w:color w:val="000000"/>
          <w:sz w:val="28"/>
          <w:szCs w:val="28"/>
          <w:lang w:val="uk-UA"/>
        </w:rPr>
        <w:t>,</w:t>
      </w:r>
      <w:r w:rsidR="00A25E5E">
        <w:rPr>
          <w:color w:val="000000"/>
          <w:sz w:val="28"/>
          <w:szCs w:val="28"/>
          <w:lang w:val="uk-UA"/>
        </w:rPr>
        <w:t xml:space="preserve"> без права подальшої приватизації</w:t>
      </w:r>
    </w:p>
    <w:p w:rsidR="00A25E5E" w:rsidRDefault="00A25E5E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із збереженням функціонального призначення приміщень під аптеки за адресами: вул. Головна,33, вул. Головна, 113, вул. Хотинська, 49-Б;</w:t>
      </w:r>
    </w:p>
    <w:p w:rsidR="00A25E5E" w:rsidRDefault="00A25E5E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без збереження функціонального призначення</w:t>
      </w:r>
      <w:r w:rsidR="00BB0D02">
        <w:rPr>
          <w:color w:val="000000"/>
          <w:sz w:val="28"/>
          <w:szCs w:val="28"/>
          <w:lang w:val="uk-UA"/>
        </w:rPr>
        <w:t xml:space="preserve"> приміщень під аптеки на вул. Руській, 253, вул. Демократичній, 11.</w:t>
      </w:r>
    </w:p>
    <w:p w:rsidR="004816D1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BB0D02">
        <w:rPr>
          <w:b/>
          <w:color w:val="000000"/>
          <w:sz w:val="28"/>
          <w:szCs w:val="28"/>
          <w:lang w:val="uk-UA"/>
        </w:rPr>
        <w:t xml:space="preserve">.3. </w:t>
      </w:r>
      <w:r w:rsidR="004816D1" w:rsidRPr="004816D1">
        <w:rPr>
          <w:color w:val="000000"/>
          <w:sz w:val="28"/>
          <w:szCs w:val="28"/>
          <w:lang w:val="uk-UA"/>
        </w:rPr>
        <w:t>Пункт 1</w:t>
      </w:r>
      <w:r w:rsidR="004816D1">
        <w:rPr>
          <w:color w:val="000000"/>
          <w:sz w:val="28"/>
          <w:szCs w:val="28"/>
          <w:lang w:val="uk-UA"/>
        </w:rPr>
        <w:t xml:space="preserve"> рішення</w:t>
      </w:r>
      <w:r w:rsidR="00320DB9">
        <w:rPr>
          <w:color w:val="000000"/>
          <w:sz w:val="28"/>
          <w:szCs w:val="28"/>
          <w:lang w:val="uk-UA"/>
        </w:rPr>
        <w:t xml:space="preserve"> виконавчого комітету міської ради</w:t>
      </w:r>
      <w:r w:rsidR="004816D1">
        <w:rPr>
          <w:color w:val="000000"/>
          <w:sz w:val="28"/>
          <w:szCs w:val="28"/>
          <w:lang w:val="uk-UA"/>
        </w:rPr>
        <w:t xml:space="preserve"> в</w:t>
      </w:r>
      <w:r w:rsidR="004816D1" w:rsidRPr="004472E5">
        <w:rPr>
          <w:color w:val="000000"/>
          <w:sz w:val="28"/>
          <w:szCs w:val="28"/>
          <w:lang w:val="uk-UA"/>
        </w:rPr>
        <w:t xml:space="preserve">ід </w:t>
      </w:r>
      <w:r w:rsidR="004816D1">
        <w:rPr>
          <w:b/>
          <w:color w:val="000000"/>
          <w:sz w:val="28"/>
          <w:szCs w:val="28"/>
          <w:lang w:val="uk-UA"/>
        </w:rPr>
        <w:t xml:space="preserve">08.06.2010р. № 369/10, </w:t>
      </w:r>
      <w:r w:rsidR="004816D1" w:rsidRPr="004472E5">
        <w:rPr>
          <w:color w:val="000000"/>
          <w:sz w:val="28"/>
          <w:szCs w:val="28"/>
          <w:lang w:val="uk-UA"/>
        </w:rPr>
        <w:t>яким затверджено</w:t>
      </w:r>
      <w:r w:rsidR="004816D1">
        <w:rPr>
          <w:b/>
          <w:color w:val="000000"/>
          <w:sz w:val="28"/>
          <w:szCs w:val="28"/>
          <w:lang w:val="uk-UA"/>
        </w:rPr>
        <w:t xml:space="preserve"> </w:t>
      </w:r>
      <w:r w:rsidR="004816D1" w:rsidRPr="004472E5">
        <w:rPr>
          <w:color w:val="000000"/>
          <w:sz w:val="28"/>
          <w:szCs w:val="28"/>
          <w:lang w:val="uk-UA"/>
        </w:rPr>
        <w:t>Положення про організацію післяприватизаційної роботи</w:t>
      </w:r>
      <w:r w:rsidR="004816D1">
        <w:rPr>
          <w:color w:val="000000"/>
          <w:sz w:val="28"/>
          <w:szCs w:val="28"/>
          <w:lang w:val="uk-UA"/>
        </w:rPr>
        <w:t>.</w:t>
      </w:r>
    </w:p>
    <w:p w:rsidR="004816D1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4816D1">
        <w:rPr>
          <w:b/>
          <w:color w:val="000000"/>
          <w:sz w:val="28"/>
          <w:szCs w:val="28"/>
          <w:lang w:val="uk-UA"/>
        </w:rPr>
        <w:t xml:space="preserve">.4. </w:t>
      </w:r>
      <w:r w:rsidR="004816D1">
        <w:rPr>
          <w:color w:val="000000"/>
          <w:sz w:val="28"/>
          <w:szCs w:val="28"/>
          <w:lang w:val="uk-UA"/>
        </w:rPr>
        <w:t>Пункт 2 рішення міської ради</w:t>
      </w:r>
      <w:r w:rsidR="004047F7" w:rsidRPr="004047F7">
        <w:rPr>
          <w:color w:val="000000"/>
          <w:sz w:val="28"/>
          <w:szCs w:val="28"/>
        </w:rPr>
        <w:t xml:space="preserve"> </w:t>
      </w:r>
      <w:r w:rsidR="004047F7">
        <w:rPr>
          <w:color w:val="000000"/>
          <w:sz w:val="28"/>
          <w:szCs w:val="28"/>
          <w:lang w:val="en-US"/>
        </w:rPr>
        <w:t>VI</w:t>
      </w:r>
      <w:r w:rsidR="004047F7" w:rsidRPr="00320DB9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 xml:space="preserve">скликання   ІІІ пленарне засідання </w:t>
      </w:r>
      <w:r w:rsidR="004816D1">
        <w:rPr>
          <w:color w:val="000000"/>
          <w:sz w:val="28"/>
          <w:szCs w:val="28"/>
          <w:lang w:val="uk-UA"/>
        </w:rPr>
        <w:t>в</w:t>
      </w:r>
      <w:r w:rsidR="004816D1" w:rsidRPr="004708A1">
        <w:rPr>
          <w:color w:val="000000"/>
          <w:sz w:val="28"/>
          <w:szCs w:val="28"/>
          <w:lang w:val="uk-UA"/>
        </w:rPr>
        <w:t>ід</w:t>
      </w:r>
      <w:r w:rsidR="004816D1">
        <w:rPr>
          <w:color w:val="000000"/>
          <w:sz w:val="28"/>
          <w:szCs w:val="28"/>
          <w:lang w:val="uk-UA"/>
        </w:rPr>
        <w:t xml:space="preserve"> </w:t>
      </w:r>
      <w:r w:rsidR="004816D1" w:rsidRPr="00DF221E">
        <w:rPr>
          <w:b/>
          <w:color w:val="000000"/>
          <w:sz w:val="28"/>
          <w:szCs w:val="28"/>
          <w:lang w:val="uk-UA"/>
        </w:rPr>
        <w:t>2</w:t>
      </w:r>
      <w:r w:rsidR="004816D1">
        <w:rPr>
          <w:b/>
          <w:color w:val="000000"/>
          <w:sz w:val="28"/>
          <w:szCs w:val="28"/>
          <w:lang w:val="uk-UA"/>
        </w:rPr>
        <w:t>5</w:t>
      </w:r>
      <w:r w:rsidR="004816D1" w:rsidRPr="00DF221E">
        <w:rPr>
          <w:b/>
          <w:color w:val="000000"/>
          <w:sz w:val="28"/>
          <w:szCs w:val="28"/>
          <w:lang w:val="uk-UA"/>
        </w:rPr>
        <w:t>.</w:t>
      </w:r>
      <w:r w:rsidR="004816D1">
        <w:rPr>
          <w:b/>
          <w:color w:val="000000"/>
          <w:sz w:val="28"/>
          <w:szCs w:val="28"/>
          <w:lang w:val="uk-UA"/>
        </w:rPr>
        <w:t>01.2011р. № 25,</w:t>
      </w:r>
      <w:r w:rsidR="004816D1" w:rsidRPr="00DF221E">
        <w:rPr>
          <w:color w:val="000000"/>
          <w:sz w:val="28"/>
          <w:szCs w:val="28"/>
          <w:lang w:val="uk-UA"/>
        </w:rPr>
        <w:t xml:space="preserve"> </w:t>
      </w:r>
      <w:r w:rsidR="004816D1" w:rsidRPr="00A71106">
        <w:rPr>
          <w:color w:val="000000"/>
          <w:sz w:val="28"/>
          <w:szCs w:val="28"/>
          <w:lang w:val="uk-UA"/>
        </w:rPr>
        <w:t xml:space="preserve">яким </w:t>
      </w:r>
      <w:r w:rsidR="004816D1">
        <w:rPr>
          <w:color w:val="000000"/>
          <w:sz w:val="28"/>
          <w:szCs w:val="28"/>
          <w:lang w:val="uk-UA"/>
        </w:rPr>
        <w:t>затверджено Положення про Контрольну комісію Чернівецької міської ради з питань приватизації.</w:t>
      </w:r>
    </w:p>
    <w:p w:rsidR="004816D1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4816D1">
        <w:rPr>
          <w:b/>
          <w:color w:val="000000"/>
          <w:sz w:val="28"/>
          <w:szCs w:val="28"/>
          <w:lang w:val="uk-UA"/>
        </w:rPr>
        <w:t xml:space="preserve">.5. </w:t>
      </w:r>
      <w:r w:rsidR="004816D1" w:rsidRPr="00A25E5E">
        <w:rPr>
          <w:color w:val="000000"/>
          <w:sz w:val="28"/>
          <w:szCs w:val="28"/>
          <w:lang w:val="uk-UA"/>
        </w:rPr>
        <w:t>Пункт 8</w:t>
      </w:r>
      <w:r w:rsidR="004816D1">
        <w:rPr>
          <w:color w:val="000000"/>
          <w:sz w:val="28"/>
          <w:szCs w:val="28"/>
          <w:lang w:val="uk-UA"/>
        </w:rPr>
        <w:t xml:space="preserve"> рішення міської ради </w:t>
      </w:r>
      <w:r w:rsidR="004047F7">
        <w:rPr>
          <w:color w:val="000000"/>
          <w:sz w:val="28"/>
          <w:szCs w:val="28"/>
          <w:lang w:val="en-US"/>
        </w:rPr>
        <w:t>VI</w:t>
      </w:r>
      <w:r w:rsidR="004047F7" w:rsidRPr="00320DB9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 xml:space="preserve">скликання  </w:t>
      </w:r>
      <w:r w:rsidR="004816D1">
        <w:rPr>
          <w:color w:val="000000"/>
          <w:sz w:val="28"/>
          <w:szCs w:val="28"/>
          <w:lang w:val="uk-UA"/>
        </w:rPr>
        <w:t xml:space="preserve">від </w:t>
      </w:r>
      <w:r w:rsidR="004816D1">
        <w:rPr>
          <w:b/>
          <w:color w:val="000000"/>
          <w:sz w:val="28"/>
          <w:szCs w:val="28"/>
          <w:lang w:val="uk-UA"/>
        </w:rPr>
        <w:t xml:space="preserve">26.04.2012р. № 486, </w:t>
      </w:r>
      <w:r w:rsidR="004816D1" w:rsidRPr="00A25E5E">
        <w:rPr>
          <w:color w:val="000000"/>
          <w:sz w:val="28"/>
          <w:szCs w:val="28"/>
          <w:lang w:val="uk-UA"/>
        </w:rPr>
        <w:t>яким передбачено</w:t>
      </w:r>
      <w:r w:rsidR="004816D1">
        <w:rPr>
          <w:color w:val="000000"/>
          <w:sz w:val="28"/>
          <w:szCs w:val="28"/>
          <w:lang w:val="uk-UA"/>
        </w:rPr>
        <w:t xml:space="preserve"> передачу в орендне користування на конкурентних засадах, без права подальшої приватизації із збереженням</w:t>
      </w:r>
      <w:r w:rsidR="00AB75BE">
        <w:rPr>
          <w:color w:val="000000"/>
          <w:sz w:val="28"/>
          <w:szCs w:val="28"/>
          <w:lang w:val="uk-UA"/>
        </w:rPr>
        <w:t xml:space="preserve"> </w:t>
      </w:r>
      <w:r w:rsidR="004816D1">
        <w:rPr>
          <w:color w:val="000000"/>
          <w:sz w:val="28"/>
          <w:szCs w:val="28"/>
          <w:lang w:val="uk-UA"/>
        </w:rPr>
        <w:t>функціонального призначення приміщення на вул. Героїв Майдану (Червоноармійська), 19.</w:t>
      </w:r>
    </w:p>
    <w:p w:rsidR="004816D1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4816D1">
        <w:rPr>
          <w:b/>
          <w:color w:val="000000"/>
          <w:sz w:val="28"/>
          <w:szCs w:val="28"/>
          <w:lang w:val="uk-UA"/>
        </w:rPr>
        <w:t xml:space="preserve">.6. </w:t>
      </w:r>
      <w:r w:rsidR="004816D1" w:rsidRPr="004816D1">
        <w:rPr>
          <w:color w:val="000000"/>
          <w:sz w:val="28"/>
          <w:szCs w:val="28"/>
          <w:lang w:val="uk-UA"/>
        </w:rPr>
        <w:t xml:space="preserve">Пункт 1 </w:t>
      </w:r>
      <w:r w:rsidR="004816D1">
        <w:rPr>
          <w:color w:val="000000"/>
          <w:sz w:val="28"/>
          <w:szCs w:val="28"/>
          <w:lang w:val="uk-UA"/>
        </w:rPr>
        <w:t xml:space="preserve">рішення міської ради </w:t>
      </w:r>
      <w:r w:rsidR="004047F7">
        <w:rPr>
          <w:color w:val="000000"/>
          <w:sz w:val="28"/>
          <w:szCs w:val="28"/>
          <w:lang w:val="en-US"/>
        </w:rPr>
        <w:t>VI</w:t>
      </w:r>
      <w:r w:rsidR="004047F7" w:rsidRPr="00320DB9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 xml:space="preserve">скликання  </w:t>
      </w:r>
      <w:r w:rsidR="004816D1">
        <w:rPr>
          <w:color w:val="000000"/>
          <w:sz w:val="28"/>
          <w:szCs w:val="28"/>
          <w:lang w:val="uk-UA"/>
        </w:rPr>
        <w:t>в</w:t>
      </w:r>
      <w:r w:rsidR="004816D1" w:rsidRPr="004708A1">
        <w:rPr>
          <w:color w:val="000000"/>
          <w:sz w:val="28"/>
          <w:szCs w:val="28"/>
          <w:lang w:val="uk-UA"/>
        </w:rPr>
        <w:t>ід</w:t>
      </w:r>
      <w:r w:rsidR="004816D1">
        <w:rPr>
          <w:color w:val="000000"/>
          <w:sz w:val="28"/>
          <w:szCs w:val="28"/>
          <w:lang w:val="uk-UA"/>
        </w:rPr>
        <w:t xml:space="preserve"> </w:t>
      </w:r>
      <w:r w:rsidR="004816D1" w:rsidRPr="00DF221E">
        <w:rPr>
          <w:b/>
          <w:color w:val="000000"/>
          <w:sz w:val="28"/>
          <w:szCs w:val="28"/>
          <w:lang w:val="uk-UA"/>
        </w:rPr>
        <w:t>27.</w:t>
      </w:r>
      <w:r w:rsidR="004816D1">
        <w:rPr>
          <w:b/>
          <w:color w:val="000000"/>
          <w:sz w:val="28"/>
          <w:szCs w:val="28"/>
          <w:lang w:val="uk-UA"/>
        </w:rPr>
        <w:t>12.2012р. № 698,</w:t>
      </w:r>
      <w:r w:rsidR="004816D1" w:rsidRPr="00DF221E">
        <w:rPr>
          <w:color w:val="000000"/>
          <w:sz w:val="28"/>
          <w:szCs w:val="28"/>
          <w:lang w:val="uk-UA"/>
        </w:rPr>
        <w:t xml:space="preserve"> </w:t>
      </w:r>
      <w:r w:rsidR="004816D1" w:rsidRPr="00A71106">
        <w:rPr>
          <w:color w:val="000000"/>
          <w:sz w:val="28"/>
          <w:szCs w:val="28"/>
          <w:lang w:val="uk-UA"/>
        </w:rPr>
        <w:t xml:space="preserve">яким </w:t>
      </w:r>
      <w:r w:rsidR="004816D1">
        <w:rPr>
          <w:color w:val="000000"/>
          <w:sz w:val="28"/>
          <w:szCs w:val="28"/>
          <w:lang w:val="uk-UA"/>
        </w:rPr>
        <w:t>затверджено Програму приватизації об’єктів комунальної власності м.Чернівців на 2012-2014 роки та Положення про порядок приватизації комунального майна м.Чернівців.</w:t>
      </w:r>
    </w:p>
    <w:p w:rsidR="00BB0D02" w:rsidRDefault="009B40BB" w:rsidP="000E222F">
      <w:pPr>
        <w:shd w:val="clear" w:color="auto" w:fill="FFFFFF"/>
        <w:ind w:firstLine="709"/>
        <w:jc w:val="both"/>
        <w:rPr>
          <w:color w:val="000000"/>
          <w:sz w:val="16"/>
          <w:szCs w:val="16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E437D">
        <w:rPr>
          <w:b/>
          <w:color w:val="000000"/>
          <w:sz w:val="28"/>
          <w:szCs w:val="28"/>
          <w:lang w:val="uk-UA"/>
        </w:rPr>
        <w:t>.</w:t>
      </w:r>
      <w:r w:rsidR="004816D1">
        <w:rPr>
          <w:b/>
          <w:color w:val="000000"/>
          <w:sz w:val="28"/>
          <w:szCs w:val="28"/>
          <w:lang w:val="uk-UA"/>
        </w:rPr>
        <w:t>7</w:t>
      </w:r>
      <w:r w:rsidR="003E437D">
        <w:rPr>
          <w:b/>
          <w:color w:val="000000"/>
          <w:sz w:val="28"/>
          <w:szCs w:val="28"/>
          <w:lang w:val="uk-UA"/>
        </w:rPr>
        <w:t xml:space="preserve">. </w:t>
      </w:r>
      <w:r w:rsidR="003E437D" w:rsidRPr="00A25E5E">
        <w:rPr>
          <w:color w:val="000000"/>
          <w:sz w:val="28"/>
          <w:szCs w:val="28"/>
          <w:lang w:val="uk-UA"/>
        </w:rPr>
        <w:t>Пункт 1</w:t>
      </w:r>
      <w:r w:rsidR="003E437D">
        <w:rPr>
          <w:color w:val="000000"/>
          <w:sz w:val="28"/>
          <w:szCs w:val="28"/>
          <w:lang w:val="uk-UA"/>
        </w:rPr>
        <w:t xml:space="preserve"> рішення міської ради</w:t>
      </w:r>
      <w:r w:rsidR="004047F7" w:rsidRPr="004047F7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en-US"/>
        </w:rPr>
        <w:t>VI</w:t>
      </w:r>
      <w:r w:rsidR="004047F7">
        <w:rPr>
          <w:color w:val="000000"/>
          <w:sz w:val="28"/>
          <w:szCs w:val="28"/>
          <w:lang w:val="uk-UA"/>
        </w:rPr>
        <w:t>І</w:t>
      </w:r>
      <w:r w:rsidR="004047F7" w:rsidRPr="00320DB9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 xml:space="preserve">скликання </w:t>
      </w:r>
      <w:r w:rsidR="004047F7">
        <w:rPr>
          <w:color w:val="000000"/>
          <w:sz w:val="28"/>
          <w:szCs w:val="28"/>
          <w:lang w:val="en-US"/>
        </w:rPr>
        <w:t>VI</w:t>
      </w:r>
      <w:r w:rsidR="004047F7" w:rsidRPr="00320DB9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 xml:space="preserve">пленарне засідання  </w:t>
      </w:r>
      <w:r w:rsidR="003E437D">
        <w:rPr>
          <w:color w:val="000000"/>
          <w:sz w:val="28"/>
          <w:szCs w:val="28"/>
          <w:lang w:val="uk-UA"/>
        </w:rPr>
        <w:t xml:space="preserve">від </w:t>
      </w:r>
      <w:r w:rsidR="003E437D" w:rsidRPr="003E437D">
        <w:rPr>
          <w:b/>
          <w:color w:val="000000"/>
          <w:sz w:val="28"/>
          <w:szCs w:val="28"/>
          <w:lang w:val="uk-UA"/>
        </w:rPr>
        <w:t>28.01</w:t>
      </w:r>
      <w:r w:rsidR="003E437D">
        <w:rPr>
          <w:b/>
          <w:color w:val="000000"/>
          <w:sz w:val="28"/>
          <w:szCs w:val="28"/>
          <w:lang w:val="uk-UA"/>
        </w:rPr>
        <w:t xml:space="preserve">.2016р. № 81 </w:t>
      </w:r>
      <w:r w:rsidR="003E437D" w:rsidRPr="003E437D">
        <w:rPr>
          <w:color w:val="000000"/>
          <w:sz w:val="28"/>
          <w:szCs w:val="28"/>
          <w:lang w:val="uk-UA"/>
        </w:rPr>
        <w:t>щодо створення</w:t>
      </w:r>
      <w:r w:rsidR="003E437D">
        <w:rPr>
          <w:color w:val="000000"/>
          <w:sz w:val="28"/>
          <w:szCs w:val="28"/>
          <w:lang w:val="uk-UA"/>
        </w:rPr>
        <w:t xml:space="preserve"> Контрольної комісії Чернівецької міської ради з питань приватизації та затвердження її складу.</w:t>
      </w:r>
    </w:p>
    <w:p w:rsidR="00E525D5" w:rsidRPr="00045294" w:rsidRDefault="00E525D5" w:rsidP="000E222F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</w:p>
    <w:p w:rsidR="004708A1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BB0D02">
        <w:rPr>
          <w:b/>
          <w:color w:val="000000"/>
          <w:sz w:val="28"/>
          <w:szCs w:val="28"/>
          <w:lang w:val="uk-UA"/>
        </w:rPr>
        <w:t>.</w:t>
      </w:r>
      <w:r w:rsidR="00BB0D02" w:rsidRPr="00BB0D02">
        <w:rPr>
          <w:color w:val="000000"/>
          <w:sz w:val="28"/>
          <w:szCs w:val="28"/>
          <w:lang w:val="uk-UA"/>
        </w:rPr>
        <w:t xml:space="preserve"> </w:t>
      </w:r>
      <w:r w:rsidR="00BB0D02" w:rsidRPr="007A5B6D">
        <w:rPr>
          <w:color w:val="000000"/>
          <w:sz w:val="28"/>
          <w:szCs w:val="28"/>
          <w:lang w:val="uk-UA"/>
        </w:rPr>
        <w:t>В</w:t>
      </w:r>
      <w:r w:rsidR="004047F7">
        <w:rPr>
          <w:color w:val="000000"/>
          <w:sz w:val="28"/>
          <w:szCs w:val="28"/>
          <w:lang w:val="uk-UA"/>
        </w:rPr>
        <w:t>изна</w:t>
      </w:r>
      <w:r w:rsidR="00BB0D02" w:rsidRPr="007A5B6D">
        <w:rPr>
          <w:color w:val="000000"/>
          <w:sz w:val="28"/>
          <w:szCs w:val="28"/>
          <w:lang w:val="uk-UA"/>
        </w:rPr>
        <w:t>ти таким</w:t>
      </w:r>
      <w:r w:rsidR="00BB0D02">
        <w:rPr>
          <w:color w:val="000000"/>
          <w:sz w:val="28"/>
          <w:szCs w:val="28"/>
          <w:lang w:val="uk-UA"/>
        </w:rPr>
        <w:t>и</w:t>
      </w:r>
      <w:r w:rsidR="00BB0D02" w:rsidRPr="007A5B6D">
        <w:rPr>
          <w:color w:val="000000"/>
          <w:sz w:val="28"/>
          <w:szCs w:val="28"/>
          <w:lang w:val="uk-UA"/>
        </w:rPr>
        <w:t>, що втрати</w:t>
      </w:r>
      <w:r w:rsidR="00BB0D02">
        <w:rPr>
          <w:color w:val="000000"/>
          <w:sz w:val="28"/>
          <w:szCs w:val="28"/>
          <w:lang w:val="uk-UA"/>
        </w:rPr>
        <w:t>ли</w:t>
      </w:r>
      <w:r w:rsidR="00BB0D02" w:rsidRPr="007A5B6D">
        <w:rPr>
          <w:color w:val="000000"/>
          <w:sz w:val="28"/>
          <w:szCs w:val="28"/>
          <w:lang w:val="uk-UA"/>
        </w:rPr>
        <w:t xml:space="preserve"> чинність</w:t>
      </w:r>
      <w:r w:rsidR="004047F7">
        <w:rPr>
          <w:color w:val="000000"/>
          <w:sz w:val="28"/>
          <w:szCs w:val="28"/>
          <w:lang w:val="uk-UA"/>
        </w:rPr>
        <w:t xml:space="preserve"> окремих </w:t>
      </w:r>
      <w:r w:rsidR="00BE7245">
        <w:rPr>
          <w:color w:val="000000"/>
          <w:sz w:val="28"/>
          <w:szCs w:val="28"/>
          <w:lang w:val="uk-UA"/>
        </w:rPr>
        <w:t xml:space="preserve"> рішен</w:t>
      </w:r>
      <w:r w:rsidR="004047F7">
        <w:rPr>
          <w:color w:val="000000"/>
          <w:sz w:val="28"/>
          <w:szCs w:val="28"/>
          <w:lang w:val="uk-UA"/>
        </w:rPr>
        <w:t>ь</w:t>
      </w:r>
      <w:r w:rsidR="004708A1">
        <w:rPr>
          <w:color w:val="000000"/>
          <w:sz w:val="28"/>
          <w:szCs w:val="28"/>
          <w:lang w:val="uk-UA"/>
        </w:rPr>
        <w:t>:</w:t>
      </w:r>
    </w:p>
    <w:p w:rsidR="00EC2EAE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4708A1">
        <w:rPr>
          <w:b/>
          <w:color w:val="000000"/>
          <w:sz w:val="28"/>
          <w:szCs w:val="28"/>
          <w:lang w:val="uk-UA"/>
        </w:rPr>
        <w:t xml:space="preserve">.1. </w:t>
      </w:r>
      <w:r w:rsidR="00BE7245">
        <w:rPr>
          <w:color w:val="000000"/>
          <w:sz w:val="28"/>
          <w:szCs w:val="28"/>
          <w:lang w:val="uk-UA"/>
        </w:rPr>
        <w:t xml:space="preserve"> </w:t>
      </w:r>
      <w:r w:rsidR="004047F7" w:rsidRPr="004047F7">
        <w:rPr>
          <w:color w:val="000000"/>
          <w:sz w:val="28"/>
          <w:szCs w:val="28"/>
          <w:lang w:val="uk-UA"/>
        </w:rPr>
        <w:t>Чернівецької міської ради</w:t>
      </w:r>
      <w:r w:rsidR="004047F7">
        <w:rPr>
          <w:b/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>І</w:t>
      </w:r>
      <w:r w:rsidR="004047F7">
        <w:rPr>
          <w:color w:val="000000"/>
          <w:sz w:val="28"/>
          <w:szCs w:val="28"/>
          <w:lang w:val="en-US"/>
        </w:rPr>
        <w:t>V</w:t>
      </w:r>
      <w:r w:rsidR="004047F7" w:rsidRPr="00320DB9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>скликання  в</w:t>
      </w:r>
      <w:r w:rsidR="00BE7245">
        <w:rPr>
          <w:color w:val="000000"/>
          <w:sz w:val="28"/>
          <w:szCs w:val="28"/>
          <w:lang w:val="uk-UA"/>
        </w:rPr>
        <w:t xml:space="preserve">ід </w:t>
      </w:r>
      <w:r w:rsidR="00EF0219">
        <w:rPr>
          <w:b/>
          <w:color w:val="000000"/>
          <w:sz w:val="28"/>
          <w:szCs w:val="28"/>
          <w:lang w:val="uk-UA"/>
        </w:rPr>
        <w:t>27.02.2003р. № 170</w:t>
      </w:r>
      <w:r w:rsidR="004047F7">
        <w:rPr>
          <w:b/>
          <w:color w:val="000000"/>
          <w:sz w:val="28"/>
          <w:szCs w:val="28"/>
          <w:lang w:val="uk-UA"/>
        </w:rPr>
        <w:t xml:space="preserve"> </w:t>
      </w:r>
      <w:r w:rsidR="00D54C1E" w:rsidRPr="00D54C1E">
        <w:rPr>
          <w:color w:val="000000"/>
          <w:sz w:val="28"/>
          <w:szCs w:val="28"/>
          <w:lang w:val="uk-UA"/>
        </w:rPr>
        <w:t>(окрім пункту</w:t>
      </w:r>
      <w:r w:rsidR="00D54C1E">
        <w:rPr>
          <w:color w:val="000000"/>
          <w:sz w:val="28"/>
          <w:szCs w:val="28"/>
          <w:lang w:val="uk-UA"/>
        </w:rPr>
        <w:t xml:space="preserve"> 13 додатку)</w:t>
      </w:r>
      <w:r w:rsidR="00EF0219" w:rsidRPr="00D54C1E">
        <w:rPr>
          <w:color w:val="000000"/>
          <w:sz w:val="28"/>
          <w:szCs w:val="28"/>
          <w:lang w:val="uk-UA"/>
        </w:rPr>
        <w:t xml:space="preserve"> </w:t>
      </w:r>
      <w:r w:rsidR="00EF0219" w:rsidRPr="00EF0219">
        <w:rPr>
          <w:color w:val="000000"/>
          <w:sz w:val="28"/>
          <w:szCs w:val="28"/>
          <w:lang w:val="uk-UA"/>
        </w:rPr>
        <w:t>і від</w:t>
      </w:r>
      <w:r w:rsidR="00EF0219">
        <w:rPr>
          <w:b/>
          <w:color w:val="000000"/>
          <w:sz w:val="28"/>
          <w:szCs w:val="28"/>
          <w:lang w:val="uk-UA"/>
        </w:rPr>
        <w:t xml:space="preserve"> 31.03.2005р. № 704 </w:t>
      </w:r>
      <w:r w:rsidR="00BE7245">
        <w:rPr>
          <w:color w:val="000000"/>
          <w:sz w:val="28"/>
          <w:szCs w:val="28"/>
          <w:lang w:val="uk-UA"/>
        </w:rPr>
        <w:t xml:space="preserve">про </w:t>
      </w:r>
      <w:r w:rsidR="00EF0219">
        <w:rPr>
          <w:color w:val="000000"/>
          <w:sz w:val="28"/>
          <w:szCs w:val="28"/>
          <w:lang w:val="uk-UA"/>
        </w:rPr>
        <w:t xml:space="preserve">перелік об’єктів </w:t>
      </w:r>
      <w:r w:rsidR="00EF0219" w:rsidRPr="00EF0219">
        <w:rPr>
          <w:bCs/>
          <w:color w:val="000000"/>
          <w:sz w:val="28"/>
          <w:szCs w:val="28"/>
          <w:lang w:val="uk-UA"/>
        </w:rPr>
        <w:t>комунальної власності міста Чернівців, які не підлягають приватизації і відчуженню</w:t>
      </w:r>
      <w:r w:rsidR="00EF0219">
        <w:rPr>
          <w:bCs/>
          <w:color w:val="000000"/>
          <w:sz w:val="28"/>
          <w:szCs w:val="28"/>
          <w:lang w:val="uk-UA"/>
        </w:rPr>
        <w:t xml:space="preserve">, </w:t>
      </w:r>
      <w:r w:rsidR="00EF0219">
        <w:rPr>
          <w:color w:val="000000"/>
          <w:sz w:val="28"/>
          <w:szCs w:val="28"/>
          <w:lang w:val="uk-UA"/>
        </w:rPr>
        <w:t xml:space="preserve">нежитлових приміщень, що використовуються політичними партіями, громадськими організаціями та </w:t>
      </w:r>
      <w:r w:rsidR="00BE7245">
        <w:rPr>
          <w:color w:val="000000"/>
          <w:sz w:val="28"/>
          <w:szCs w:val="28"/>
          <w:lang w:val="uk-UA"/>
        </w:rPr>
        <w:t>доповнення до цього переліку,</w:t>
      </w:r>
      <w:r w:rsidR="00A71106">
        <w:rPr>
          <w:color w:val="000000"/>
          <w:sz w:val="28"/>
          <w:szCs w:val="28"/>
          <w:lang w:val="uk-UA"/>
        </w:rPr>
        <w:t xml:space="preserve"> </w:t>
      </w:r>
      <w:r w:rsidR="00EF0219">
        <w:rPr>
          <w:color w:val="000000"/>
          <w:sz w:val="28"/>
          <w:szCs w:val="28"/>
          <w:lang w:val="uk-UA"/>
        </w:rPr>
        <w:t xml:space="preserve">які недоцільно приватизовувати, </w:t>
      </w:r>
      <w:r w:rsidR="00A71106">
        <w:rPr>
          <w:color w:val="000000"/>
          <w:sz w:val="28"/>
          <w:szCs w:val="28"/>
          <w:lang w:val="uk-UA"/>
        </w:rPr>
        <w:t xml:space="preserve">в зв’язку з прийняттям </w:t>
      </w:r>
      <w:r w:rsidR="00B04A09">
        <w:rPr>
          <w:color w:val="000000"/>
          <w:sz w:val="28"/>
          <w:szCs w:val="28"/>
          <w:lang w:val="uk-UA"/>
        </w:rPr>
        <w:t xml:space="preserve">пункту 1 </w:t>
      </w:r>
      <w:r w:rsidR="00A71106">
        <w:rPr>
          <w:color w:val="000000"/>
          <w:sz w:val="28"/>
          <w:szCs w:val="28"/>
          <w:lang w:val="uk-UA"/>
        </w:rPr>
        <w:t>цього рішення</w:t>
      </w:r>
      <w:r w:rsidR="007A5B6D">
        <w:rPr>
          <w:color w:val="000000"/>
          <w:sz w:val="28"/>
          <w:szCs w:val="28"/>
          <w:lang w:val="uk-UA"/>
        </w:rPr>
        <w:t>.</w:t>
      </w:r>
    </w:p>
    <w:p w:rsidR="00544067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16"/>
          <w:szCs w:val="16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4708A1">
        <w:rPr>
          <w:b/>
          <w:color w:val="000000"/>
          <w:sz w:val="28"/>
          <w:szCs w:val="28"/>
          <w:lang w:val="uk-UA"/>
        </w:rPr>
        <w:t xml:space="preserve">.2. </w:t>
      </w:r>
      <w:r w:rsidR="006D3351" w:rsidRPr="004047F7">
        <w:rPr>
          <w:color w:val="000000"/>
          <w:sz w:val="28"/>
          <w:szCs w:val="28"/>
          <w:lang w:val="uk-UA"/>
        </w:rPr>
        <w:t>Чернівецької міської ради</w:t>
      </w:r>
      <w:r w:rsidR="006D3351">
        <w:rPr>
          <w:color w:val="000000"/>
          <w:sz w:val="28"/>
          <w:szCs w:val="28"/>
          <w:lang w:val="uk-UA"/>
        </w:rPr>
        <w:t xml:space="preserve"> </w:t>
      </w:r>
      <w:r w:rsidR="006D3351">
        <w:rPr>
          <w:b/>
          <w:color w:val="000000"/>
          <w:sz w:val="28"/>
          <w:szCs w:val="28"/>
          <w:lang w:val="uk-UA"/>
        </w:rPr>
        <w:t xml:space="preserve"> </w:t>
      </w:r>
      <w:r w:rsidR="006D3351">
        <w:rPr>
          <w:color w:val="000000"/>
          <w:sz w:val="28"/>
          <w:szCs w:val="28"/>
          <w:lang w:val="en-US"/>
        </w:rPr>
        <w:t>V</w:t>
      </w:r>
      <w:r w:rsidR="006D3351">
        <w:rPr>
          <w:color w:val="000000"/>
          <w:sz w:val="28"/>
          <w:szCs w:val="28"/>
          <w:lang w:val="uk-UA"/>
        </w:rPr>
        <w:t>І</w:t>
      </w:r>
      <w:r w:rsidR="006D3351" w:rsidRPr="00320DB9">
        <w:rPr>
          <w:color w:val="000000"/>
          <w:sz w:val="28"/>
          <w:szCs w:val="28"/>
          <w:lang w:val="uk-UA"/>
        </w:rPr>
        <w:t xml:space="preserve"> </w:t>
      </w:r>
      <w:r w:rsidR="006D3351">
        <w:rPr>
          <w:color w:val="000000"/>
          <w:sz w:val="28"/>
          <w:szCs w:val="28"/>
          <w:lang w:val="uk-UA"/>
        </w:rPr>
        <w:t>скликання  в</w:t>
      </w:r>
      <w:r w:rsidR="00544067">
        <w:rPr>
          <w:color w:val="000000"/>
          <w:sz w:val="28"/>
          <w:szCs w:val="28"/>
          <w:lang w:val="uk-UA"/>
        </w:rPr>
        <w:t xml:space="preserve">ід </w:t>
      </w:r>
      <w:r w:rsidR="00544067">
        <w:rPr>
          <w:b/>
          <w:color w:val="000000"/>
          <w:sz w:val="28"/>
          <w:szCs w:val="28"/>
          <w:lang w:val="uk-UA"/>
        </w:rPr>
        <w:t xml:space="preserve">25.09.2014р. № 1351 </w:t>
      </w:r>
      <w:r w:rsidR="00544067" w:rsidRPr="00544067">
        <w:rPr>
          <w:color w:val="000000"/>
          <w:sz w:val="28"/>
          <w:szCs w:val="28"/>
          <w:lang w:val="uk-UA"/>
        </w:rPr>
        <w:t>про внесення змін і доповнень</w:t>
      </w:r>
      <w:r w:rsidR="00544067">
        <w:rPr>
          <w:color w:val="000000"/>
          <w:sz w:val="28"/>
          <w:szCs w:val="28"/>
          <w:lang w:val="uk-UA"/>
        </w:rPr>
        <w:t xml:space="preserve"> до Положення про порядок приватизації комунального майна м.Чернівців.</w:t>
      </w:r>
    </w:p>
    <w:p w:rsidR="00297A22" w:rsidRPr="006D3351" w:rsidRDefault="00297A22" w:rsidP="00E525D5">
      <w:pPr>
        <w:shd w:val="clear" w:color="auto" w:fill="FFFFFF"/>
        <w:ind w:firstLine="709"/>
        <w:jc w:val="both"/>
        <w:rPr>
          <w:b/>
          <w:bCs/>
          <w:color w:val="000000"/>
          <w:sz w:val="16"/>
          <w:szCs w:val="16"/>
          <w:lang w:val="uk-UA"/>
        </w:rPr>
      </w:pPr>
    </w:p>
    <w:p w:rsidR="006547DA" w:rsidRDefault="009B40BB" w:rsidP="006547DA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97A22" w:rsidRPr="000B49E6">
        <w:rPr>
          <w:b/>
          <w:color w:val="000000"/>
          <w:sz w:val="28"/>
          <w:szCs w:val="28"/>
          <w:lang w:val="uk-UA"/>
        </w:rPr>
        <w:t>.</w:t>
      </w:r>
      <w:r w:rsidR="00297A22" w:rsidRPr="000B49E6">
        <w:rPr>
          <w:color w:val="000000"/>
          <w:sz w:val="28"/>
          <w:szCs w:val="28"/>
          <w:lang w:val="uk-UA"/>
        </w:rPr>
        <w:t xml:space="preserve"> </w:t>
      </w:r>
      <w:r w:rsidR="006547DA" w:rsidRPr="002D2EFD">
        <w:rPr>
          <w:color w:val="000000"/>
          <w:sz w:val="28"/>
          <w:szCs w:val="28"/>
          <w:lang w:val="uk-UA"/>
        </w:rPr>
        <w:t xml:space="preserve">До прийняття </w:t>
      </w:r>
      <w:r w:rsidR="00531067">
        <w:rPr>
          <w:color w:val="000000"/>
          <w:sz w:val="28"/>
          <w:szCs w:val="28"/>
          <w:lang w:val="uk-UA"/>
        </w:rPr>
        <w:t>місцевих</w:t>
      </w:r>
      <w:r w:rsidR="006547DA" w:rsidRPr="002D2EFD">
        <w:rPr>
          <w:color w:val="000000"/>
          <w:sz w:val="28"/>
          <w:szCs w:val="28"/>
          <w:lang w:val="uk-UA"/>
        </w:rPr>
        <w:t xml:space="preserve"> нормативних актів, які регулюють питання приватизації майна територіальної громади міста Чернівці,  д</w:t>
      </w:r>
      <w:r w:rsidR="006547DA" w:rsidRPr="002D2EFD">
        <w:rPr>
          <w:bCs/>
          <w:color w:val="000000"/>
          <w:sz w:val="28"/>
          <w:szCs w:val="28"/>
          <w:lang w:val="uk-UA"/>
        </w:rPr>
        <w:t xml:space="preserve">епартаменту економіки Чернівецької міської ради, як органу приватизації комунального майна, приватизацію об’єктів комунальної власності міста здійснювати відповідно до </w:t>
      </w:r>
      <w:r w:rsidR="006547DA" w:rsidRPr="002D2EFD">
        <w:rPr>
          <w:color w:val="000000"/>
          <w:sz w:val="28"/>
          <w:szCs w:val="28"/>
          <w:lang w:val="uk-UA"/>
        </w:rPr>
        <w:t xml:space="preserve">Закону України </w:t>
      </w:r>
      <w:r w:rsidR="00557090" w:rsidRPr="002D2EFD">
        <w:rPr>
          <w:color w:val="000000"/>
          <w:sz w:val="28"/>
          <w:szCs w:val="28"/>
          <w:lang w:val="uk-UA"/>
        </w:rPr>
        <w:t>від 18.01.2018р. № 2269-V</w:t>
      </w:r>
      <w:r w:rsidR="00557090" w:rsidRPr="002D2EFD">
        <w:rPr>
          <w:color w:val="000000"/>
          <w:sz w:val="28"/>
          <w:szCs w:val="28"/>
          <w:lang w:val="en-US"/>
        </w:rPr>
        <w:t>III</w:t>
      </w:r>
      <w:r w:rsidR="00557090" w:rsidRPr="002D2EFD">
        <w:rPr>
          <w:color w:val="000000"/>
          <w:sz w:val="28"/>
          <w:szCs w:val="28"/>
          <w:lang w:val="uk-UA"/>
        </w:rPr>
        <w:t xml:space="preserve"> </w:t>
      </w:r>
      <w:r w:rsidR="006547DA" w:rsidRPr="002D2EFD">
        <w:rPr>
          <w:color w:val="000000"/>
          <w:sz w:val="28"/>
          <w:szCs w:val="28"/>
          <w:lang w:val="uk-UA"/>
        </w:rPr>
        <w:t>“Про приватизацію державного і комунального майна”.</w:t>
      </w:r>
      <w:r w:rsidR="006547DA">
        <w:rPr>
          <w:color w:val="000000"/>
          <w:sz w:val="28"/>
          <w:szCs w:val="28"/>
          <w:lang w:val="uk-UA"/>
        </w:rPr>
        <w:t xml:space="preserve"> </w:t>
      </w:r>
    </w:p>
    <w:p w:rsidR="00557090" w:rsidRDefault="00557090" w:rsidP="006547DA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</w:p>
    <w:p w:rsidR="00557090" w:rsidRPr="00557090" w:rsidRDefault="00557090" w:rsidP="006547DA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557090">
        <w:rPr>
          <w:b/>
          <w:color w:val="000000"/>
          <w:sz w:val="28"/>
          <w:szCs w:val="28"/>
          <w:lang w:val="uk-UA"/>
        </w:rPr>
        <w:t xml:space="preserve">6. </w:t>
      </w:r>
      <w:r w:rsidRPr="00557090">
        <w:rPr>
          <w:color w:val="000000"/>
          <w:sz w:val="28"/>
          <w:szCs w:val="28"/>
          <w:lang w:val="uk-UA"/>
        </w:rPr>
        <w:t xml:space="preserve">Приватизацію </w:t>
      </w:r>
      <w:r>
        <w:rPr>
          <w:color w:val="000000"/>
          <w:sz w:val="28"/>
          <w:szCs w:val="28"/>
          <w:lang w:val="uk-UA"/>
        </w:rPr>
        <w:t>об’єктів комунальної власності міста, шляхом викупу орендованого приміщення, в якому здійснено невід</w:t>
      </w:r>
      <w:r w:rsidRPr="00557090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ємні поліпшення в рахунок приватизації здійснювати відповідно до вимог частини другої статті 18 </w:t>
      </w:r>
      <w:r w:rsidRPr="002D2EFD">
        <w:rPr>
          <w:color w:val="000000"/>
          <w:sz w:val="28"/>
          <w:szCs w:val="28"/>
          <w:lang w:val="uk-UA"/>
        </w:rPr>
        <w:t>Закону України від 18.01.2018р. № 2269-V</w:t>
      </w:r>
      <w:r w:rsidRPr="002D2EFD"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  <w:lang w:val="uk-UA"/>
        </w:rPr>
        <w:t xml:space="preserve"> </w:t>
      </w:r>
      <w:r w:rsidRPr="002D2EFD">
        <w:rPr>
          <w:color w:val="000000"/>
          <w:sz w:val="28"/>
          <w:szCs w:val="28"/>
          <w:lang w:val="uk-UA"/>
        </w:rPr>
        <w:t xml:space="preserve">“Про приватизацію державного і комунального майна” </w:t>
      </w:r>
      <w:r>
        <w:rPr>
          <w:color w:val="000000"/>
          <w:sz w:val="28"/>
          <w:szCs w:val="28"/>
          <w:lang w:val="uk-UA"/>
        </w:rPr>
        <w:t xml:space="preserve"> за умови оренди приміщення одним орендарем не менше ніж 2 роки 11 місяців.</w:t>
      </w:r>
    </w:p>
    <w:p w:rsidR="000E222F" w:rsidRPr="00045294" w:rsidRDefault="000E222F" w:rsidP="00E525D5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0B49E6" w:rsidRPr="000B49E6" w:rsidRDefault="00557090" w:rsidP="00E525D5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297A22" w:rsidRPr="000B49E6">
        <w:rPr>
          <w:b/>
          <w:color w:val="000000"/>
          <w:sz w:val="28"/>
          <w:szCs w:val="28"/>
          <w:lang w:val="uk-UA"/>
        </w:rPr>
        <w:t>.</w:t>
      </w:r>
      <w:r w:rsidR="00297A22" w:rsidRPr="000B49E6">
        <w:rPr>
          <w:color w:val="000000"/>
          <w:sz w:val="28"/>
          <w:szCs w:val="28"/>
          <w:lang w:val="uk-UA"/>
        </w:rPr>
        <w:t xml:space="preserve"> </w:t>
      </w:r>
      <w:r w:rsidR="000B49E6" w:rsidRPr="000B49E6">
        <w:rPr>
          <w:bCs/>
          <w:color w:val="000000"/>
          <w:sz w:val="28"/>
          <w:szCs w:val="28"/>
          <w:lang w:val="uk-UA"/>
        </w:rPr>
        <w:t>Рішення підлягає оприлюдненню на офіційному веб-по</w:t>
      </w:r>
      <w:r w:rsidR="00EF0219">
        <w:rPr>
          <w:bCs/>
          <w:color w:val="000000"/>
          <w:sz w:val="28"/>
          <w:szCs w:val="28"/>
          <w:lang w:val="uk-UA"/>
        </w:rPr>
        <w:t>рталі Чернівецької міської ради</w:t>
      </w:r>
      <w:r w:rsidR="00236FE5">
        <w:rPr>
          <w:bCs/>
          <w:color w:val="000000"/>
          <w:sz w:val="28"/>
          <w:szCs w:val="28"/>
          <w:lang w:val="uk-UA"/>
        </w:rPr>
        <w:t xml:space="preserve"> та опублікуванню в з</w:t>
      </w:r>
      <w:r w:rsidR="005A0AF3">
        <w:rPr>
          <w:bCs/>
          <w:color w:val="000000"/>
          <w:sz w:val="28"/>
          <w:szCs w:val="28"/>
          <w:lang w:val="uk-UA"/>
        </w:rPr>
        <w:t>асобах масової інформації</w:t>
      </w:r>
      <w:r w:rsidR="000B49E6" w:rsidRPr="000B49E6">
        <w:rPr>
          <w:bCs/>
          <w:color w:val="000000"/>
          <w:sz w:val="28"/>
          <w:szCs w:val="28"/>
          <w:lang w:val="uk-UA"/>
        </w:rPr>
        <w:t>.</w:t>
      </w:r>
    </w:p>
    <w:p w:rsidR="000B49E6" w:rsidRPr="00045294" w:rsidRDefault="000B49E6" w:rsidP="00E525D5">
      <w:pPr>
        <w:shd w:val="clear" w:color="auto" w:fill="FFFFFF"/>
        <w:tabs>
          <w:tab w:val="left" w:pos="1018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0B49E6" w:rsidRPr="000B49E6" w:rsidRDefault="00557090" w:rsidP="00E525D5">
      <w:pPr>
        <w:shd w:val="clear" w:color="auto" w:fill="FFFFFF"/>
        <w:tabs>
          <w:tab w:val="left" w:pos="1018"/>
        </w:tabs>
        <w:ind w:firstLine="731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297A22" w:rsidRPr="000B49E6">
        <w:rPr>
          <w:b/>
          <w:color w:val="000000"/>
          <w:sz w:val="28"/>
          <w:szCs w:val="28"/>
        </w:rPr>
        <w:t xml:space="preserve">. </w:t>
      </w:r>
      <w:r w:rsidR="000B49E6" w:rsidRPr="000B49E6">
        <w:rPr>
          <w:color w:val="000000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EF0219">
        <w:rPr>
          <w:color w:val="000000"/>
          <w:sz w:val="28"/>
          <w:szCs w:val="28"/>
          <w:lang w:val="uk-UA"/>
        </w:rPr>
        <w:t>керівника органу приватизації</w:t>
      </w:r>
      <w:r w:rsidR="000B49E6" w:rsidRPr="000B49E6">
        <w:rPr>
          <w:color w:val="000000"/>
          <w:sz w:val="28"/>
          <w:szCs w:val="28"/>
          <w:lang w:val="uk-UA"/>
        </w:rPr>
        <w:t>.</w:t>
      </w:r>
    </w:p>
    <w:p w:rsidR="000B49E6" w:rsidRPr="00045294" w:rsidRDefault="000B49E6" w:rsidP="00E525D5">
      <w:pPr>
        <w:shd w:val="clear" w:color="auto" w:fill="FFFFFF"/>
        <w:tabs>
          <w:tab w:val="left" w:pos="1176"/>
        </w:tabs>
        <w:ind w:firstLine="731"/>
        <w:jc w:val="both"/>
        <w:rPr>
          <w:b/>
          <w:color w:val="000000"/>
          <w:sz w:val="28"/>
          <w:szCs w:val="28"/>
          <w:lang w:val="uk-UA"/>
        </w:rPr>
      </w:pPr>
    </w:p>
    <w:p w:rsidR="000B11C6" w:rsidRPr="004C337D" w:rsidRDefault="00557090" w:rsidP="00E525D5">
      <w:pPr>
        <w:shd w:val="clear" w:color="auto" w:fill="FFFFFF"/>
        <w:ind w:left="34" w:firstLine="686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297A22">
        <w:rPr>
          <w:b/>
          <w:color w:val="000000"/>
          <w:sz w:val="28"/>
          <w:szCs w:val="28"/>
          <w:lang w:val="uk-UA"/>
        </w:rPr>
        <w:t xml:space="preserve">. </w:t>
      </w:r>
      <w:r w:rsidR="000B49E6" w:rsidRPr="000B49E6">
        <w:rPr>
          <w:color w:val="000000"/>
          <w:sz w:val="28"/>
          <w:szCs w:val="28"/>
        </w:rPr>
        <w:t xml:space="preserve">Контроль   за   виконанням   рішення   покласти   </w:t>
      </w:r>
      <w:proofErr w:type="gramStart"/>
      <w:r w:rsidR="000B49E6" w:rsidRPr="00811578">
        <w:rPr>
          <w:color w:val="000000"/>
          <w:sz w:val="28"/>
          <w:szCs w:val="28"/>
        </w:rPr>
        <w:t xml:space="preserve">на  </w:t>
      </w:r>
      <w:r w:rsidR="00811578">
        <w:rPr>
          <w:color w:val="000000"/>
          <w:sz w:val="28"/>
          <w:szCs w:val="28"/>
          <w:lang w:val="uk-UA"/>
        </w:rPr>
        <w:t>постійну</w:t>
      </w:r>
      <w:proofErr w:type="gramEnd"/>
      <w:r w:rsidR="00811578">
        <w:rPr>
          <w:color w:val="000000"/>
          <w:sz w:val="28"/>
          <w:szCs w:val="28"/>
          <w:lang w:val="uk-UA"/>
        </w:rPr>
        <w:t xml:space="preserve"> комісію міської ради </w:t>
      </w:r>
      <w:r w:rsidR="000B49E6" w:rsidRPr="00811578">
        <w:rPr>
          <w:color w:val="000000"/>
          <w:sz w:val="28"/>
          <w:szCs w:val="28"/>
        </w:rPr>
        <w:t xml:space="preserve">з питань </w:t>
      </w:r>
      <w:r w:rsidR="00811578">
        <w:rPr>
          <w:color w:val="000000"/>
          <w:sz w:val="28"/>
          <w:szCs w:val="28"/>
          <w:lang w:val="uk-UA"/>
        </w:rPr>
        <w:t>економіки, підприємництва</w:t>
      </w:r>
      <w:r w:rsidR="00E730E5">
        <w:rPr>
          <w:color w:val="000000"/>
          <w:sz w:val="28"/>
          <w:szCs w:val="28"/>
          <w:lang w:val="uk-UA"/>
        </w:rPr>
        <w:t>, інвестицій</w:t>
      </w:r>
      <w:r w:rsidR="00811578">
        <w:rPr>
          <w:color w:val="000000"/>
          <w:sz w:val="28"/>
          <w:szCs w:val="28"/>
          <w:lang w:val="uk-UA"/>
        </w:rPr>
        <w:t xml:space="preserve"> та туризму</w:t>
      </w:r>
      <w:r w:rsidR="004C337D" w:rsidRPr="00811578">
        <w:rPr>
          <w:color w:val="000000"/>
          <w:sz w:val="28"/>
          <w:szCs w:val="28"/>
          <w:lang w:val="uk-UA"/>
        </w:rPr>
        <w:t>.</w:t>
      </w:r>
    </w:p>
    <w:p w:rsidR="004472E5" w:rsidRDefault="004472E5" w:rsidP="000B11C6">
      <w:pPr>
        <w:shd w:val="clear" w:color="auto" w:fill="FFFFFF"/>
        <w:ind w:left="34" w:firstLine="686"/>
        <w:jc w:val="both"/>
        <w:rPr>
          <w:b/>
          <w:color w:val="000000"/>
          <w:sz w:val="28"/>
          <w:szCs w:val="28"/>
          <w:lang w:val="uk-UA"/>
        </w:rPr>
      </w:pPr>
    </w:p>
    <w:p w:rsidR="000E222F" w:rsidRDefault="000E222F" w:rsidP="000B11C6">
      <w:pPr>
        <w:shd w:val="clear" w:color="auto" w:fill="FFFFFF"/>
        <w:ind w:left="34" w:firstLine="686"/>
        <w:jc w:val="both"/>
        <w:rPr>
          <w:b/>
          <w:color w:val="000000"/>
          <w:sz w:val="28"/>
          <w:szCs w:val="28"/>
          <w:lang w:val="uk-UA"/>
        </w:rPr>
      </w:pPr>
    </w:p>
    <w:p w:rsidR="000E222F" w:rsidRDefault="000E222F" w:rsidP="000B11C6">
      <w:pPr>
        <w:shd w:val="clear" w:color="auto" w:fill="FFFFFF"/>
        <w:ind w:left="34" w:firstLine="686"/>
        <w:jc w:val="both"/>
        <w:rPr>
          <w:b/>
          <w:color w:val="000000"/>
          <w:sz w:val="28"/>
          <w:szCs w:val="28"/>
          <w:lang w:val="uk-UA"/>
        </w:rPr>
      </w:pPr>
    </w:p>
    <w:p w:rsidR="00045294" w:rsidRPr="000B49E6" w:rsidRDefault="00045294" w:rsidP="000B11C6">
      <w:pPr>
        <w:shd w:val="clear" w:color="auto" w:fill="FFFFFF"/>
        <w:ind w:left="34" w:firstLine="686"/>
        <w:jc w:val="both"/>
        <w:rPr>
          <w:b/>
          <w:color w:val="000000"/>
          <w:sz w:val="28"/>
          <w:szCs w:val="28"/>
          <w:lang w:val="uk-UA"/>
        </w:rPr>
      </w:pPr>
    </w:p>
    <w:p w:rsidR="00F65AF3" w:rsidRDefault="004C337D" w:rsidP="00EF0219">
      <w:pPr>
        <w:rPr>
          <w:b/>
          <w:bCs/>
          <w:sz w:val="26"/>
          <w:szCs w:val="26"/>
          <w:lang w:val="uk-UA"/>
        </w:rPr>
      </w:pPr>
      <w:r>
        <w:rPr>
          <w:b/>
          <w:sz w:val="28"/>
          <w:szCs w:val="28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="000B49E6" w:rsidRPr="000B49E6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  <w:lang w:val="uk-UA"/>
        </w:rPr>
        <w:t>ий голова</w:t>
      </w:r>
      <w:r w:rsidR="000B49E6" w:rsidRPr="000B49E6">
        <w:rPr>
          <w:b/>
          <w:sz w:val="28"/>
          <w:szCs w:val="28"/>
        </w:rPr>
        <w:tab/>
      </w:r>
      <w:r w:rsidR="000B49E6" w:rsidRPr="000B49E6">
        <w:rPr>
          <w:b/>
          <w:sz w:val="28"/>
          <w:szCs w:val="28"/>
        </w:rPr>
        <w:tab/>
      </w:r>
      <w:r w:rsidR="000B49E6" w:rsidRPr="000B49E6">
        <w:rPr>
          <w:b/>
          <w:sz w:val="28"/>
          <w:szCs w:val="28"/>
        </w:rPr>
        <w:tab/>
      </w:r>
      <w:r w:rsidR="000B49E6" w:rsidRPr="000B49E6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</w:t>
      </w:r>
      <w:r w:rsidR="000B49E6" w:rsidRPr="000B49E6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F65AF3" w:rsidRDefault="00F65AF3" w:rsidP="00051D43">
      <w:pPr>
        <w:jc w:val="both"/>
        <w:rPr>
          <w:b/>
          <w:bCs/>
          <w:sz w:val="24"/>
          <w:szCs w:val="24"/>
          <w:lang w:val="uk-UA"/>
        </w:rPr>
      </w:pPr>
    </w:p>
    <w:p w:rsidR="000E222F" w:rsidRDefault="000E222F" w:rsidP="00051D43">
      <w:pPr>
        <w:jc w:val="both"/>
        <w:rPr>
          <w:b/>
          <w:bCs/>
          <w:sz w:val="24"/>
          <w:szCs w:val="24"/>
          <w:lang w:val="uk-UA"/>
        </w:rPr>
      </w:pPr>
    </w:p>
    <w:p w:rsidR="000E222F" w:rsidRDefault="000E222F" w:rsidP="00051D43">
      <w:pPr>
        <w:jc w:val="both"/>
        <w:rPr>
          <w:b/>
          <w:bCs/>
          <w:sz w:val="24"/>
          <w:szCs w:val="24"/>
          <w:lang w:val="uk-UA"/>
        </w:rPr>
      </w:pPr>
    </w:p>
    <w:p w:rsidR="000E222F" w:rsidRDefault="000E222F" w:rsidP="00051D43">
      <w:pPr>
        <w:jc w:val="both"/>
        <w:rPr>
          <w:b/>
          <w:bCs/>
          <w:sz w:val="24"/>
          <w:szCs w:val="24"/>
          <w:lang w:val="uk-UA"/>
        </w:rPr>
      </w:pPr>
    </w:p>
    <w:p w:rsidR="000E222F" w:rsidRDefault="000E222F" w:rsidP="00051D43">
      <w:pPr>
        <w:jc w:val="both"/>
        <w:rPr>
          <w:b/>
          <w:bCs/>
          <w:sz w:val="24"/>
          <w:szCs w:val="24"/>
          <w:lang w:val="uk-UA"/>
        </w:rPr>
      </w:pPr>
    </w:p>
    <w:p w:rsidR="000E222F" w:rsidRDefault="000E222F" w:rsidP="00051D43">
      <w:pPr>
        <w:jc w:val="both"/>
        <w:rPr>
          <w:b/>
          <w:bCs/>
          <w:sz w:val="24"/>
          <w:szCs w:val="24"/>
          <w:lang w:val="uk-UA"/>
        </w:rPr>
      </w:pPr>
    </w:p>
    <w:p w:rsidR="000E222F" w:rsidRDefault="000E222F" w:rsidP="00051D43">
      <w:pPr>
        <w:jc w:val="both"/>
        <w:rPr>
          <w:b/>
          <w:bCs/>
          <w:sz w:val="24"/>
          <w:szCs w:val="24"/>
          <w:lang w:val="uk-UA"/>
        </w:rPr>
      </w:pPr>
    </w:p>
    <w:p w:rsidR="000E222F" w:rsidRDefault="000E222F" w:rsidP="00051D43">
      <w:pPr>
        <w:jc w:val="both"/>
        <w:rPr>
          <w:b/>
          <w:bCs/>
          <w:sz w:val="24"/>
          <w:szCs w:val="24"/>
          <w:lang w:val="uk-UA"/>
        </w:rPr>
      </w:pPr>
    </w:p>
    <w:p w:rsidR="000E222F" w:rsidRDefault="000E222F" w:rsidP="00051D43">
      <w:pPr>
        <w:jc w:val="both"/>
        <w:rPr>
          <w:b/>
          <w:bCs/>
          <w:sz w:val="24"/>
          <w:szCs w:val="24"/>
          <w:lang w:val="uk-UA"/>
        </w:rPr>
      </w:pPr>
    </w:p>
    <w:p w:rsidR="000E222F" w:rsidRDefault="000E222F" w:rsidP="00051D43">
      <w:pPr>
        <w:jc w:val="both"/>
        <w:rPr>
          <w:b/>
          <w:bCs/>
          <w:sz w:val="24"/>
          <w:szCs w:val="24"/>
          <w:lang w:val="uk-UA"/>
        </w:rPr>
      </w:pPr>
    </w:p>
    <w:p w:rsidR="00833CFC" w:rsidRDefault="00833CFC" w:rsidP="00051D43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br w:type="page"/>
      </w:r>
    </w:p>
    <w:tbl>
      <w:tblPr>
        <w:tblW w:w="9489" w:type="dxa"/>
        <w:tblLook w:val="01E0" w:firstRow="1" w:lastRow="1" w:firstColumn="1" w:lastColumn="1" w:noHBand="0" w:noVBand="0"/>
      </w:tblPr>
      <w:tblGrid>
        <w:gridCol w:w="5508"/>
        <w:gridCol w:w="3981"/>
      </w:tblGrid>
      <w:tr w:rsidR="00833CFC" w:rsidTr="00833CFC">
        <w:trPr>
          <w:trHeight w:val="1115"/>
        </w:trPr>
        <w:tc>
          <w:tcPr>
            <w:tcW w:w="5508" w:type="dxa"/>
            <w:hideMark/>
          </w:tcPr>
          <w:p w:rsidR="00833CFC" w:rsidRDefault="00833C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      </w:t>
            </w:r>
          </w:p>
        </w:tc>
        <w:tc>
          <w:tcPr>
            <w:tcW w:w="3981" w:type="dxa"/>
            <w:hideMark/>
          </w:tcPr>
          <w:p w:rsidR="00833CFC" w:rsidRDefault="00833C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</w:t>
            </w:r>
          </w:p>
          <w:p w:rsidR="00833CFC" w:rsidRDefault="00833C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Чернівецької </w:t>
            </w:r>
          </w:p>
          <w:p w:rsidR="00833CFC" w:rsidRDefault="00833C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</w:rPr>
              <w:t>V</w:t>
            </w:r>
            <w:r>
              <w:rPr>
                <w:sz w:val="28"/>
                <w:szCs w:val="28"/>
                <w:lang w:val="uk-UA"/>
              </w:rPr>
              <w:t xml:space="preserve">ІІ скликання </w:t>
            </w:r>
          </w:p>
          <w:p w:rsidR="00833CFC" w:rsidRDefault="00833CFC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_________2018  </w:t>
            </w:r>
            <w:r>
              <w:rPr>
                <w:sz w:val="28"/>
                <w:szCs w:val="28"/>
                <w:lang w:val="uk-UA"/>
              </w:rPr>
              <w:t xml:space="preserve"> № ______</w:t>
            </w:r>
          </w:p>
        </w:tc>
      </w:tr>
    </w:tbl>
    <w:p w:rsidR="00833CFC" w:rsidRDefault="00833CFC" w:rsidP="00833CFC">
      <w:pPr>
        <w:jc w:val="center"/>
        <w:rPr>
          <w:b/>
          <w:sz w:val="16"/>
          <w:szCs w:val="16"/>
          <w:lang w:val="uk-UA"/>
        </w:rPr>
      </w:pPr>
    </w:p>
    <w:p w:rsidR="00833CFC" w:rsidRDefault="00833CFC" w:rsidP="00833CFC">
      <w:pPr>
        <w:jc w:val="center"/>
        <w:rPr>
          <w:b/>
          <w:sz w:val="16"/>
          <w:szCs w:val="16"/>
          <w:lang w:val="uk-UA"/>
        </w:rPr>
      </w:pPr>
    </w:p>
    <w:p w:rsidR="00833CFC" w:rsidRDefault="00833CFC" w:rsidP="00833CFC">
      <w:pPr>
        <w:jc w:val="center"/>
        <w:rPr>
          <w:b/>
          <w:sz w:val="16"/>
          <w:szCs w:val="16"/>
          <w:lang w:val="uk-UA"/>
        </w:rPr>
      </w:pPr>
    </w:p>
    <w:p w:rsidR="00833CFC" w:rsidRDefault="00833CFC" w:rsidP="00833CFC">
      <w:pPr>
        <w:jc w:val="center"/>
        <w:rPr>
          <w:b/>
          <w:sz w:val="16"/>
          <w:szCs w:val="16"/>
          <w:lang w:val="uk-UA"/>
        </w:rPr>
      </w:pPr>
    </w:p>
    <w:p w:rsidR="00833CFC" w:rsidRDefault="00833CFC" w:rsidP="00833CFC">
      <w:pPr>
        <w:jc w:val="center"/>
        <w:rPr>
          <w:b/>
          <w:sz w:val="16"/>
          <w:szCs w:val="16"/>
          <w:lang w:val="uk-UA"/>
        </w:rPr>
      </w:pPr>
    </w:p>
    <w:p w:rsidR="00833CFC" w:rsidRDefault="00833CFC" w:rsidP="00833CF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 Е Р Е Л І К</w:t>
      </w:r>
    </w:p>
    <w:p w:rsidR="00833CFC" w:rsidRDefault="00833CFC" w:rsidP="00833CF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об’єктів комунальної власності міста Чернівців, </w:t>
      </w:r>
    </w:p>
    <w:p w:rsidR="00833CFC" w:rsidRDefault="00833CFC" w:rsidP="00833CF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які не підлягають приватизації </w:t>
      </w:r>
      <w:r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</w:rPr>
        <w:t xml:space="preserve"> відчуженню</w:t>
      </w:r>
    </w:p>
    <w:p w:rsidR="00833CFC" w:rsidRDefault="00833CFC" w:rsidP="00833CFC">
      <w:pPr>
        <w:rPr>
          <w:sz w:val="26"/>
          <w:szCs w:val="26"/>
          <w:lang w:val="uk-UA"/>
        </w:rPr>
      </w:pPr>
    </w:p>
    <w:p w:rsidR="00833CFC" w:rsidRDefault="00833CFC" w:rsidP="00833CFC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1. Підприємства та установи, що забезпечують життєдіяльність міста і</w:t>
      </w:r>
    </w:p>
    <w:p w:rsidR="00833CFC" w:rsidRDefault="00833CFC" w:rsidP="00833CFC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>засновані на комунальній власності</w:t>
      </w:r>
      <w:r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</w:rPr>
        <w:t>територіальної громади міста Чернівців</w:t>
      </w:r>
    </w:p>
    <w:p w:rsidR="00833CFC" w:rsidRDefault="00833CFC" w:rsidP="00833CFC">
      <w:pPr>
        <w:jc w:val="center"/>
        <w:rPr>
          <w:b/>
          <w:sz w:val="26"/>
          <w:szCs w:val="26"/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80"/>
        <w:gridCol w:w="3780"/>
      </w:tblGrid>
      <w:tr w:rsidR="00833CFC" w:rsidTr="00833CFC">
        <w:trPr>
          <w:trHeight w:val="74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  <w:p w:rsidR="00833CFC" w:rsidRDefault="00833CF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 підприємства або установи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Юридична адреса або адреса розташування об’єктів </w:t>
            </w:r>
          </w:p>
        </w:tc>
      </w:tr>
      <w:tr w:rsidR="00833CFC" w:rsidTr="00833CFC">
        <w:trPr>
          <w:trHeight w:val="74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Комунальні  підприємства (23):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33CFC" w:rsidTr="00833CFC">
        <w:trPr>
          <w:trHeight w:val="4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widowControl/>
              <w:tabs>
                <w:tab w:val="left" w:pos="72"/>
              </w:tabs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Комунальне підприємство “Міжнародний аеропорт “Чернівці”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Чкалова Валерія, 30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widowControl/>
              <w:autoSpaceDE/>
              <w:adjustRightInd/>
              <w:ind w:left="44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P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Комунальне підприємство</w:t>
            </w:r>
          </w:p>
          <w:p w:rsidR="00833CFC" w:rsidRP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“Міський торговельний комплекс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“Калинівський ринок”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Калинівська, 13-А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Чернівецьке міське комунальне підприємство “Міськсвітло”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Лесина Василя, 6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К</w:t>
            </w:r>
            <w:r>
              <w:rPr>
                <w:sz w:val="26"/>
                <w:szCs w:val="26"/>
              </w:rPr>
              <w:t xml:space="preserve">омунальне підприємство </w:t>
            </w:r>
            <w:r>
              <w:rPr>
                <w:sz w:val="26"/>
                <w:szCs w:val="26"/>
                <w:lang w:val="en-US"/>
              </w:rPr>
              <w:t>“</w:t>
            </w:r>
            <w:r>
              <w:rPr>
                <w:sz w:val="26"/>
                <w:szCs w:val="26"/>
              </w:rPr>
              <w:t>Чернівціводоканал</w:t>
            </w:r>
            <w:r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Комунальників, 5</w:t>
            </w:r>
          </w:p>
        </w:tc>
      </w:tr>
      <w:tr w:rsidR="00833CFC" w:rsidTr="00833CFC">
        <w:trPr>
          <w:trHeight w:val="4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Міське комунальне підприємство </w:t>
            </w:r>
            <w:r>
              <w:rPr>
                <w:sz w:val="26"/>
                <w:szCs w:val="26"/>
                <w:lang w:val="en-US"/>
              </w:rPr>
              <w:t>“</w:t>
            </w:r>
            <w:r>
              <w:rPr>
                <w:sz w:val="26"/>
                <w:szCs w:val="26"/>
              </w:rPr>
              <w:t>Чернівцітеплокомуненерго</w:t>
            </w:r>
            <w:r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Максимовича Євгена,19-А</w:t>
            </w:r>
          </w:p>
        </w:tc>
      </w:tr>
      <w:tr w:rsidR="00833CFC" w:rsidTr="00833CFC">
        <w:trPr>
          <w:trHeight w:val="4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Міське комунальне підприємство </w:t>
            </w:r>
            <w:r>
              <w:rPr>
                <w:sz w:val="26"/>
                <w:szCs w:val="26"/>
                <w:lang w:val="en-US"/>
              </w:rPr>
              <w:t>“</w:t>
            </w:r>
            <w:r>
              <w:rPr>
                <w:sz w:val="26"/>
                <w:szCs w:val="26"/>
              </w:rPr>
              <w:t>Чернівціміськліфт</w:t>
            </w:r>
            <w:r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б</w:t>
            </w:r>
            <w:r>
              <w:rPr>
                <w:sz w:val="26"/>
                <w:szCs w:val="26"/>
              </w:rPr>
              <w:t xml:space="preserve">ульвар Героїв </w:t>
            </w:r>
            <w:r>
              <w:rPr>
                <w:sz w:val="26"/>
                <w:szCs w:val="26"/>
                <w:lang w:val="uk-UA"/>
              </w:rPr>
              <w:t xml:space="preserve"> Крут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6-Б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Міське комунальне підприємство «МіськШЕП»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Кошового Олега, 41-А  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Комунальне підприємство “Чернівецьке тролейбусне управління”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Комунальників, 12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</w:t>
            </w:r>
            <w:r>
              <w:rPr>
                <w:sz w:val="26"/>
                <w:szCs w:val="26"/>
                <w:lang w:val="uk-UA"/>
              </w:rPr>
              <w:t>оспект</w:t>
            </w:r>
            <w:r>
              <w:rPr>
                <w:sz w:val="26"/>
                <w:szCs w:val="26"/>
              </w:rPr>
              <w:t xml:space="preserve"> Незалежності,</w:t>
            </w:r>
            <w:r>
              <w:rPr>
                <w:sz w:val="26"/>
                <w:szCs w:val="26"/>
                <w:lang w:val="uk-UA"/>
              </w:rPr>
              <w:t xml:space="preserve">129, </w:t>
            </w:r>
            <w:r>
              <w:rPr>
                <w:sz w:val="26"/>
                <w:szCs w:val="26"/>
              </w:rPr>
              <w:t>129-А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Комунальне підприємство                    «Чернівецький міський комунальний виробничий трест зеленого господарства та протизсувних робіт»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Комунальників, 6-А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Міське комунальне підприємство “Аварійно-диспетчерська служба“0-80”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Полетаєва Федора,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10-А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Міське комунальне підприємство </w:t>
            </w:r>
            <w:r>
              <w:rPr>
                <w:sz w:val="26"/>
                <w:szCs w:val="26"/>
                <w:lang w:val="en-US"/>
              </w:rPr>
              <w:t>“</w:t>
            </w:r>
            <w:r>
              <w:rPr>
                <w:sz w:val="26"/>
                <w:szCs w:val="26"/>
              </w:rPr>
              <w:t>Чернівціспецкомунтранс</w:t>
            </w:r>
            <w:r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вул. Жасминна, 4</w:t>
            </w:r>
          </w:p>
          <w:p w:rsidR="00833CFC" w:rsidRDefault="00833CFC">
            <w:pPr>
              <w:rPr>
                <w:sz w:val="26"/>
                <w:szCs w:val="26"/>
              </w:rPr>
            </w:pPr>
          </w:p>
        </w:tc>
      </w:tr>
      <w:tr w:rsidR="00833CFC" w:rsidTr="00833CFC">
        <w:trPr>
          <w:trHeight w:val="4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Міське комунальне підприємство </w:t>
            </w:r>
            <w:r>
              <w:rPr>
                <w:sz w:val="26"/>
                <w:szCs w:val="26"/>
                <w:lang w:val="en-US"/>
              </w:rPr>
              <w:t>“</w:t>
            </w:r>
            <w:r>
              <w:rPr>
                <w:sz w:val="26"/>
                <w:szCs w:val="26"/>
              </w:rPr>
              <w:t>Газкомплектприлад</w:t>
            </w:r>
            <w:r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Шухевича Романа, 8-А</w:t>
            </w:r>
          </w:p>
        </w:tc>
      </w:tr>
      <w:tr w:rsidR="00833CFC" w:rsidTr="00833CFC">
        <w:trPr>
          <w:trHeight w:val="26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Міське комунальне підприємство </w:t>
            </w:r>
            <w:r>
              <w:rPr>
                <w:sz w:val="26"/>
                <w:szCs w:val="26"/>
                <w:lang w:val="en-US"/>
              </w:rPr>
              <w:t>“</w:t>
            </w:r>
            <w:r>
              <w:rPr>
                <w:sz w:val="26"/>
                <w:szCs w:val="26"/>
              </w:rPr>
              <w:t>Спецкомбінат</w:t>
            </w:r>
            <w:r>
              <w:rPr>
                <w:sz w:val="26"/>
                <w:szCs w:val="26"/>
                <w:lang w:val="en-US"/>
              </w:rPr>
              <w:t>”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Героїв Майдану, 159-А </w:t>
            </w:r>
          </w:p>
        </w:tc>
      </w:tr>
      <w:tr w:rsidR="00833CFC" w:rsidTr="00833CFC">
        <w:trPr>
          <w:trHeight w:val="82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1.1.14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Міське комунальне підприємство “Історико-культурний заповідник “Кладовища по вул. Зеленій”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Кишинівська, 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Чернівецьке міське комунальне бюро технічної інвентаризації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Кохановського Антона, 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Міське комунальне підприємство </w:t>
            </w:r>
            <w:r>
              <w:rPr>
                <w:sz w:val="26"/>
                <w:szCs w:val="26"/>
                <w:lang w:val="en-US"/>
              </w:rPr>
              <w:t>“</w:t>
            </w:r>
            <w:r>
              <w:rPr>
                <w:sz w:val="26"/>
                <w:szCs w:val="26"/>
              </w:rPr>
              <w:t>Реклама</w:t>
            </w:r>
            <w:r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Орлика Пилипа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</w:rPr>
              <w:t>4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Чернівецьке комунальне підприємство “Муніципальний інфоцентр”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Шептицького Андрея Митрополита, 9</w:t>
            </w:r>
          </w:p>
        </w:tc>
      </w:tr>
      <w:tr w:rsidR="00833CFC" w:rsidTr="00833CFC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Міське комунальне підприємство “Харчування учнів шкіл м. Чернівців”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Небесної Сотні, 28 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Міське комунальне підприємство </w:t>
            </w:r>
            <w:r>
              <w:rPr>
                <w:sz w:val="26"/>
                <w:szCs w:val="26"/>
                <w:lang w:val="en-US"/>
              </w:rPr>
              <w:t>“</w:t>
            </w:r>
            <w:r>
              <w:rPr>
                <w:sz w:val="26"/>
                <w:szCs w:val="26"/>
              </w:rPr>
              <w:t>Нептун</w:t>
            </w:r>
            <w:r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проспект Незалежності, 125-Б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Міське комунальне підприємство </w:t>
            </w:r>
            <w:r>
              <w:rPr>
                <w:sz w:val="26"/>
                <w:szCs w:val="26"/>
                <w:lang w:val="en-US"/>
              </w:rPr>
              <w:t>“</w:t>
            </w:r>
            <w:r>
              <w:rPr>
                <w:sz w:val="26"/>
                <w:szCs w:val="26"/>
              </w:rPr>
              <w:t>Дельфін</w:t>
            </w:r>
            <w:r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Турецька, 34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Комунальний центр соціальної та медичної допомоги одиноким непрацездатним громадянам “Турбота”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Університетська, 18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Миколи Садовського, 8</w:t>
            </w:r>
          </w:p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вул. Мізунського Юрія, 1</w:t>
            </w:r>
          </w:p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Руська, 57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Міське комунальне підприємство</w:t>
            </w:r>
          </w:p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«Притулок для тварин»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вул.Південно-Кільцева, 47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widowControl/>
              <w:autoSpaceDE/>
              <w:adjustRightInd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1.1.23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Комунальна бюджетна установа “Чернівецька міська рятувальна служба на воді”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Лисенка Миколи, 4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Донбасівська, 5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Донбасівська, 6</w:t>
            </w:r>
          </w:p>
        </w:tc>
      </w:tr>
      <w:tr w:rsidR="00833CFC" w:rsidTr="00833CFC">
        <w:trPr>
          <w:trHeight w:val="66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spacing w:before="120" w:after="120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6"/>
                <w:szCs w:val="26"/>
              </w:rPr>
              <w:t>Комунальні житлові ремонтно-експлуатаційні підприємства (7):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833CFC" w:rsidTr="00833CFC">
        <w:trPr>
          <w:trHeight w:val="46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КЖРЕП № 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Полетаєва Федора, 10</w:t>
            </w:r>
          </w:p>
        </w:tc>
      </w:tr>
      <w:tr w:rsidR="00833CFC" w:rsidTr="00833CFC">
        <w:trPr>
          <w:trHeight w:val="41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КЖРЕП № 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Космодем’янської Зої, 4</w:t>
            </w:r>
          </w:p>
        </w:tc>
      </w:tr>
      <w:tr w:rsidR="00833CFC" w:rsidTr="00833CFC">
        <w:trPr>
          <w:trHeight w:val="42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uk-UA"/>
              </w:rPr>
              <w:t>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КЖРЕП № 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Соборна площа, 10</w:t>
            </w:r>
          </w:p>
        </w:tc>
      </w:tr>
      <w:tr w:rsidR="00833CFC" w:rsidTr="00833CFC">
        <w:trPr>
          <w:trHeight w:val="40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uk-UA"/>
              </w:rPr>
              <w:t>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КЖРЕП №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Шевченка Тараса, 22</w:t>
            </w:r>
          </w:p>
        </w:tc>
      </w:tr>
      <w:tr w:rsidR="00833CFC" w:rsidTr="00833CFC">
        <w:trPr>
          <w:trHeight w:val="42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uk-UA"/>
              </w:rPr>
              <w:t>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КЖРЕП № 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Чехова Антона, 23</w:t>
            </w:r>
          </w:p>
        </w:tc>
      </w:tr>
      <w:tr w:rsidR="00833CFC" w:rsidTr="00833CFC">
        <w:trPr>
          <w:trHeight w:val="41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uk-UA"/>
              </w:rPr>
              <w:t>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КЖРЕП № 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Щербанюка Олександра,43</w:t>
            </w:r>
          </w:p>
        </w:tc>
      </w:tr>
      <w:tr w:rsidR="00833CFC" w:rsidTr="00833CFC">
        <w:trPr>
          <w:trHeight w:val="41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КЖРЕП № 17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Південно-Кільцева, 5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spacing w:before="120" w:after="12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spacing w:before="120" w:after="12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Загальноосвітні навчальні заклади (4</w:t>
            </w:r>
            <w:r>
              <w:rPr>
                <w:b/>
                <w:sz w:val="26"/>
                <w:szCs w:val="26"/>
                <w:lang w:val="uk-UA"/>
              </w:rPr>
              <w:t>3</w:t>
            </w:r>
            <w:r>
              <w:rPr>
                <w:b/>
                <w:sz w:val="26"/>
                <w:szCs w:val="26"/>
              </w:rPr>
              <w:t>):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ind w:left="57"/>
              <w:rPr>
                <w:sz w:val="16"/>
                <w:szCs w:val="16"/>
                <w:lang w:val="uk-UA"/>
              </w:rPr>
            </w:pPr>
          </w:p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Чернівецький ліцей № 1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Штейнбарга Елієзера, 2,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Університетська, 39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ind w:left="57"/>
              <w:rPr>
                <w:sz w:val="16"/>
                <w:szCs w:val="16"/>
                <w:lang w:val="uk-UA"/>
              </w:rPr>
            </w:pPr>
          </w:p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Чернівецький ліцей № 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Кобилиці </w:t>
            </w:r>
            <w:proofErr w:type="gramStart"/>
            <w:r>
              <w:rPr>
                <w:sz w:val="26"/>
                <w:szCs w:val="26"/>
              </w:rPr>
              <w:t>Лук’яна,  88</w:t>
            </w:r>
            <w:proofErr w:type="gramEnd"/>
            <w:r>
              <w:rPr>
                <w:sz w:val="26"/>
                <w:szCs w:val="26"/>
              </w:rPr>
              <w:t>-А,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Ольжича Олега, 12, 14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ind w:left="57"/>
              <w:rPr>
                <w:sz w:val="16"/>
                <w:szCs w:val="16"/>
                <w:lang w:val="uk-UA"/>
              </w:rPr>
            </w:pPr>
          </w:p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  <w:lang w:val="uk-UA"/>
              </w:rPr>
              <w:t>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rPr>
                <w:sz w:val="16"/>
                <w:szCs w:val="16"/>
                <w:lang w:val="uk-UA"/>
              </w:rPr>
            </w:pP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Чернівецький ліцей № 3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Залозецького Володимира, 13-А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Чернівецький багатопрофільний ліцей №4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Небесної Сотні, 18-А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Чернівецький військово – спортивний    </w:t>
            </w:r>
            <w:r>
              <w:rPr>
                <w:sz w:val="26"/>
                <w:szCs w:val="26"/>
              </w:rPr>
              <w:lastRenderedPageBreak/>
              <w:t>ліцей - інтернат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вул. Луковецька, 29,</w:t>
            </w:r>
          </w:p>
          <w:p w:rsidR="00833CFC" w:rsidRDefault="00833CFC">
            <w:pPr>
              <w:rPr>
                <w:sz w:val="26"/>
                <w:szCs w:val="26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1.3.6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гімназія № 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проспект Незалежності, 68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гімназія № 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Головна, 73,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Шевченка Тараса,</w:t>
            </w:r>
            <w:r w:rsidRPr="00833CF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гімназія № 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Головна, 131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гімназія № 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Щепкіна Михайла, 2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Лесі Українки, 29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гімназія № 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Загули Дмитра, 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Чернівецька гімназія № 6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Шептицького Андрея Митрополита, 19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Чернівецька гімназія № 7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проспект Незалежності, 88-Д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Емінеску Михая, 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2 ім.Ю.Федьковича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Головна, 87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Герцена Олександра, 36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Шевченка Тараса</w:t>
            </w:r>
            <w:r>
              <w:rPr>
                <w:sz w:val="26"/>
                <w:szCs w:val="26"/>
              </w:rPr>
              <w:t>, 14-16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Лесі Українки, 1, 18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спеціалізована школа І-ІІІ ступенів № 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вул.Комарова Володимира,26-В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Дзержика Корнелія, 22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Горіхівська, 31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Південно-Кільцева, 7-Б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Чернівецьк</w:t>
            </w:r>
            <w:r>
              <w:rPr>
                <w:sz w:val="26"/>
                <w:szCs w:val="26"/>
                <w:lang w:val="uk-UA"/>
              </w:rPr>
              <w:t>ий НВК «Лідер»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Бережанська, 25-А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 ступенів № 13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Немирівська, 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Шкільна, 3</w:t>
            </w:r>
          </w:p>
          <w:p w:rsidR="00833CFC" w:rsidRDefault="00833CFC">
            <w:pPr>
              <w:rPr>
                <w:sz w:val="26"/>
                <w:szCs w:val="26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16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Білоруська, 77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 ступенів № 17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Сокирянська, 18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19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Хотинська, 23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20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Глібова Леоніда, 12</w:t>
            </w:r>
          </w:p>
          <w:p w:rsidR="00833CFC" w:rsidRDefault="00833CFC">
            <w:pPr>
              <w:rPr>
                <w:sz w:val="26"/>
                <w:szCs w:val="26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2</w:t>
            </w: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Південно-Кільцева, 17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24 ім.О.Кобилянської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Фізкультур</w:t>
            </w:r>
            <w:r>
              <w:rPr>
                <w:sz w:val="26"/>
                <w:szCs w:val="26"/>
              </w:rPr>
              <w:t>на, 5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М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  <w:lang w:val="uk-UA"/>
              </w:rPr>
              <w:t>зепи Івана</w:t>
            </w:r>
            <w:r>
              <w:rPr>
                <w:sz w:val="26"/>
                <w:szCs w:val="26"/>
              </w:rPr>
              <w:t>, 8-А,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Луковецька, 24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Чернівецька загальноосвітня школа І-ІІІ </w:t>
            </w:r>
            <w:r>
              <w:rPr>
                <w:sz w:val="26"/>
                <w:szCs w:val="26"/>
              </w:rPr>
              <w:lastRenderedPageBreak/>
              <w:t>ступенів № 27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вул. Воробкевича Сидора, 19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1.3</w:t>
            </w:r>
            <w:r>
              <w:rPr>
                <w:sz w:val="26"/>
                <w:szCs w:val="26"/>
              </w:rPr>
              <w:t>.33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28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Руська, 257-А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30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-5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Щербанюка Олександра,4,3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31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Дібровецька, 5-А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33 технологічного профілю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Героїв Майдану, 152-А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Підкови Івана, 9</w:t>
            </w:r>
          </w:p>
          <w:p w:rsidR="00833CFC" w:rsidRDefault="00833CFC">
            <w:pPr>
              <w:rPr>
                <w:sz w:val="26"/>
                <w:szCs w:val="26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38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Налєпки Яна, 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.39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39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Карбулицького Іларія, 4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загальноосвітня школа І-ІІІ ступенів № 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Осіння, 48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.41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Чернівецька спеціалізована школа “Освітні ресурси та технологічний тренінг” І-ІІІ ступенів № 41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 вивченням єврейського етнокультурного компонента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Шкільна, 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.42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Чернівецький к</w:t>
            </w:r>
            <w:r>
              <w:rPr>
                <w:sz w:val="26"/>
                <w:szCs w:val="26"/>
              </w:rPr>
              <w:t xml:space="preserve">омунальний </w:t>
            </w:r>
            <w:r>
              <w:rPr>
                <w:sz w:val="26"/>
                <w:szCs w:val="26"/>
                <w:lang w:val="uk-UA"/>
              </w:rPr>
              <w:t>д</w:t>
            </w:r>
            <w:r>
              <w:rPr>
                <w:sz w:val="26"/>
                <w:szCs w:val="26"/>
              </w:rPr>
              <w:t>ошкільний-загальноосвітній навчальний заклад “Навчально-виховний комплекс “Берегиня”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Карбулицького Іларія, 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</w:rPr>
              <w:t>.43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Чернівецький к</w:t>
            </w:r>
            <w:r>
              <w:rPr>
                <w:sz w:val="26"/>
                <w:szCs w:val="26"/>
              </w:rPr>
              <w:t>омунальний дошкільний-загальноосвітній навчальний заклад “Навчально-виховний комплекс “</w:t>
            </w:r>
            <w:r>
              <w:rPr>
                <w:sz w:val="26"/>
                <w:szCs w:val="26"/>
                <w:lang w:val="uk-UA"/>
              </w:rPr>
              <w:t>Любисток</w:t>
            </w:r>
            <w:r>
              <w:rPr>
                <w:sz w:val="26"/>
                <w:szCs w:val="26"/>
              </w:rPr>
              <w:t>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Руська, 228-А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ind w:left="57"/>
              <w:rPr>
                <w:b/>
                <w:sz w:val="26"/>
                <w:szCs w:val="26"/>
              </w:rPr>
            </w:pPr>
          </w:p>
          <w:p w:rsidR="00833CFC" w:rsidRDefault="00833CFC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rPr>
                <w:b/>
                <w:sz w:val="16"/>
                <w:szCs w:val="16"/>
              </w:rPr>
            </w:pPr>
          </w:p>
          <w:p w:rsidR="00833CFC" w:rsidRDefault="00833CFC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26"/>
                <w:szCs w:val="26"/>
              </w:rPr>
              <w:t>Дошкільні навчальні заклади (5</w:t>
            </w:r>
            <w:r>
              <w:rPr>
                <w:b/>
                <w:sz w:val="26"/>
                <w:szCs w:val="26"/>
                <w:lang w:val="uk-UA"/>
              </w:rPr>
              <w:t>3</w:t>
            </w:r>
            <w:r>
              <w:rPr>
                <w:b/>
                <w:sz w:val="26"/>
                <w:szCs w:val="26"/>
              </w:rPr>
              <w:t>):</w:t>
            </w:r>
          </w:p>
          <w:p w:rsidR="00833CFC" w:rsidRDefault="00833CFC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rPr>
                <w:sz w:val="26"/>
                <w:szCs w:val="26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Дошкільний навчальний заклад № 1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Шевченка Тараса, 18, 20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Узбецька, 29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вул.Кармелюка Устима,43-А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Руська, 15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Щепкіна Михайла, 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Главки Йозефа, 9, 10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Кобилянської Ольги, 21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Фізкультурна</w:t>
            </w:r>
            <w:r>
              <w:rPr>
                <w:sz w:val="26"/>
                <w:szCs w:val="26"/>
              </w:rPr>
              <w:t>, 6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Дошкільний навчальний заклад № 9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проспект Незалежності, 88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Дошкільний навчальний заклад № 10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бульвар Героїв </w:t>
            </w:r>
            <w:r>
              <w:rPr>
                <w:sz w:val="26"/>
                <w:szCs w:val="26"/>
                <w:lang w:val="uk-UA"/>
              </w:rPr>
              <w:t>Кр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  <w:lang w:val="uk-UA"/>
              </w:rPr>
              <w:t>т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</w:rPr>
              <w:t>4-В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Петергофська, 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12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Кобилянської Ольги, 40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</w:t>
            </w:r>
            <w:r>
              <w:rPr>
                <w:sz w:val="26"/>
                <w:szCs w:val="26"/>
                <w:lang w:val="uk-UA"/>
              </w:rPr>
              <w:t>рижанівського Богдана</w:t>
            </w:r>
            <w:r>
              <w:rPr>
                <w:sz w:val="26"/>
                <w:szCs w:val="26"/>
              </w:rPr>
              <w:t>, 25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>
              <w:rPr>
                <w:sz w:val="26"/>
                <w:szCs w:val="26"/>
              </w:rPr>
              <w:t xml:space="preserve">ошкільний навчальний заклад № 15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Гузар Ольги, 12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16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Шипинська, 13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>
              <w:rPr>
                <w:sz w:val="26"/>
                <w:szCs w:val="26"/>
              </w:rPr>
              <w:t>ошкільний навчальний заклад № 17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Коперніка</w:t>
            </w:r>
            <w:r>
              <w:rPr>
                <w:sz w:val="26"/>
                <w:szCs w:val="26"/>
                <w:lang w:val="en-US"/>
              </w:rPr>
              <w:t xml:space="preserve"> Міколая</w:t>
            </w:r>
            <w:r>
              <w:rPr>
                <w:sz w:val="26"/>
                <w:szCs w:val="26"/>
              </w:rPr>
              <w:t>, 19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1.4</w:t>
            </w:r>
            <w:r>
              <w:rPr>
                <w:sz w:val="26"/>
                <w:szCs w:val="26"/>
              </w:rPr>
              <w:t>.17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18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Сторожинецька, 33-А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Дошкільний навчальний заклад № 19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Руська, 178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20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Руська, 182-А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>
              <w:rPr>
                <w:sz w:val="26"/>
                <w:szCs w:val="26"/>
              </w:rPr>
              <w:t>ошкільний навчальний заклад № 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Небесної Сотні, 9-А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22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Салтикова-Щедріна Михайла, 29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23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Александрі Васіле, 30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 xml:space="preserve">Дошкільний навчальний заклад № 24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Мусоргського Модеста, 13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.24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>
              <w:rPr>
                <w:sz w:val="26"/>
                <w:szCs w:val="26"/>
              </w:rPr>
              <w:t>ошкільний навчальний заклад № 25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r>
              <w:rPr>
                <w:sz w:val="26"/>
                <w:szCs w:val="26"/>
              </w:rPr>
              <w:t>вул. Достоєвського</w:t>
            </w:r>
            <w:r>
              <w:t xml:space="preserve"> </w:t>
            </w:r>
            <w:r>
              <w:rPr>
                <w:sz w:val="25"/>
                <w:szCs w:val="25"/>
              </w:rPr>
              <w:t>Федора,10-А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26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провулок Надрічний, 17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.26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 xml:space="preserve">Дошкільний навчальний заклад № 27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Орлика Пилипа</w:t>
            </w:r>
            <w:r>
              <w:rPr>
                <w:sz w:val="26"/>
                <w:szCs w:val="26"/>
              </w:rPr>
              <w:t>, 1-В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28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Петровича Якоба, 12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.28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29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Шептицького Андрея Митрополита, 11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Дошкільний навчальний заклад № 30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бульвар Героїв </w:t>
            </w:r>
            <w:r>
              <w:rPr>
                <w:sz w:val="26"/>
                <w:szCs w:val="26"/>
                <w:lang w:val="uk-UA"/>
              </w:rPr>
              <w:t>Крут</w:t>
            </w:r>
            <w:r>
              <w:rPr>
                <w:sz w:val="26"/>
                <w:szCs w:val="26"/>
              </w:rPr>
              <w:t>, 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>
              <w:rPr>
                <w:sz w:val="26"/>
                <w:szCs w:val="26"/>
              </w:rPr>
              <w:t>ошкільний навчальний заклад № 31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Руданського Степана, 10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.31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 xml:space="preserve">Дошкільний навчальний заклад № 32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Парковий проїзд, 6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.32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 xml:space="preserve">Дошкільний навчальний заклад № 33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вул.Комарова Володимира,28-В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.33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>
              <w:rPr>
                <w:sz w:val="26"/>
                <w:szCs w:val="26"/>
              </w:rPr>
              <w:t>ошкільний навчальний заклад № 34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Південно-Кільцева, 9-Б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.34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 xml:space="preserve">Дошкільний навчальний заклад № 35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вул.Комарова Володимира,25-Б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.35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>
              <w:rPr>
                <w:sz w:val="26"/>
                <w:szCs w:val="26"/>
              </w:rPr>
              <w:t>ошкільний навчальний заклад № 36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Гулака-Артемовського Семена, 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.36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>
              <w:rPr>
                <w:sz w:val="26"/>
                <w:szCs w:val="26"/>
              </w:rPr>
              <w:t xml:space="preserve">ошкільний навчальний заклад № 37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провулок Шпитальний</w:t>
            </w:r>
            <w:r>
              <w:rPr>
                <w:sz w:val="26"/>
                <w:szCs w:val="26"/>
              </w:rPr>
              <w:t>,11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.37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>
              <w:rPr>
                <w:sz w:val="26"/>
                <w:szCs w:val="26"/>
              </w:rPr>
              <w:t xml:space="preserve">ошкільний навчальний заклад № 38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бульвар Героїв</w:t>
            </w:r>
            <w:r>
              <w:rPr>
                <w:sz w:val="26"/>
                <w:szCs w:val="26"/>
                <w:lang w:val="uk-UA"/>
              </w:rPr>
              <w:t xml:space="preserve"> Крут</w:t>
            </w:r>
            <w:r>
              <w:rPr>
                <w:sz w:val="26"/>
                <w:szCs w:val="26"/>
              </w:rPr>
              <w:t>, 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.38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39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Глибоцька, 7, 13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.39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Шкільна, 21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 xml:space="preserve">Дошкільний навчальний заклад № 41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Полетаєва Федора, 19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.41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43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Небесної Сотні, 10-Б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.42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44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Руська, 257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.43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 xml:space="preserve">Дошкільний навчальний заклад № 45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Героїв Майдану, 85-А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.44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46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Сосюри Володимира, 1-А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.45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47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вул. Винниченка Володимира,</w:t>
            </w:r>
            <w:r>
              <w:rPr>
                <w:sz w:val="18"/>
                <w:szCs w:val="18"/>
              </w:rPr>
              <w:t>1-А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.46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48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Крилова Івана, 2-А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.47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49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вул. Хотинська, 4-</w:t>
            </w:r>
            <w:r>
              <w:rPr>
                <w:sz w:val="26"/>
                <w:szCs w:val="26"/>
                <w:lang w:val="uk-UA"/>
              </w:rPr>
              <w:t>С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.48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50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Гагаріна Юрія, 89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.49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 xml:space="preserve">Дошкільний навчальний заклад № 52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Полєтаєва Федора, 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Дошкільний навчальний заклад № 53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Дарвіна Чарльза, 11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Дитячий садок № 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провулок 4 Остапа Вільшини, 13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1.4</w:t>
            </w:r>
            <w:r>
              <w:rPr>
                <w:sz w:val="26"/>
                <w:szCs w:val="26"/>
              </w:rPr>
              <w:t>.52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Дитячий садок № 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Київська, 33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1.4.53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Дошкільний навчальний заклад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5"/>
                <w:szCs w:val="25"/>
                <w:lang w:val="uk-UA"/>
              </w:rPr>
              <w:t>«Казка»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Героїв Майдану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,  </w:t>
            </w:r>
            <w:r>
              <w:rPr>
                <w:color w:val="000000"/>
                <w:sz w:val="26"/>
                <w:szCs w:val="26"/>
                <w:lang w:val="uk-UA" w:eastAsia="uk-UA"/>
              </w:rPr>
              <w:t>85-А</w:t>
            </w:r>
          </w:p>
        </w:tc>
      </w:tr>
      <w:tr w:rsidR="00833CFC" w:rsidTr="00833CFC">
        <w:trPr>
          <w:trHeight w:val="41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ind w:left="57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3CFC" w:rsidRDefault="00833CFC">
            <w:pPr>
              <w:ind w:left="57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33CFC" w:rsidRDefault="00833CF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Позашкільні навчальні заклади (9):</w:t>
            </w:r>
          </w:p>
          <w:p w:rsidR="00833CFC" w:rsidRDefault="00833CFC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1.5.1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Міський центр науково-технічної творчості учнівської молоді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Небесної Сотні, 23,</w:t>
            </w:r>
          </w:p>
          <w:p w:rsidR="00833CFC" w:rsidRDefault="00833CFC">
            <w:pPr>
              <w:rPr>
                <w:sz w:val="26"/>
                <w:szCs w:val="26"/>
                <w:lang w:val="uk-UA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1.5.2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Центр дитячої та юнацької творчост</w:t>
            </w:r>
            <w:r>
              <w:rPr>
                <w:sz w:val="26"/>
                <w:szCs w:val="26"/>
              </w:rPr>
              <w:t>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Головна, 224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>
              <w:rPr>
                <w:sz w:val="26"/>
                <w:szCs w:val="26"/>
              </w:rPr>
              <w:t>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Дитячо-юнацька спортивна школа № 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Федьковича Юрія, 13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Сучавська, 2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Шевченка Тараса, 48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вул. </w:t>
            </w:r>
            <w:r>
              <w:rPr>
                <w:sz w:val="26"/>
                <w:szCs w:val="26"/>
                <w:lang w:val="uk-UA"/>
              </w:rPr>
              <w:t xml:space="preserve">Миколи </w:t>
            </w:r>
            <w:r>
              <w:rPr>
                <w:sz w:val="26"/>
                <w:szCs w:val="26"/>
              </w:rPr>
              <w:t>Садовського, 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>
              <w:rPr>
                <w:sz w:val="26"/>
                <w:szCs w:val="26"/>
              </w:rPr>
              <w:t>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Дитячо-юнацька спортивна школа № 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Підкови Івана, 18-А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>
              <w:rPr>
                <w:sz w:val="26"/>
                <w:szCs w:val="26"/>
              </w:rPr>
              <w:t>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Міський плац дітей та юнацтва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Шептицького Андрея Митрополита, 10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>
              <w:rPr>
                <w:sz w:val="26"/>
                <w:szCs w:val="26"/>
              </w:rPr>
              <w:t>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Будинок творчості дітей та юнацтва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Демократична, 5</w:t>
            </w:r>
          </w:p>
          <w:p w:rsidR="00833CFC" w:rsidRDefault="00833CFC">
            <w:pPr>
              <w:rPr>
                <w:sz w:val="23"/>
                <w:szCs w:val="23"/>
              </w:rPr>
            </w:pPr>
            <w:r>
              <w:rPr>
                <w:sz w:val="26"/>
                <w:szCs w:val="26"/>
              </w:rPr>
              <w:t>вул. Мізунського Юрія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6"/>
                <w:szCs w:val="26"/>
              </w:rPr>
              <w:t>2, 10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Вереснева, 10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>
              <w:rPr>
                <w:sz w:val="26"/>
                <w:szCs w:val="26"/>
              </w:rPr>
              <w:t>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Міський  ф</w:t>
            </w:r>
            <w:r>
              <w:rPr>
                <w:sz w:val="26"/>
                <w:szCs w:val="26"/>
              </w:rPr>
              <w:t xml:space="preserve">ольклорний 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</w:rPr>
              <w:t>театр-студія “Гердан”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Поповича Омеляна, 4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5</w:t>
            </w:r>
            <w:r>
              <w:rPr>
                <w:sz w:val="26"/>
                <w:szCs w:val="26"/>
              </w:rPr>
              <w:t>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М</w:t>
            </w:r>
            <w:r>
              <w:rPr>
                <w:sz w:val="26"/>
                <w:szCs w:val="26"/>
              </w:rPr>
              <w:t>іський клуб юних техніків “Кварц”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Головна, 220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1.5.9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Міський центр еколого-натуралістичної творчості учнівської молоді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Білоруська, 77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spacing w:before="120" w:after="120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</w:t>
            </w:r>
            <w:r>
              <w:rPr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spacing w:before="120" w:after="12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Заклади охорони здоров’я (1</w:t>
            </w:r>
            <w:r>
              <w:rPr>
                <w:b/>
                <w:sz w:val="26"/>
                <w:szCs w:val="26"/>
                <w:lang w:val="uk-UA"/>
              </w:rPr>
              <w:t>9</w:t>
            </w:r>
            <w:r>
              <w:rPr>
                <w:b/>
                <w:sz w:val="26"/>
                <w:szCs w:val="26"/>
              </w:rPr>
              <w:t>):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Міське комунальне підприємство         “Аптека №2</w:t>
            </w:r>
            <w:r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Кобилянської Ольги, 43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Міське комунальне підприємство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“Аптека №10”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Південно-Кільцева, 31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 xml:space="preserve">Міська 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</w:rPr>
              <w:t>лікарня №</w:t>
            </w:r>
            <w:r>
              <w:rPr>
                <w:sz w:val="26"/>
                <w:szCs w:val="26"/>
                <w:lang w:val="uk-UA"/>
              </w:rPr>
              <w:t>1»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Героїв Майдану, 226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“Міська поліклініка №1”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Шкільна, 6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Шептицького Андрія Митрополита, 20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Комунальна медична установа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“Міська поліклініка №2”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Лесі Українки, 11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Комарова Володимира, 2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“Міська поліклініка №5”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вул. Щербанюка Олександра, 34-А;</w:t>
            </w:r>
            <w:r>
              <w:rPr>
                <w:sz w:val="26"/>
                <w:szCs w:val="26"/>
                <w:lang w:val="uk-UA"/>
              </w:rPr>
              <w:t xml:space="preserve"> 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Стеценка Кирила, 5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“Міська дитяча клінічна лікарня”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spacing w:after="120"/>
              <w:rPr>
                <w:sz w:val="16"/>
                <w:szCs w:val="16"/>
                <w:lang w:val="uk-UA"/>
              </w:rPr>
            </w:pPr>
          </w:p>
          <w:p w:rsidR="00833CFC" w:rsidRDefault="00833CFC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Буковинська, 4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833CFC" w:rsidRDefault="00833CFC">
            <w:pPr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“Міська клінічна лікарня №2”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Південно-Кільцева, 1-А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“Міська клінічна лікарня №3”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Головна, 100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“Міська клінічна лікарня №4”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вул. Підкови Івана, 14</w:t>
            </w:r>
            <w:r>
              <w:rPr>
                <w:sz w:val="26"/>
                <w:szCs w:val="26"/>
                <w:lang w:val="uk-UA"/>
              </w:rPr>
              <w:t>, 16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Вереснева, 12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“Міська дитяча поліклініка”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проспект Незалежності, 109-А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Головна, 218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Руська, 273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Зелена, 6</w:t>
            </w:r>
            <w:r>
              <w:rPr>
                <w:sz w:val="26"/>
                <w:szCs w:val="26"/>
                <w:lang w:val="uk-UA"/>
              </w:rPr>
              <w:t>-А</w:t>
            </w:r>
            <w:r>
              <w:rPr>
                <w:sz w:val="26"/>
                <w:szCs w:val="26"/>
              </w:rPr>
              <w:t xml:space="preserve"> (гараж)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Міська комунальна медична установа “Госпрозрахункова поліклініка профілактичних оглядів”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Руська, 279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медична установа “Міський клінічний пологовий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будинок №1”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Головна, 70, 129, 135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Буковинська, 1-А (</w:t>
            </w:r>
            <w:r>
              <w:rPr>
                <w:sz w:val="26"/>
                <w:szCs w:val="26"/>
                <w:lang w:val="uk-UA"/>
              </w:rPr>
              <w:t>харчоблок</w:t>
            </w:r>
            <w:r>
              <w:rPr>
                <w:sz w:val="26"/>
                <w:szCs w:val="26"/>
              </w:rPr>
              <w:t>)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Комунальна медична установа “Центр первинної медико-санітарної допомоги «Роша»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вул. Борщівська, 4, 6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Горіхівська, 3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медична установа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“Міська стоматологічна поліклініка”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Університетська, 34, 50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Вавілова Миколи академіка, 6 (склад)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Південно-Кільцева,31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Головна, 70 (гараж)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медична установа “Клінічний пологовий будинок №2”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Рівненська, 8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</w:rPr>
              <w:t>.17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Комунальна медична установа “Центр первинної медико-санітарної допомоги «Садгора»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М</w:t>
            </w:r>
            <w:r>
              <w:rPr>
                <w:sz w:val="26"/>
                <w:szCs w:val="26"/>
                <w:lang w:val="uk-UA"/>
              </w:rPr>
              <w:t xml:space="preserve">удрого </w:t>
            </w:r>
            <w:proofErr w:type="gramStart"/>
            <w:r>
              <w:rPr>
                <w:sz w:val="26"/>
                <w:szCs w:val="26"/>
                <w:lang w:val="uk-UA"/>
              </w:rPr>
              <w:t>Ярослава</w:t>
            </w:r>
            <w:r>
              <w:rPr>
                <w:sz w:val="26"/>
                <w:szCs w:val="26"/>
              </w:rPr>
              <w:t>,  2</w:t>
            </w:r>
            <w:proofErr w:type="gramEnd"/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Заводська, 26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Хотинська, 49-Б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1.6.18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Комунальна медична установа “Міська дитяча стоматологічна поліклініка”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Головна, 93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Федьковича Юрія, 42</w:t>
            </w:r>
          </w:p>
        </w:tc>
      </w:tr>
      <w:tr w:rsidR="00833CFC" w:rsidTr="00833CFC">
        <w:trPr>
          <w:trHeight w:val="70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1.6.19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Обласна комунальна установа «Чернівецький обласний центр екстреної медичної допомоги та медицини катастроф»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Мусоргського Модеста, 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spacing w:before="120" w:after="120"/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</w:rPr>
              <w:t>1.</w:t>
            </w:r>
            <w:r>
              <w:rPr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spacing w:before="120" w:after="12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Заклади культури (4</w:t>
            </w:r>
            <w:r>
              <w:rPr>
                <w:b/>
                <w:sz w:val="26"/>
                <w:szCs w:val="26"/>
                <w:lang w:val="uk-UA"/>
              </w:rPr>
              <w:t>2</w:t>
            </w:r>
            <w:r>
              <w:rPr>
                <w:b/>
                <w:sz w:val="26"/>
                <w:szCs w:val="26"/>
              </w:rPr>
              <w:t>):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spacing w:before="120" w:after="120"/>
              <w:rPr>
                <w:sz w:val="26"/>
                <w:szCs w:val="26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Комунальна бюджетна установа “Музична школа № 1 м.Чернівців”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Кобилянської Ольги, 57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Шевченка Тараса, 22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Комунальна бюджетна установа “Музична школа № 2 м.Чернівців”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Кобилянської Ольги, 36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Комунальна бюджетна установа “Музична школа № 3 м.Чернівців”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Юнацька, 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Комунальна бюджетна установа “Музична школа № 4 м.Чернівців”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Панаса </w:t>
            </w:r>
            <w:proofErr w:type="gramStart"/>
            <w:r>
              <w:rPr>
                <w:sz w:val="26"/>
                <w:szCs w:val="26"/>
              </w:rPr>
              <w:t>Мирного ,</w:t>
            </w:r>
            <w:proofErr w:type="gramEnd"/>
            <w:r>
              <w:rPr>
                <w:sz w:val="26"/>
                <w:szCs w:val="26"/>
              </w:rPr>
              <w:t xml:space="preserve"> 6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Лесі Українки, 18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Комунальна бюджетна установа “Художня школа ім. М.Івасюка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м.Чернівців</w:t>
            </w:r>
            <w:r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Гоголя Миколи, 7, 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“Центральний палац культури м.Чернівців”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Театральна площа, 5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“Будинок культури “Роша” </w:t>
            </w:r>
            <w:r>
              <w:t>м.</w:t>
            </w:r>
            <w:r>
              <w:rPr>
                <w:sz w:val="25"/>
                <w:szCs w:val="25"/>
              </w:rPr>
              <w:t>Чернівців”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Горіхівська, 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Будинок естетики та дозвілля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Шепетівська, 5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 xml:space="preserve">Будинок культури творчої молоді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Автограф</w:t>
            </w:r>
            <w:r>
              <w:rPr>
                <w:sz w:val="26"/>
                <w:szCs w:val="26"/>
                <w:lang w:val="uk-UA"/>
              </w:rPr>
              <w:t>»</w:t>
            </w:r>
            <w:r>
              <w:rPr>
                <w:sz w:val="26"/>
                <w:szCs w:val="26"/>
              </w:rPr>
              <w:t xml:space="preserve">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Франка Івана, 29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Будинок фольклору Роша-Стинка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Сокирянська, 20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 xml:space="preserve">Клуб мікрорайону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Цецино</w:t>
            </w:r>
            <w:r>
              <w:rPr>
                <w:sz w:val="26"/>
                <w:szCs w:val="26"/>
                <w:lang w:val="uk-UA"/>
              </w:rPr>
              <w:t>»</w:t>
            </w:r>
            <w:r>
              <w:rPr>
                <w:sz w:val="26"/>
                <w:szCs w:val="26"/>
              </w:rPr>
              <w:t xml:space="preserve">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Цецинська, 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 xml:space="preserve">Клуб </w:t>
            </w:r>
            <w:r>
              <w:rPr>
                <w:sz w:val="26"/>
                <w:szCs w:val="26"/>
              </w:rPr>
              <w:lastRenderedPageBreak/>
              <w:t xml:space="preserve">мікрорайону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Рогізна</w:t>
            </w:r>
            <w:r>
              <w:rPr>
                <w:sz w:val="26"/>
                <w:szCs w:val="26"/>
                <w:lang w:val="uk-UA"/>
              </w:rPr>
              <w:t>»</w:t>
            </w:r>
            <w:r>
              <w:rPr>
                <w:sz w:val="26"/>
                <w:szCs w:val="26"/>
              </w:rPr>
              <w:t xml:space="preserve">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вул. Возз</w:t>
            </w:r>
            <w:r>
              <w:rPr>
                <w:sz w:val="26"/>
                <w:szCs w:val="26"/>
                <w:lang w:val="en-US"/>
              </w:rPr>
              <w:t>’</w:t>
            </w:r>
            <w:r>
              <w:rPr>
                <w:sz w:val="26"/>
                <w:szCs w:val="26"/>
              </w:rPr>
              <w:t>єднання, 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 xml:space="preserve">Клуб мікрорайону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Ленківці</w:t>
            </w:r>
            <w:r>
              <w:rPr>
                <w:sz w:val="26"/>
                <w:szCs w:val="26"/>
                <w:lang w:val="uk-UA"/>
              </w:rPr>
              <w:t>»</w:t>
            </w:r>
            <w:r>
              <w:rPr>
                <w:sz w:val="26"/>
                <w:szCs w:val="26"/>
              </w:rPr>
              <w:t xml:space="preserve">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Остапа Вільшини, 39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 xml:space="preserve">Культурно-мистецький центр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Садгора</w:t>
            </w:r>
            <w:r>
              <w:rPr>
                <w:sz w:val="26"/>
                <w:szCs w:val="26"/>
                <w:lang w:val="uk-UA"/>
              </w:rPr>
              <w:t>»</w:t>
            </w:r>
            <w:r>
              <w:rPr>
                <w:sz w:val="26"/>
                <w:szCs w:val="26"/>
              </w:rPr>
              <w:t xml:space="preserve">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Підкови Івана, 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Міський культурно-просвітницький центр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Руська, 222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Палац урочистих подій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Кобилянської Ольги, 29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Центр дозвілля дітей та юнацтва парку ім.Ю.Федьковича м.Чернівців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Главки Йозефа, 20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 xml:space="preserve">Центр культури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Вернісаж</w:t>
            </w:r>
            <w:r>
              <w:rPr>
                <w:sz w:val="26"/>
                <w:szCs w:val="26"/>
                <w:lang w:val="uk-UA"/>
              </w:rPr>
              <w:t>»</w:t>
            </w:r>
            <w:r>
              <w:rPr>
                <w:sz w:val="26"/>
                <w:szCs w:val="26"/>
              </w:rPr>
              <w:t xml:space="preserve"> м.Чернівців”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вул. Франка Івана, 15</w:t>
            </w:r>
          </w:p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>
              <w:rPr>
                <w:sz w:val="26"/>
                <w:szCs w:val="26"/>
              </w:rPr>
              <w:t xml:space="preserve">Кобилянської Ольги, </w:t>
            </w:r>
            <w:r>
              <w:rPr>
                <w:sz w:val="26"/>
                <w:szCs w:val="26"/>
                <w:lang w:val="uk-UA"/>
              </w:rPr>
              <w:t>53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Комунальна бюджетна установа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«Централізована бібліотечна система         м. Чернівців»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Головна, 162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Центральна дитяча бібліотека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Комарова Володимира,</w:t>
            </w:r>
            <w:r>
              <w:rPr>
                <w:sz w:val="26"/>
                <w:szCs w:val="26"/>
                <w:lang w:val="uk-UA"/>
              </w:rPr>
              <w:t xml:space="preserve"> 2</w:t>
            </w:r>
            <w:r>
              <w:rPr>
                <w:sz w:val="26"/>
                <w:szCs w:val="26"/>
              </w:rPr>
              <w:t>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</w:t>
            </w:r>
            <w:r>
              <w:rPr>
                <w:sz w:val="26"/>
                <w:szCs w:val="26"/>
                <w:lang w:val="en-US"/>
              </w:rPr>
              <w:t>я</w:t>
            </w:r>
            <w:r>
              <w:rPr>
                <w:sz w:val="26"/>
                <w:szCs w:val="26"/>
              </w:rPr>
              <w:t xml:space="preserve"> №1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28 Червня, 57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</w:t>
            </w:r>
            <w:r>
              <w:rPr>
                <w:sz w:val="26"/>
                <w:szCs w:val="26"/>
                <w:lang w:val="en-US"/>
              </w:rPr>
              <w:t>я</w:t>
            </w:r>
            <w:r>
              <w:rPr>
                <w:sz w:val="26"/>
                <w:szCs w:val="26"/>
              </w:rPr>
              <w:t xml:space="preserve"> №3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Горіхівська, 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Оренбурзька, 3-А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.24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Руська, 183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Білоруська, 22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.26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Чехова Антона, 23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Підкови Івана, 8</w:t>
            </w:r>
          </w:p>
        </w:tc>
      </w:tr>
      <w:tr w:rsidR="00833CFC" w:rsidTr="00833CFC">
        <w:trPr>
          <w:trHeight w:val="13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.28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Орлика Пилипа</w:t>
            </w:r>
            <w:r>
              <w:rPr>
                <w:sz w:val="26"/>
                <w:szCs w:val="26"/>
              </w:rPr>
              <w:t>, 4</w:t>
            </w:r>
          </w:p>
        </w:tc>
      </w:tr>
      <w:tr w:rsidR="00833CFC" w:rsidTr="00833CFC">
        <w:trPr>
          <w:trHeight w:val="11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Сокирянська, 20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Цецинська, 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.31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№13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Остапа Вільшини, 39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.32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Возз</w:t>
            </w:r>
            <w:r>
              <w:rPr>
                <w:sz w:val="26"/>
                <w:szCs w:val="26"/>
                <w:lang w:val="en-US"/>
              </w:rPr>
              <w:t>’</w:t>
            </w:r>
            <w:r>
              <w:rPr>
                <w:sz w:val="26"/>
                <w:szCs w:val="26"/>
              </w:rPr>
              <w:t>єднання, 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.33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Хотинська, 47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.34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№20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Руська, 222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.35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проспект Незалежності, 115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.36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№22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Сагайдачного Петра гетьмана, 45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.37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№1 для дітей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Перемоги, 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.38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Бібліотека філія №2 для дітей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Небесної Сотні, 13-А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.39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Головний широкоформатний кінотеатр вищого розряду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Чернівці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вул.Університетська,10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Муніципальна бібліотека 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ім. А.Добрянського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Українська, 22</w:t>
            </w:r>
          </w:p>
          <w:p w:rsidR="00833CFC" w:rsidRDefault="00833CFC">
            <w:pPr>
              <w:rPr>
                <w:sz w:val="26"/>
                <w:szCs w:val="26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.41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Центральний парк культури і відпочинку ім. Т.Г.Шевченка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Садова, 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  <w:r>
              <w:rPr>
                <w:sz w:val="26"/>
                <w:szCs w:val="26"/>
              </w:rPr>
              <w:t>.42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Комунальне підприємство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«Парк Жовтневий»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Орлика Пилипа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</w:rPr>
              <w:t>4</w:t>
            </w:r>
          </w:p>
        </w:tc>
      </w:tr>
      <w:tr w:rsidR="00833CFC" w:rsidTr="00833CFC">
        <w:trPr>
          <w:trHeight w:val="81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ind w:left="44"/>
              <w:rPr>
                <w:b/>
                <w:sz w:val="16"/>
                <w:szCs w:val="16"/>
                <w:lang w:val="uk-UA"/>
              </w:rPr>
            </w:pPr>
          </w:p>
          <w:p w:rsidR="00833CFC" w:rsidRDefault="00833CFC">
            <w:pPr>
              <w:ind w:left="4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</w:t>
            </w:r>
            <w:r>
              <w:rPr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rPr>
                <w:b/>
                <w:sz w:val="16"/>
                <w:szCs w:val="16"/>
                <w:lang w:val="uk-UA"/>
              </w:rPr>
            </w:pPr>
          </w:p>
          <w:p w:rsidR="00833CFC" w:rsidRDefault="00833CFC">
            <w:pPr>
              <w:spacing w:after="12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Установи, під</w:t>
            </w:r>
            <w:r>
              <w:rPr>
                <w:b/>
                <w:sz w:val="26"/>
                <w:szCs w:val="26"/>
                <w:lang w:val="uk-UA"/>
              </w:rPr>
              <w:t xml:space="preserve">приємства фізичної культури та спорту </w:t>
            </w:r>
            <w:r>
              <w:rPr>
                <w:b/>
                <w:sz w:val="26"/>
                <w:szCs w:val="26"/>
              </w:rPr>
              <w:t>(3</w:t>
            </w:r>
            <w:r>
              <w:rPr>
                <w:b/>
                <w:sz w:val="26"/>
                <w:szCs w:val="26"/>
                <w:lang w:val="uk-UA"/>
              </w:rPr>
              <w:t>3</w:t>
            </w:r>
            <w:r>
              <w:rPr>
                <w:b/>
                <w:sz w:val="26"/>
                <w:szCs w:val="26"/>
              </w:rPr>
              <w:t>):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rPr>
                <w:sz w:val="26"/>
                <w:szCs w:val="26"/>
              </w:rPr>
            </w:pPr>
          </w:p>
          <w:p w:rsidR="00833CFC" w:rsidRDefault="00833CFC">
            <w:pPr>
              <w:rPr>
                <w:b/>
                <w:sz w:val="26"/>
                <w:szCs w:val="26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Спортивно-оздоровче підприємство «Буковина»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Гузар Ольги, 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Стадіон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Мальва</w:t>
            </w:r>
            <w:r>
              <w:rPr>
                <w:sz w:val="26"/>
                <w:szCs w:val="26"/>
                <w:lang w:val="uk-UA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Галицький шлях, 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Стадіон «Ленківці»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Остапа Вільшини, 1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Фізкультурно-оздоровчий комплекс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Олімпія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Воробкевича Сидора, 6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Міжнародна автомототраса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Суперкрос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Руська, 226-Г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Тенісні корти 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-3" w:firstLine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Кобилянської Ольги, 47-А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-3" w:firstLine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вул.Хмельницького Богдана,47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Текстильників, 17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48" w:firstLine="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бульвар Героїв </w:t>
            </w:r>
            <w:r>
              <w:rPr>
                <w:sz w:val="26"/>
                <w:szCs w:val="26"/>
                <w:lang w:val="uk-UA"/>
              </w:rPr>
              <w:t>Крут</w:t>
            </w:r>
            <w:r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  <w:lang w:val="uk-UA"/>
              </w:rPr>
              <w:t xml:space="preserve"> </w:t>
            </w:r>
            <w:r>
              <w:rPr>
                <w:sz w:val="26"/>
                <w:szCs w:val="26"/>
              </w:rPr>
              <w:t>4-А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48" w:firstLine="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Гулака-Артемовського Семена, 23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Герцена Олександра, 5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Богуна Івана, 15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Комарова Володимира, 40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-3" w:firstLine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Парковий проїзд, 10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Південно-Кільцева, 5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44" w:firstLine="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Руська, 39  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ind w:left="57"/>
              <w:rPr>
                <w:sz w:val="16"/>
                <w:szCs w:val="16"/>
                <w:lang w:val="uk-UA"/>
              </w:rPr>
            </w:pPr>
          </w:p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Щербанюка Олександра, 43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Чехова Антона, 23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просп. Незалежності, 72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просп. Незалежності, 86-Г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Південно-Кільцева, 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Кочубея Василя, 42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Кишинівська, 6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.24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 xml:space="preserve">Нежитлові приміщення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Міцкевича Адама, 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вул. Українська, 39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ind w:left="57"/>
              <w:rPr>
                <w:sz w:val="16"/>
                <w:szCs w:val="16"/>
                <w:lang w:val="uk-UA"/>
              </w:rPr>
            </w:pPr>
          </w:p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.26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Нежитлові приміщення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Сагайдачного Петра гетьмана, 82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Стадіон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Ленківці</w:t>
            </w:r>
            <w:r>
              <w:rPr>
                <w:sz w:val="26"/>
                <w:szCs w:val="26"/>
                <w:lang w:val="uk-UA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Остапа Вільшини, 1 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.28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Стадіон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Електронмаш</w:t>
            </w:r>
            <w:r>
              <w:rPr>
                <w:sz w:val="26"/>
                <w:szCs w:val="26"/>
                <w:lang w:val="uk-UA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Головна, 265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Стадіон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Магалянська, 22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Зал дзю-до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Франка Івана, 25 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  <w:r>
              <w:rPr>
                <w:sz w:val="26"/>
                <w:szCs w:val="26"/>
              </w:rPr>
              <w:t>.31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Спортивний тир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44" w:firstLine="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Чайковського Петра, 4 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1.8.32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Спортивний манеж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44" w:firstLine="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Головна, 69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1.8.33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Спортивний тир </w:t>
            </w:r>
          </w:p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(траншейний та круговий)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44" w:firstLine="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вул. Василевської Ванди, 60 </w:t>
            </w:r>
          </w:p>
        </w:tc>
      </w:tr>
      <w:tr w:rsidR="00833CFC" w:rsidTr="00833CFC">
        <w:trPr>
          <w:trHeight w:val="74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ind w:left="57"/>
              <w:rPr>
                <w:b/>
                <w:sz w:val="16"/>
                <w:szCs w:val="16"/>
                <w:lang w:val="en-US"/>
              </w:rPr>
            </w:pPr>
          </w:p>
          <w:p w:rsidR="00833CFC" w:rsidRDefault="00833CFC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</w:rPr>
              <w:t>1.</w:t>
            </w:r>
            <w:r>
              <w:rPr>
                <w:b/>
                <w:sz w:val="26"/>
                <w:szCs w:val="26"/>
                <w:lang w:val="uk-UA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Установи</w:t>
            </w:r>
            <w:r>
              <w:rPr>
                <w:b/>
                <w:sz w:val="26"/>
                <w:szCs w:val="26"/>
                <w:lang w:val="uk-UA"/>
              </w:rPr>
              <w:t>, служби  у справах сім</w:t>
            </w:r>
            <w:r>
              <w:rPr>
                <w:b/>
                <w:sz w:val="26"/>
                <w:szCs w:val="26"/>
              </w:rPr>
              <w:t>’</w:t>
            </w:r>
            <w:r>
              <w:rPr>
                <w:b/>
                <w:sz w:val="26"/>
                <w:szCs w:val="26"/>
                <w:lang w:val="uk-UA"/>
              </w:rPr>
              <w:t>ї та молоді (5)</w:t>
            </w:r>
            <w:r>
              <w:rPr>
                <w:b/>
                <w:sz w:val="26"/>
                <w:szCs w:val="26"/>
              </w:rPr>
              <w:t>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9</w:t>
            </w:r>
            <w:r>
              <w:rPr>
                <w:sz w:val="26"/>
                <w:szCs w:val="26"/>
              </w:rPr>
              <w:t>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Клуб для батьків, що виховують дітей – інвалідів </w:t>
            </w:r>
            <w:r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</w:rPr>
              <w:t>Паросток</w:t>
            </w:r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вул. Героїв Майдану, 44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  <w:lang w:val="uk-UA"/>
              </w:rPr>
              <w:t>9</w:t>
            </w:r>
            <w:r>
              <w:rPr>
                <w:sz w:val="26"/>
                <w:szCs w:val="26"/>
              </w:rPr>
              <w:t>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Міська спеціалізована служба </w:t>
            </w:r>
            <w:r>
              <w:rPr>
                <w:sz w:val="26"/>
                <w:szCs w:val="26"/>
              </w:rPr>
              <w:lastRenderedPageBreak/>
              <w:t>психологічної допомоги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72" w:hanging="1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вул. Шептицького Андрія </w:t>
            </w:r>
            <w:r>
              <w:rPr>
                <w:sz w:val="26"/>
                <w:szCs w:val="26"/>
              </w:rPr>
              <w:lastRenderedPageBreak/>
              <w:t>Митрополита, 18</w:t>
            </w:r>
          </w:p>
        </w:tc>
      </w:tr>
      <w:tr w:rsidR="00833CFC" w:rsidTr="00833CFC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</w:t>
            </w:r>
            <w:r>
              <w:rPr>
                <w:sz w:val="26"/>
                <w:szCs w:val="26"/>
                <w:lang w:val="uk-UA"/>
              </w:rPr>
              <w:t>9</w:t>
            </w:r>
            <w:r>
              <w:rPr>
                <w:sz w:val="26"/>
                <w:szCs w:val="26"/>
              </w:rPr>
              <w:t>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Громадська організація «Нова сім</w:t>
            </w:r>
            <w:r>
              <w:rPr>
                <w:sz w:val="26"/>
                <w:szCs w:val="26"/>
                <w:lang w:val="en-US"/>
              </w:rPr>
              <w:t>’</w:t>
            </w:r>
            <w:r>
              <w:rPr>
                <w:sz w:val="26"/>
                <w:szCs w:val="26"/>
                <w:lang w:val="uk-UA"/>
              </w:rPr>
              <w:t xml:space="preserve">я»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Героїв Майдану, 83-А</w:t>
            </w:r>
          </w:p>
        </w:tc>
      </w:tr>
      <w:tr w:rsidR="00833CFC" w:rsidTr="00833CFC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1.9.4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Молодіжний центр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 41</w:t>
            </w:r>
          </w:p>
        </w:tc>
      </w:tr>
      <w:tr w:rsidR="00833CFC" w:rsidTr="00833CFC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ind w:left="57"/>
              <w:rPr>
                <w:sz w:val="16"/>
                <w:szCs w:val="16"/>
                <w:lang w:val="uk-UA"/>
              </w:rPr>
            </w:pPr>
          </w:p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1.9.5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Міський центр соціальних служб для сім’ї,  дітей  та  молоді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Сімовича Василя,19</w:t>
            </w:r>
          </w:p>
        </w:tc>
      </w:tr>
      <w:tr w:rsidR="00833CFC" w:rsidTr="00833CFC">
        <w:trPr>
          <w:trHeight w:val="36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ind w:left="57"/>
              <w:rPr>
                <w:b/>
                <w:sz w:val="16"/>
                <w:szCs w:val="16"/>
                <w:lang w:val="uk-UA"/>
              </w:rPr>
            </w:pPr>
          </w:p>
          <w:p w:rsidR="00833CFC" w:rsidRDefault="00833CFC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Виконавчі органи міської ради (9):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</w:p>
        </w:tc>
      </w:tr>
      <w:tr w:rsidR="00833CFC" w:rsidTr="00833CFC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FC" w:rsidRDefault="00833CFC">
            <w:pPr>
              <w:ind w:left="57"/>
              <w:rPr>
                <w:b/>
                <w:sz w:val="26"/>
                <w:szCs w:val="26"/>
                <w:lang w:val="uk-UA"/>
              </w:rPr>
            </w:pPr>
          </w:p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1.10.1</w:t>
            </w:r>
          </w:p>
          <w:p w:rsidR="00833CFC" w:rsidRDefault="00833CFC">
            <w:pPr>
              <w:ind w:left="57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Центральна площа, 1</w:t>
            </w:r>
          </w:p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Героїв Майдану, 176</w:t>
            </w:r>
          </w:p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Руська, 183</w:t>
            </w:r>
          </w:p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Підкови Івана, 7-А</w:t>
            </w:r>
          </w:p>
        </w:tc>
      </w:tr>
      <w:tr w:rsidR="00833CFC" w:rsidTr="00833CFC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Хмельницького Богдана, 64-А</w:t>
            </w:r>
          </w:p>
        </w:tc>
      </w:tr>
      <w:tr w:rsidR="00833CFC" w:rsidTr="00833CFC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Департамент економіки міської ради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Кобилянської Ольги, 3</w:t>
            </w:r>
          </w:p>
        </w:tc>
      </w:tr>
      <w:tr w:rsidR="00833CFC" w:rsidTr="00833CFC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</w:t>
            </w:r>
            <w:r>
              <w:rPr>
                <w:sz w:val="26"/>
                <w:szCs w:val="26"/>
              </w:rPr>
              <w:t>правлінню по фізичній культурі та спорту міської ради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вул. Шептицького Андрея Митрополита, 23</w:t>
            </w:r>
          </w:p>
        </w:tc>
      </w:tr>
      <w:tr w:rsidR="00833CFC" w:rsidTr="00833CFC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Управління культури міської ради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Центральна площа, 5</w:t>
            </w:r>
          </w:p>
        </w:tc>
      </w:tr>
      <w:tr w:rsidR="00833CFC" w:rsidTr="00833CFC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Управління охорони здоров</w:t>
            </w:r>
            <w:r>
              <w:rPr>
                <w:sz w:val="26"/>
                <w:szCs w:val="26"/>
              </w:rPr>
              <w:t>’</w:t>
            </w:r>
            <w:r>
              <w:rPr>
                <w:sz w:val="26"/>
                <w:szCs w:val="26"/>
                <w:lang w:val="uk-UA"/>
              </w:rPr>
              <w:t xml:space="preserve">я </w:t>
            </w:r>
          </w:p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міської ради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Кобилянської Ольги, 20</w:t>
            </w:r>
          </w:p>
        </w:tc>
      </w:tr>
      <w:tr w:rsidR="00833CFC" w:rsidTr="00833CFC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Група по транспортно-господарському обслуговуванню міськрайрад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Емінеску Михая, 2</w:t>
            </w:r>
          </w:p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Головна, 16</w:t>
            </w:r>
          </w:p>
        </w:tc>
      </w:tr>
      <w:tr w:rsidR="00833CFC" w:rsidTr="00833CFC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>
              <w:rPr>
                <w:sz w:val="26"/>
                <w:szCs w:val="26"/>
              </w:rPr>
              <w:t>ідділу у справах сім’ї та молоді міської ради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  <w:lang w:val="uk-UA"/>
              </w:rPr>
              <w:t>Сімовича Василя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  <w:lang w:val="uk-UA"/>
              </w:rPr>
              <w:t>19</w:t>
            </w:r>
          </w:p>
        </w:tc>
      </w:tr>
      <w:tr w:rsidR="00833CFC" w:rsidTr="00833CFC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1.10.9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надання адміністративних послуг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Героїв Майдану, 7</w:t>
            </w:r>
          </w:p>
          <w:p w:rsidR="00833CFC" w:rsidRDefault="00833CFC">
            <w:pPr>
              <w:ind w:left="288" w:hanging="231"/>
              <w:rPr>
                <w:sz w:val="26"/>
                <w:szCs w:val="26"/>
              </w:rPr>
            </w:pPr>
          </w:p>
        </w:tc>
      </w:tr>
      <w:tr w:rsidR="00833CFC" w:rsidRPr="00833CFC" w:rsidTr="00833CFC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FC" w:rsidRDefault="00833CFC">
            <w:pPr>
              <w:ind w:left="57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1.10.11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CFC" w:rsidRDefault="00833CFC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Приміщення захисних споруд цивільної оборони, що обліковують-ся згідно зі списком в управлінні надзвичайних ситуацій та цивільного захисту населення міської ради (69)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FC" w:rsidRDefault="00833CFC">
            <w:pPr>
              <w:ind w:left="288" w:hanging="231"/>
              <w:rPr>
                <w:sz w:val="26"/>
                <w:szCs w:val="26"/>
                <w:lang w:val="uk-UA"/>
              </w:rPr>
            </w:pPr>
          </w:p>
        </w:tc>
      </w:tr>
    </w:tbl>
    <w:p w:rsidR="00833CFC" w:rsidRDefault="00833CFC" w:rsidP="00833CFC">
      <w:pPr>
        <w:rPr>
          <w:sz w:val="26"/>
          <w:szCs w:val="26"/>
          <w:lang w:val="uk-UA"/>
        </w:rPr>
      </w:pPr>
    </w:p>
    <w:p w:rsidR="00833CFC" w:rsidRDefault="00833CFC" w:rsidP="00833CFC">
      <w:pPr>
        <w:rPr>
          <w:sz w:val="26"/>
          <w:szCs w:val="26"/>
          <w:lang w:val="uk-UA"/>
        </w:rPr>
      </w:pPr>
    </w:p>
    <w:p w:rsidR="00F952DA" w:rsidRPr="00833CFC" w:rsidRDefault="00833CFC" w:rsidP="00833CFC">
      <w:pPr>
        <w:ind w:right="26"/>
        <w:jc w:val="both"/>
        <w:rPr>
          <w:sz w:val="24"/>
          <w:lang w:val="uk-UA"/>
        </w:rPr>
      </w:pPr>
      <w:r>
        <w:rPr>
          <w:b/>
          <w:sz w:val="26"/>
          <w:szCs w:val="26"/>
        </w:rPr>
        <w:t xml:space="preserve">Секретар Чернівецької міської ради              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</w:t>
      </w:r>
      <w:r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</w:rPr>
        <w:t>.</w:t>
      </w:r>
      <w:r>
        <w:rPr>
          <w:b/>
          <w:sz w:val="26"/>
          <w:szCs w:val="26"/>
          <w:lang w:val="uk-UA"/>
        </w:rPr>
        <w:t>Продан</w:t>
      </w:r>
    </w:p>
    <w:sectPr w:rsidR="00F952DA" w:rsidRPr="00833CFC" w:rsidSect="000E222F">
      <w:headerReference w:type="even" r:id="rId8"/>
      <w:headerReference w:type="default" r:id="rId9"/>
      <w:pgSz w:w="11909" w:h="16834" w:code="9"/>
      <w:pgMar w:top="850" w:right="850" w:bottom="850" w:left="1417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D5D" w:rsidRDefault="00E95D5D">
      <w:r>
        <w:separator/>
      </w:r>
    </w:p>
  </w:endnote>
  <w:endnote w:type="continuationSeparator" w:id="0">
    <w:p w:rsidR="00E95D5D" w:rsidRDefault="00E95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D5D" w:rsidRDefault="00E95D5D">
      <w:r>
        <w:separator/>
      </w:r>
    </w:p>
  </w:footnote>
  <w:footnote w:type="continuationSeparator" w:id="0">
    <w:p w:rsidR="00E95D5D" w:rsidRDefault="00E95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67" w:rsidRDefault="00531067" w:rsidP="009F748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1067" w:rsidRDefault="0053106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67" w:rsidRPr="009F7487" w:rsidRDefault="00531067" w:rsidP="00F442F6">
    <w:pPr>
      <w:pStyle w:val="a7"/>
      <w:framePr w:wrap="around" w:vAnchor="text" w:hAnchor="margin" w:xAlign="center" w:y="1"/>
      <w:rPr>
        <w:rStyle w:val="a9"/>
        <w:lang w:val="uk-UA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3451C">
      <w:rPr>
        <w:rStyle w:val="a9"/>
        <w:noProof/>
      </w:rPr>
      <w:t>13</w:t>
    </w:r>
    <w:r>
      <w:rPr>
        <w:rStyle w:val="a9"/>
      </w:rPr>
      <w:fldChar w:fldCharType="end"/>
    </w:r>
  </w:p>
  <w:p w:rsidR="00531067" w:rsidRDefault="0053106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1F88"/>
    <w:multiLevelType w:val="hybridMultilevel"/>
    <w:tmpl w:val="AD82DA6C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" w15:restartNumberingAfterBreak="0">
    <w:nsid w:val="04FE3EEE"/>
    <w:multiLevelType w:val="hybridMultilevel"/>
    <w:tmpl w:val="B044B358"/>
    <w:lvl w:ilvl="0" w:tplc="0B865B6E">
      <w:start w:val="1"/>
      <w:numFmt w:val="decimal"/>
      <w:lvlText w:val="2.10.%1."/>
      <w:lvlJc w:val="left"/>
      <w:pPr>
        <w:tabs>
          <w:tab w:val="num" w:pos="341"/>
        </w:tabs>
        <w:ind w:left="114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7295C"/>
    <w:multiLevelType w:val="multilevel"/>
    <w:tmpl w:val="4796C144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0278"/>
    <w:multiLevelType w:val="hybridMultilevel"/>
    <w:tmpl w:val="80EC6258"/>
    <w:lvl w:ilvl="0" w:tplc="F8C42C64">
      <w:start w:val="1"/>
      <w:numFmt w:val="decimal"/>
      <w:lvlText w:val="2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</w:rPr>
    </w:lvl>
    <w:lvl w:ilvl="1" w:tplc="30AEDA08">
      <w:start w:val="1"/>
      <w:numFmt w:val="decimal"/>
      <w:lvlText w:val="1.31.%2."/>
      <w:lvlJc w:val="left"/>
      <w:pPr>
        <w:tabs>
          <w:tab w:val="num" w:pos="1307"/>
        </w:tabs>
        <w:ind w:left="1080" w:firstLine="0"/>
      </w:pPr>
      <w:rPr>
        <w:rFonts w:ascii="Times New Roman" w:hAnsi="Times New Roman" w:cs="Times New Roman" w:hint="default"/>
        <w:b/>
        <w:sz w:val="26"/>
        <w:szCs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39179F"/>
    <w:multiLevelType w:val="multilevel"/>
    <w:tmpl w:val="7166F776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C501B0"/>
    <w:multiLevelType w:val="multilevel"/>
    <w:tmpl w:val="4F54E3FE"/>
    <w:lvl w:ilvl="0">
      <w:start w:val="1"/>
      <w:numFmt w:val="decimal"/>
      <w:lvlText w:val="2.11.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6" w15:restartNumberingAfterBreak="0">
    <w:nsid w:val="0AB16B07"/>
    <w:multiLevelType w:val="hybridMultilevel"/>
    <w:tmpl w:val="97ECD36E"/>
    <w:lvl w:ilvl="0" w:tplc="9FC286D6">
      <w:start w:val="1"/>
      <w:numFmt w:val="decimal"/>
      <w:lvlText w:val="2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EB1C24"/>
    <w:multiLevelType w:val="hybridMultilevel"/>
    <w:tmpl w:val="7DB28366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 w15:restartNumberingAfterBreak="0">
    <w:nsid w:val="0D680923"/>
    <w:multiLevelType w:val="hybridMultilevel"/>
    <w:tmpl w:val="7638A568"/>
    <w:lvl w:ilvl="0" w:tplc="F370AADC">
      <w:start w:val="1"/>
      <w:numFmt w:val="decimal"/>
      <w:lvlText w:val="1.34.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9" w15:restartNumberingAfterBreak="0">
    <w:nsid w:val="1357145A"/>
    <w:multiLevelType w:val="hybridMultilevel"/>
    <w:tmpl w:val="F70413BC"/>
    <w:lvl w:ilvl="0" w:tplc="64545EB6">
      <w:start w:val="34"/>
      <w:numFmt w:val="none"/>
      <w:lvlText w:val="2.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0A1A36"/>
    <w:multiLevelType w:val="hybridMultilevel"/>
    <w:tmpl w:val="BDB6A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34098"/>
    <w:multiLevelType w:val="multilevel"/>
    <w:tmpl w:val="CDC21822"/>
    <w:lvl w:ilvl="0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4F7222"/>
    <w:multiLevelType w:val="multilevel"/>
    <w:tmpl w:val="D590B0FE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955A4"/>
    <w:multiLevelType w:val="multilevel"/>
    <w:tmpl w:val="676C17CE"/>
    <w:lvl w:ilvl="0">
      <w:start w:val="1"/>
      <w:numFmt w:val="decimal"/>
      <w:lvlText w:val="2.11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8B77A1"/>
    <w:multiLevelType w:val="hybridMultilevel"/>
    <w:tmpl w:val="77F0ABBA"/>
    <w:lvl w:ilvl="0" w:tplc="63B0E862">
      <w:start w:val="1"/>
      <w:numFmt w:val="decimal"/>
      <w:lvlText w:val="1.33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D97196"/>
    <w:multiLevelType w:val="hybridMultilevel"/>
    <w:tmpl w:val="96048AA0"/>
    <w:lvl w:ilvl="0" w:tplc="D96CA946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CC4797"/>
    <w:multiLevelType w:val="hybridMultilevel"/>
    <w:tmpl w:val="4F54E3FE"/>
    <w:lvl w:ilvl="0" w:tplc="EBFCE46E">
      <w:start w:val="1"/>
      <w:numFmt w:val="decimal"/>
      <w:lvlText w:val="2.11.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7" w15:restartNumberingAfterBreak="0">
    <w:nsid w:val="4518720F"/>
    <w:multiLevelType w:val="hybridMultilevel"/>
    <w:tmpl w:val="55EA5FCA"/>
    <w:lvl w:ilvl="0" w:tplc="30AEDA08">
      <w:start w:val="1"/>
      <w:numFmt w:val="decimal"/>
      <w:lvlText w:val="1.31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6"/>
        <w:szCs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B329E1"/>
    <w:multiLevelType w:val="multilevel"/>
    <w:tmpl w:val="C596B57A"/>
    <w:lvl w:ilvl="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D92CB1"/>
    <w:multiLevelType w:val="hybridMultilevel"/>
    <w:tmpl w:val="69320056"/>
    <w:lvl w:ilvl="0" w:tplc="E870B9DA">
      <w:start w:val="1"/>
      <w:numFmt w:val="decimal"/>
      <w:lvlText w:val="1.3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E34904"/>
    <w:multiLevelType w:val="multilevel"/>
    <w:tmpl w:val="C0DE7EEE"/>
    <w:lvl w:ilvl="0">
      <w:start w:val="34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2D7540"/>
    <w:multiLevelType w:val="multilevel"/>
    <w:tmpl w:val="7166F776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774E4B"/>
    <w:multiLevelType w:val="hybridMultilevel"/>
    <w:tmpl w:val="BFCC999C"/>
    <w:lvl w:ilvl="0" w:tplc="27FC7366">
      <w:start w:val="34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EA6F72"/>
    <w:multiLevelType w:val="singleLevel"/>
    <w:tmpl w:val="803CF344"/>
    <w:lvl w:ilvl="0">
      <w:start w:val="1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529541C"/>
    <w:multiLevelType w:val="hybridMultilevel"/>
    <w:tmpl w:val="0D9C9BC0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5" w15:restartNumberingAfterBreak="0">
    <w:nsid w:val="553D443A"/>
    <w:multiLevelType w:val="multilevel"/>
    <w:tmpl w:val="AD82DA6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" w15:restartNumberingAfterBreak="0">
    <w:nsid w:val="58213B96"/>
    <w:multiLevelType w:val="multilevel"/>
    <w:tmpl w:val="D31C8D4C"/>
    <w:lvl w:ilvl="0">
      <w:start w:val="1"/>
      <w:numFmt w:val="decimal"/>
      <w:lvlText w:val="1.%1"/>
      <w:lvlJc w:val="left"/>
      <w:pPr>
        <w:tabs>
          <w:tab w:val="num" w:pos="288"/>
        </w:tabs>
        <w:ind w:left="0" w:firstLine="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882B10"/>
    <w:multiLevelType w:val="hybridMultilevel"/>
    <w:tmpl w:val="5AF85A08"/>
    <w:lvl w:ilvl="0" w:tplc="D7822B1C">
      <w:start w:val="1"/>
      <w:numFmt w:val="decimal"/>
      <w:lvlText w:val="2.13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F02DF9"/>
    <w:multiLevelType w:val="hybridMultilevel"/>
    <w:tmpl w:val="A924334C"/>
    <w:lvl w:ilvl="0" w:tplc="460A71A8">
      <w:start w:val="1"/>
      <w:numFmt w:val="decimal"/>
      <w:lvlText w:val="1.26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293E2D"/>
    <w:multiLevelType w:val="multilevel"/>
    <w:tmpl w:val="4E3CEBBC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6733A"/>
    <w:multiLevelType w:val="multilevel"/>
    <w:tmpl w:val="BF4C6436"/>
    <w:lvl w:ilvl="0">
      <w:start w:val="34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9F3271"/>
    <w:multiLevelType w:val="multilevel"/>
    <w:tmpl w:val="B044B358"/>
    <w:lvl w:ilvl="0">
      <w:start w:val="1"/>
      <w:numFmt w:val="decimal"/>
      <w:lvlText w:val="2.10.%1."/>
      <w:lvlJc w:val="left"/>
      <w:pPr>
        <w:tabs>
          <w:tab w:val="num" w:pos="341"/>
        </w:tabs>
        <w:ind w:left="114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A83BB5"/>
    <w:multiLevelType w:val="hybridMultilevel"/>
    <w:tmpl w:val="85EC21D6"/>
    <w:lvl w:ilvl="0" w:tplc="5B4AB60C">
      <w:start w:val="1"/>
      <w:numFmt w:val="decimal"/>
      <w:lvlText w:val="1.30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1E5238"/>
    <w:multiLevelType w:val="multilevel"/>
    <w:tmpl w:val="C4B4B13A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395A94"/>
    <w:multiLevelType w:val="hybridMultilevel"/>
    <w:tmpl w:val="4E3CEBBC"/>
    <w:lvl w:ilvl="0" w:tplc="769843AC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7F5DD3"/>
    <w:multiLevelType w:val="hybridMultilevel"/>
    <w:tmpl w:val="676C17CE"/>
    <w:lvl w:ilvl="0" w:tplc="91E22A94">
      <w:start w:val="1"/>
      <w:numFmt w:val="decimal"/>
      <w:lvlText w:val="2.11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F72130"/>
    <w:multiLevelType w:val="hybridMultilevel"/>
    <w:tmpl w:val="BF4C6436"/>
    <w:lvl w:ilvl="0" w:tplc="ACB87EA2">
      <w:start w:val="34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1C367A"/>
    <w:multiLevelType w:val="multilevel"/>
    <w:tmpl w:val="FC5AB1F0"/>
    <w:lvl w:ilvl="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F83901"/>
    <w:multiLevelType w:val="hybridMultilevel"/>
    <w:tmpl w:val="39DAB558"/>
    <w:lvl w:ilvl="0" w:tplc="8FA2CC6E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C0074"/>
    <w:multiLevelType w:val="multilevel"/>
    <w:tmpl w:val="BFCC999C"/>
    <w:lvl w:ilvl="0">
      <w:start w:val="34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451100"/>
    <w:multiLevelType w:val="hybridMultilevel"/>
    <w:tmpl w:val="C596B57A"/>
    <w:lvl w:ilvl="0" w:tplc="F6DC1B4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4E6356"/>
    <w:multiLevelType w:val="hybridMultilevel"/>
    <w:tmpl w:val="819CD962"/>
    <w:lvl w:ilvl="0" w:tplc="04E4D6C2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5E0587"/>
    <w:multiLevelType w:val="multilevel"/>
    <w:tmpl w:val="39DAB558"/>
    <w:lvl w:ilvl="0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DB3160"/>
    <w:multiLevelType w:val="hybridMultilevel"/>
    <w:tmpl w:val="CDC21822"/>
    <w:lvl w:ilvl="0" w:tplc="8F44CF6C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863A17"/>
    <w:multiLevelType w:val="singleLevel"/>
    <w:tmpl w:val="8344566C"/>
    <w:lvl w:ilvl="0">
      <w:start w:val="5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D330DD"/>
    <w:multiLevelType w:val="multilevel"/>
    <w:tmpl w:val="3078BB42"/>
    <w:lvl w:ilvl="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44"/>
  </w:num>
  <w:num w:numId="3">
    <w:abstractNumId w:val="41"/>
  </w:num>
  <w:num w:numId="4">
    <w:abstractNumId w:val="3"/>
  </w:num>
  <w:num w:numId="5">
    <w:abstractNumId w:val="28"/>
  </w:num>
  <w:num w:numId="6">
    <w:abstractNumId w:val="32"/>
  </w:num>
  <w:num w:numId="7">
    <w:abstractNumId w:val="17"/>
  </w:num>
  <w:num w:numId="8">
    <w:abstractNumId w:val="19"/>
  </w:num>
  <w:num w:numId="9">
    <w:abstractNumId w:val="14"/>
  </w:num>
  <w:num w:numId="10">
    <w:abstractNumId w:val="8"/>
  </w:num>
  <w:num w:numId="11">
    <w:abstractNumId w:val="38"/>
  </w:num>
  <w:num w:numId="12">
    <w:abstractNumId w:val="24"/>
  </w:num>
  <w:num w:numId="13">
    <w:abstractNumId w:val="1"/>
  </w:num>
  <w:num w:numId="14">
    <w:abstractNumId w:val="42"/>
  </w:num>
  <w:num w:numId="15">
    <w:abstractNumId w:val="16"/>
  </w:num>
  <w:num w:numId="16">
    <w:abstractNumId w:val="31"/>
  </w:num>
  <w:num w:numId="17">
    <w:abstractNumId w:val="35"/>
  </w:num>
  <w:num w:numId="18">
    <w:abstractNumId w:val="5"/>
  </w:num>
  <w:num w:numId="19">
    <w:abstractNumId w:val="43"/>
  </w:num>
  <w:num w:numId="20">
    <w:abstractNumId w:val="13"/>
  </w:num>
  <w:num w:numId="21">
    <w:abstractNumId w:val="15"/>
  </w:num>
  <w:num w:numId="22">
    <w:abstractNumId w:val="11"/>
  </w:num>
  <w:num w:numId="23">
    <w:abstractNumId w:val="27"/>
  </w:num>
  <w:num w:numId="24">
    <w:abstractNumId w:val="45"/>
  </w:num>
  <w:num w:numId="25">
    <w:abstractNumId w:val="0"/>
  </w:num>
  <w:num w:numId="26">
    <w:abstractNumId w:val="25"/>
  </w:num>
  <w:num w:numId="27">
    <w:abstractNumId w:val="7"/>
  </w:num>
  <w:num w:numId="28">
    <w:abstractNumId w:val="40"/>
  </w:num>
  <w:num w:numId="29">
    <w:abstractNumId w:val="18"/>
  </w:num>
  <w:num w:numId="30">
    <w:abstractNumId w:val="36"/>
  </w:num>
  <w:num w:numId="31">
    <w:abstractNumId w:val="20"/>
  </w:num>
  <w:num w:numId="32">
    <w:abstractNumId w:val="37"/>
  </w:num>
  <w:num w:numId="33">
    <w:abstractNumId w:val="30"/>
  </w:num>
  <w:num w:numId="34">
    <w:abstractNumId w:val="22"/>
  </w:num>
  <w:num w:numId="35">
    <w:abstractNumId w:val="39"/>
  </w:num>
  <w:num w:numId="36">
    <w:abstractNumId w:val="9"/>
  </w:num>
  <w:num w:numId="37">
    <w:abstractNumId w:val="21"/>
  </w:num>
  <w:num w:numId="38">
    <w:abstractNumId w:val="34"/>
  </w:num>
  <w:num w:numId="39">
    <w:abstractNumId w:val="29"/>
  </w:num>
  <w:num w:numId="40">
    <w:abstractNumId w:val="6"/>
  </w:num>
  <w:num w:numId="41">
    <w:abstractNumId w:val="4"/>
  </w:num>
  <w:num w:numId="42">
    <w:abstractNumId w:val="12"/>
  </w:num>
  <w:num w:numId="43">
    <w:abstractNumId w:val="33"/>
  </w:num>
  <w:num w:numId="44">
    <w:abstractNumId w:val="26"/>
  </w:num>
  <w:num w:numId="45">
    <w:abstractNumId w:val="2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74"/>
    <w:rsid w:val="00000031"/>
    <w:rsid w:val="000005D3"/>
    <w:rsid w:val="00003C75"/>
    <w:rsid w:val="0000574C"/>
    <w:rsid w:val="00007EDB"/>
    <w:rsid w:val="00015AF5"/>
    <w:rsid w:val="000202C0"/>
    <w:rsid w:val="00025AC8"/>
    <w:rsid w:val="0003571B"/>
    <w:rsid w:val="00040327"/>
    <w:rsid w:val="0004509D"/>
    <w:rsid w:val="00045294"/>
    <w:rsid w:val="000500E3"/>
    <w:rsid w:val="00051D43"/>
    <w:rsid w:val="000633D3"/>
    <w:rsid w:val="0007094A"/>
    <w:rsid w:val="0007721C"/>
    <w:rsid w:val="00090DC9"/>
    <w:rsid w:val="0009580B"/>
    <w:rsid w:val="000B11C6"/>
    <w:rsid w:val="000B282E"/>
    <w:rsid w:val="000B49E6"/>
    <w:rsid w:val="000C0830"/>
    <w:rsid w:val="000C1A99"/>
    <w:rsid w:val="000C328B"/>
    <w:rsid w:val="000C53C2"/>
    <w:rsid w:val="000C7391"/>
    <w:rsid w:val="000E1EF0"/>
    <w:rsid w:val="000E222F"/>
    <w:rsid w:val="000F3AB7"/>
    <w:rsid w:val="000F5C7F"/>
    <w:rsid w:val="00100F4E"/>
    <w:rsid w:val="001026AE"/>
    <w:rsid w:val="00110778"/>
    <w:rsid w:val="001251A5"/>
    <w:rsid w:val="00136639"/>
    <w:rsid w:val="00157A67"/>
    <w:rsid w:val="00164AA7"/>
    <w:rsid w:val="001702B7"/>
    <w:rsid w:val="001707EA"/>
    <w:rsid w:val="001730C0"/>
    <w:rsid w:val="00181E57"/>
    <w:rsid w:val="001870F5"/>
    <w:rsid w:val="001A7F15"/>
    <w:rsid w:val="001B5CB4"/>
    <w:rsid w:val="001C5BF1"/>
    <w:rsid w:val="001D5D8B"/>
    <w:rsid w:val="001F7ED4"/>
    <w:rsid w:val="00203D62"/>
    <w:rsid w:val="002147EB"/>
    <w:rsid w:val="00217987"/>
    <w:rsid w:val="00236FE5"/>
    <w:rsid w:val="0024556D"/>
    <w:rsid w:val="002524B7"/>
    <w:rsid w:val="002570E0"/>
    <w:rsid w:val="002578EC"/>
    <w:rsid w:val="002638E1"/>
    <w:rsid w:val="0027442C"/>
    <w:rsid w:val="0027488D"/>
    <w:rsid w:val="00293E19"/>
    <w:rsid w:val="00297A22"/>
    <w:rsid w:val="002B16BB"/>
    <w:rsid w:val="002B2BC0"/>
    <w:rsid w:val="002B407A"/>
    <w:rsid w:val="002B7645"/>
    <w:rsid w:val="002C5977"/>
    <w:rsid w:val="002C7376"/>
    <w:rsid w:val="002D362A"/>
    <w:rsid w:val="002E3E98"/>
    <w:rsid w:val="002E5AE9"/>
    <w:rsid w:val="002E5CAE"/>
    <w:rsid w:val="002F2326"/>
    <w:rsid w:val="002F531E"/>
    <w:rsid w:val="003103F0"/>
    <w:rsid w:val="00320DB9"/>
    <w:rsid w:val="0033231A"/>
    <w:rsid w:val="0033451C"/>
    <w:rsid w:val="00341D84"/>
    <w:rsid w:val="00345BE1"/>
    <w:rsid w:val="003530EC"/>
    <w:rsid w:val="00354563"/>
    <w:rsid w:val="00361E1D"/>
    <w:rsid w:val="003636A7"/>
    <w:rsid w:val="00374D32"/>
    <w:rsid w:val="00377874"/>
    <w:rsid w:val="003808D1"/>
    <w:rsid w:val="003827BB"/>
    <w:rsid w:val="003A6348"/>
    <w:rsid w:val="003A6BD8"/>
    <w:rsid w:val="003C1F04"/>
    <w:rsid w:val="003D1A45"/>
    <w:rsid w:val="003D49DC"/>
    <w:rsid w:val="003E437D"/>
    <w:rsid w:val="004047F7"/>
    <w:rsid w:val="004216C6"/>
    <w:rsid w:val="00427B82"/>
    <w:rsid w:val="004310B4"/>
    <w:rsid w:val="00434541"/>
    <w:rsid w:val="00442ADD"/>
    <w:rsid w:val="0044466E"/>
    <w:rsid w:val="00445881"/>
    <w:rsid w:val="004472E5"/>
    <w:rsid w:val="00454786"/>
    <w:rsid w:val="00456120"/>
    <w:rsid w:val="00464100"/>
    <w:rsid w:val="004708A1"/>
    <w:rsid w:val="004816D1"/>
    <w:rsid w:val="004902C4"/>
    <w:rsid w:val="00491F8E"/>
    <w:rsid w:val="004A0319"/>
    <w:rsid w:val="004A2EA5"/>
    <w:rsid w:val="004B2D40"/>
    <w:rsid w:val="004B66AB"/>
    <w:rsid w:val="004C105F"/>
    <w:rsid w:val="004C337D"/>
    <w:rsid w:val="004C67F9"/>
    <w:rsid w:val="004D0C3C"/>
    <w:rsid w:val="004D1923"/>
    <w:rsid w:val="004D2224"/>
    <w:rsid w:val="004D2D24"/>
    <w:rsid w:val="004F3512"/>
    <w:rsid w:val="004F46BE"/>
    <w:rsid w:val="004F69D0"/>
    <w:rsid w:val="00501E15"/>
    <w:rsid w:val="00510CA4"/>
    <w:rsid w:val="0051606F"/>
    <w:rsid w:val="00530093"/>
    <w:rsid w:val="00530328"/>
    <w:rsid w:val="00531067"/>
    <w:rsid w:val="00531423"/>
    <w:rsid w:val="00532D74"/>
    <w:rsid w:val="00543AFF"/>
    <w:rsid w:val="00544067"/>
    <w:rsid w:val="00557090"/>
    <w:rsid w:val="0056281C"/>
    <w:rsid w:val="00577F41"/>
    <w:rsid w:val="005902F1"/>
    <w:rsid w:val="00594339"/>
    <w:rsid w:val="005A0AF3"/>
    <w:rsid w:val="005A3756"/>
    <w:rsid w:val="005B08FB"/>
    <w:rsid w:val="005B5A58"/>
    <w:rsid w:val="005B6D8D"/>
    <w:rsid w:val="005C0349"/>
    <w:rsid w:val="005C6DCC"/>
    <w:rsid w:val="005D0F3A"/>
    <w:rsid w:val="005D6E0B"/>
    <w:rsid w:val="0062164D"/>
    <w:rsid w:val="006264F0"/>
    <w:rsid w:val="00631B7F"/>
    <w:rsid w:val="00634CFF"/>
    <w:rsid w:val="0063531E"/>
    <w:rsid w:val="00637B88"/>
    <w:rsid w:val="00640D89"/>
    <w:rsid w:val="00642BFA"/>
    <w:rsid w:val="00643D67"/>
    <w:rsid w:val="00651282"/>
    <w:rsid w:val="0065174A"/>
    <w:rsid w:val="006547DA"/>
    <w:rsid w:val="00655FF7"/>
    <w:rsid w:val="00661F00"/>
    <w:rsid w:val="00662C85"/>
    <w:rsid w:val="006637BF"/>
    <w:rsid w:val="00667D2D"/>
    <w:rsid w:val="00672898"/>
    <w:rsid w:val="00695755"/>
    <w:rsid w:val="0069692B"/>
    <w:rsid w:val="006A0C18"/>
    <w:rsid w:val="006A2594"/>
    <w:rsid w:val="006C31B7"/>
    <w:rsid w:val="006C5695"/>
    <w:rsid w:val="006D3351"/>
    <w:rsid w:val="006E01B7"/>
    <w:rsid w:val="006F24E4"/>
    <w:rsid w:val="00702673"/>
    <w:rsid w:val="007206EB"/>
    <w:rsid w:val="00725298"/>
    <w:rsid w:val="007360D9"/>
    <w:rsid w:val="00750144"/>
    <w:rsid w:val="00751ACD"/>
    <w:rsid w:val="007831AE"/>
    <w:rsid w:val="0079101E"/>
    <w:rsid w:val="00797D13"/>
    <w:rsid w:val="007A27B7"/>
    <w:rsid w:val="007A28CC"/>
    <w:rsid w:val="007A5B6D"/>
    <w:rsid w:val="007A7512"/>
    <w:rsid w:val="007B1E12"/>
    <w:rsid w:val="007B5469"/>
    <w:rsid w:val="007C2CD1"/>
    <w:rsid w:val="007C337F"/>
    <w:rsid w:val="007C6B38"/>
    <w:rsid w:val="007D22FB"/>
    <w:rsid w:val="007D6BA9"/>
    <w:rsid w:val="007E05BA"/>
    <w:rsid w:val="007E0CE9"/>
    <w:rsid w:val="007E5674"/>
    <w:rsid w:val="007F0380"/>
    <w:rsid w:val="007F374B"/>
    <w:rsid w:val="007F429A"/>
    <w:rsid w:val="00802109"/>
    <w:rsid w:val="0081155A"/>
    <w:rsid w:val="00811578"/>
    <w:rsid w:val="00811AF8"/>
    <w:rsid w:val="008209D0"/>
    <w:rsid w:val="00831160"/>
    <w:rsid w:val="008320E5"/>
    <w:rsid w:val="00833CFC"/>
    <w:rsid w:val="00840CF5"/>
    <w:rsid w:val="00870058"/>
    <w:rsid w:val="00874172"/>
    <w:rsid w:val="008936B7"/>
    <w:rsid w:val="008B127C"/>
    <w:rsid w:val="008B26A6"/>
    <w:rsid w:val="008C0606"/>
    <w:rsid w:val="008D21FC"/>
    <w:rsid w:val="008D4729"/>
    <w:rsid w:val="008F12D9"/>
    <w:rsid w:val="008F75DC"/>
    <w:rsid w:val="00924077"/>
    <w:rsid w:val="00931D04"/>
    <w:rsid w:val="00931D7A"/>
    <w:rsid w:val="009345C7"/>
    <w:rsid w:val="009531C3"/>
    <w:rsid w:val="00971C6B"/>
    <w:rsid w:val="00977A07"/>
    <w:rsid w:val="009819A5"/>
    <w:rsid w:val="00990B55"/>
    <w:rsid w:val="009B40BB"/>
    <w:rsid w:val="009B5B91"/>
    <w:rsid w:val="009C33D2"/>
    <w:rsid w:val="009C5327"/>
    <w:rsid w:val="009D3F61"/>
    <w:rsid w:val="009E0275"/>
    <w:rsid w:val="009F292D"/>
    <w:rsid w:val="009F7487"/>
    <w:rsid w:val="00A0358F"/>
    <w:rsid w:val="00A044A8"/>
    <w:rsid w:val="00A25E5E"/>
    <w:rsid w:val="00A47930"/>
    <w:rsid w:val="00A579D7"/>
    <w:rsid w:val="00A632BA"/>
    <w:rsid w:val="00A71106"/>
    <w:rsid w:val="00A77258"/>
    <w:rsid w:val="00A82F5F"/>
    <w:rsid w:val="00A87126"/>
    <w:rsid w:val="00A87772"/>
    <w:rsid w:val="00A94971"/>
    <w:rsid w:val="00AB5EFF"/>
    <w:rsid w:val="00AB75BE"/>
    <w:rsid w:val="00AE27A2"/>
    <w:rsid w:val="00AE6F77"/>
    <w:rsid w:val="00AF1C48"/>
    <w:rsid w:val="00B04A09"/>
    <w:rsid w:val="00B07DDA"/>
    <w:rsid w:val="00B11093"/>
    <w:rsid w:val="00B15656"/>
    <w:rsid w:val="00B219A4"/>
    <w:rsid w:val="00B26193"/>
    <w:rsid w:val="00B41F59"/>
    <w:rsid w:val="00B57D55"/>
    <w:rsid w:val="00B60B49"/>
    <w:rsid w:val="00B7033E"/>
    <w:rsid w:val="00B71202"/>
    <w:rsid w:val="00B82119"/>
    <w:rsid w:val="00B9193A"/>
    <w:rsid w:val="00B929A9"/>
    <w:rsid w:val="00B95448"/>
    <w:rsid w:val="00BA05EB"/>
    <w:rsid w:val="00BA1573"/>
    <w:rsid w:val="00BB0D02"/>
    <w:rsid w:val="00BB2156"/>
    <w:rsid w:val="00BB717F"/>
    <w:rsid w:val="00BB76DB"/>
    <w:rsid w:val="00BD1A66"/>
    <w:rsid w:val="00BE08A4"/>
    <w:rsid w:val="00BE7245"/>
    <w:rsid w:val="00BE7B19"/>
    <w:rsid w:val="00C01134"/>
    <w:rsid w:val="00C155AF"/>
    <w:rsid w:val="00C215B3"/>
    <w:rsid w:val="00C232CC"/>
    <w:rsid w:val="00C26D29"/>
    <w:rsid w:val="00C510BC"/>
    <w:rsid w:val="00C523F2"/>
    <w:rsid w:val="00C57187"/>
    <w:rsid w:val="00C631FF"/>
    <w:rsid w:val="00C64849"/>
    <w:rsid w:val="00C65AE8"/>
    <w:rsid w:val="00C71883"/>
    <w:rsid w:val="00C74BA8"/>
    <w:rsid w:val="00C7575F"/>
    <w:rsid w:val="00C84561"/>
    <w:rsid w:val="00C873A1"/>
    <w:rsid w:val="00C97AB1"/>
    <w:rsid w:val="00CB2951"/>
    <w:rsid w:val="00CD27E5"/>
    <w:rsid w:val="00CD55A1"/>
    <w:rsid w:val="00CE3481"/>
    <w:rsid w:val="00CE7E53"/>
    <w:rsid w:val="00D00139"/>
    <w:rsid w:val="00D12FED"/>
    <w:rsid w:val="00D1762A"/>
    <w:rsid w:val="00D2110D"/>
    <w:rsid w:val="00D334C7"/>
    <w:rsid w:val="00D4518A"/>
    <w:rsid w:val="00D5241E"/>
    <w:rsid w:val="00D54C1E"/>
    <w:rsid w:val="00D731E9"/>
    <w:rsid w:val="00D80A07"/>
    <w:rsid w:val="00DA5226"/>
    <w:rsid w:val="00DB17F6"/>
    <w:rsid w:val="00DB19EC"/>
    <w:rsid w:val="00DB23D1"/>
    <w:rsid w:val="00DC5BB7"/>
    <w:rsid w:val="00DC6B69"/>
    <w:rsid w:val="00DC7A2D"/>
    <w:rsid w:val="00DD2356"/>
    <w:rsid w:val="00DD55F3"/>
    <w:rsid w:val="00DD6195"/>
    <w:rsid w:val="00DE1814"/>
    <w:rsid w:val="00DE716E"/>
    <w:rsid w:val="00DF221E"/>
    <w:rsid w:val="00DF6684"/>
    <w:rsid w:val="00E1250B"/>
    <w:rsid w:val="00E2682B"/>
    <w:rsid w:val="00E455D3"/>
    <w:rsid w:val="00E525D5"/>
    <w:rsid w:val="00E566C7"/>
    <w:rsid w:val="00E64698"/>
    <w:rsid w:val="00E65744"/>
    <w:rsid w:val="00E70B58"/>
    <w:rsid w:val="00E730E5"/>
    <w:rsid w:val="00E81FD4"/>
    <w:rsid w:val="00E8339E"/>
    <w:rsid w:val="00E84CDE"/>
    <w:rsid w:val="00E94CFC"/>
    <w:rsid w:val="00E95D5D"/>
    <w:rsid w:val="00EB028F"/>
    <w:rsid w:val="00EB262C"/>
    <w:rsid w:val="00EB2C02"/>
    <w:rsid w:val="00EB3AA5"/>
    <w:rsid w:val="00EB5D5E"/>
    <w:rsid w:val="00EC0702"/>
    <w:rsid w:val="00EC2EAE"/>
    <w:rsid w:val="00ED1AE3"/>
    <w:rsid w:val="00EE26ED"/>
    <w:rsid w:val="00EE6442"/>
    <w:rsid w:val="00EF0219"/>
    <w:rsid w:val="00EF0918"/>
    <w:rsid w:val="00EF3B95"/>
    <w:rsid w:val="00EF6DC6"/>
    <w:rsid w:val="00F00854"/>
    <w:rsid w:val="00F206E0"/>
    <w:rsid w:val="00F3721C"/>
    <w:rsid w:val="00F41E13"/>
    <w:rsid w:val="00F442F6"/>
    <w:rsid w:val="00F455CE"/>
    <w:rsid w:val="00F47F62"/>
    <w:rsid w:val="00F52928"/>
    <w:rsid w:val="00F60012"/>
    <w:rsid w:val="00F618E5"/>
    <w:rsid w:val="00F65AF3"/>
    <w:rsid w:val="00F66EB4"/>
    <w:rsid w:val="00F862EF"/>
    <w:rsid w:val="00F952DA"/>
    <w:rsid w:val="00FA14E1"/>
    <w:rsid w:val="00FB3887"/>
    <w:rsid w:val="00FC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2886D8"/>
  <w15:chartTrackingRefBased/>
  <w15:docId w15:val="{6A732191-8618-4BA3-8420-FA11E61E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0BC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2E5C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873A1"/>
    <w:pPr>
      <w:keepNext/>
      <w:widowControl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2E5CAE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1">
    <w:name w:val="1"/>
    <w:basedOn w:val="a"/>
    <w:rsid w:val="000B49E6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3">
    <w:name w:val="Body Text"/>
    <w:basedOn w:val="a"/>
    <w:link w:val="a4"/>
    <w:rsid w:val="001026AE"/>
    <w:pPr>
      <w:widowControl/>
      <w:spacing w:after="120"/>
    </w:pPr>
  </w:style>
  <w:style w:type="paragraph" w:styleId="a5">
    <w:name w:val="Название"/>
    <w:basedOn w:val="a"/>
    <w:link w:val="a6"/>
    <w:uiPriority w:val="10"/>
    <w:qFormat/>
    <w:rsid w:val="00BE08A4"/>
    <w:pPr>
      <w:widowControl/>
      <w:autoSpaceDE/>
      <w:autoSpaceDN/>
      <w:adjustRightInd/>
      <w:jc w:val="center"/>
    </w:pPr>
    <w:rPr>
      <w:b/>
      <w:sz w:val="32"/>
      <w:lang w:val="uk-UA"/>
    </w:rPr>
  </w:style>
  <w:style w:type="paragraph" w:styleId="a7">
    <w:name w:val="header"/>
    <w:basedOn w:val="a"/>
    <w:link w:val="a8"/>
    <w:rsid w:val="00931D7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31D7A"/>
  </w:style>
  <w:style w:type="paragraph" w:styleId="aa">
    <w:name w:val="footer"/>
    <w:basedOn w:val="a"/>
    <w:link w:val="ab"/>
    <w:rsid w:val="007C6B38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link w:val="32"/>
    <w:rsid w:val="00C631FF"/>
    <w:pPr>
      <w:widowControl/>
      <w:autoSpaceDE/>
      <w:autoSpaceDN/>
      <w:adjustRightInd/>
      <w:ind w:firstLine="851"/>
      <w:jc w:val="both"/>
    </w:pPr>
    <w:rPr>
      <w:sz w:val="28"/>
      <w:lang w:val="uk-UA"/>
    </w:rPr>
  </w:style>
  <w:style w:type="character" w:styleId="ac">
    <w:name w:val="annotation reference"/>
    <w:basedOn w:val="a0"/>
    <w:rsid w:val="00374D32"/>
    <w:rPr>
      <w:sz w:val="16"/>
      <w:szCs w:val="16"/>
    </w:rPr>
  </w:style>
  <w:style w:type="paragraph" w:styleId="ad">
    <w:name w:val="annotation text"/>
    <w:basedOn w:val="a"/>
    <w:link w:val="ae"/>
    <w:rsid w:val="00374D32"/>
  </w:style>
  <w:style w:type="character" w:customStyle="1" w:styleId="ae">
    <w:name w:val="Текст примечания Знак"/>
    <w:basedOn w:val="a0"/>
    <w:link w:val="ad"/>
    <w:rsid w:val="00374D32"/>
    <w:rPr>
      <w:lang w:val="ru-RU" w:eastAsia="ru-RU"/>
    </w:rPr>
  </w:style>
  <w:style w:type="paragraph" w:styleId="af">
    <w:name w:val="annotation subject"/>
    <w:basedOn w:val="ad"/>
    <w:next w:val="ad"/>
    <w:link w:val="af0"/>
    <w:rsid w:val="00374D32"/>
    <w:rPr>
      <w:b/>
      <w:bCs/>
    </w:rPr>
  </w:style>
  <w:style w:type="character" w:customStyle="1" w:styleId="af0">
    <w:name w:val="Тема примечания Знак"/>
    <w:basedOn w:val="ae"/>
    <w:link w:val="af"/>
    <w:rsid w:val="00374D32"/>
    <w:rPr>
      <w:b/>
      <w:bCs/>
      <w:lang w:val="ru-RU" w:eastAsia="ru-RU"/>
    </w:rPr>
  </w:style>
  <w:style w:type="paragraph" w:styleId="af1">
    <w:name w:val="Balloon Text"/>
    <w:basedOn w:val="a"/>
    <w:link w:val="af2"/>
    <w:rsid w:val="00374D3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374D32"/>
    <w:rPr>
      <w:rFonts w:ascii="Tahoma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link w:val="2"/>
    <w:rsid w:val="00833CF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33CFC"/>
    <w:rPr>
      <w:rFonts w:cs="Courier New"/>
      <w:b/>
      <w:sz w:val="28"/>
      <w:szCs w:val="24"/>
      <w:lang w:val="uk-UA"/>
    </w:rPr>
  </w:style>
  <w:style w:type="character" w:customStyle="1" w:styleId="40">
    <w:name w:val="Заголовок 4 Знак"/>
    <w:link w:val="4"/>
    <w:rsid w:val="00833CFC"/>
    <w:rPr>
      <w:b/>
      <w:bCs/>
      <w:sz w:val="28"/>
      <w:szCs w:val="28"/>
      <w:lang w:val="uk-UA"/>
    </w:rPr>
  </w:style>
  <w:style w:type="paragraph" w:customStyle="1" w:styleId="msonormal0">
    <w:name w:val="msonormal"/>
    <w:basedOn w:val="a"/>
    <w:rsid w:val="00833CF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link w:val="a7"/>
    <w:rsid w:val="00833CFC"/>
  </w:style>
  <w:style w:type="character" w:customStyle="1" w:styleId="ab">
    <w:name w:val="Нижний колонтитул Знак"/>
    <w:link w:val="aa"/>
    <w:rsid w:val="00833CFC"/>
  </w:style>
  <w:style w:type="character" w:customStyle="1" w:styleId="a6">
    <w:name w:val="Заголовок Знак"/>
    <w:link w:val="a5"/>
    <w:uiPriority w:val="10"/>
    <w:rsid w:val="00833CFC"/>
    <w:rPr>
      <w:b/>
      <w:sz w:val="32"/>
      <w:lang w:val="uk-UA"/>
    </w:rPr>
  </w:style>
  <w:style w:type="character" w:customStyle="1" w:styleId="a4">
    <w:name w:val="Основной текст Знак"/>
    <w:link w:val="a3"/>
    <w:rsid w:val="00833CFC"/>
  </w:style>
  <w:style w:type="character" w:customStyle="1" w:styleId="32">
    <w:name w:val="Основной текст с отступом 3 Знак"/>
    <w:link w:val="31"/>
    <w:rsid w:val="00833CFC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8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3798</Words>
  <Characters>21652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4</cp:revision>
  <cp:lastPrinted>2018-06-15T12:18:00Z</cp:lastPrinted>
  <dcterms:created xsi:type="dcterms:W3CDTF">2018-06-22T14:23:00Z</dcterms:created>
  <dcterms:modified xsi:type="dcterms:W3CDTF">2018-06-22T14:23:00Z</dcterms:modified>
</cp:coreProperties>
</file>