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6FE" w:rsidRDefault="00E272DF" w:rsidP="005A06FE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06FE" w:rsidRDefault="005A06FE" w:rsidP="005A06FE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5A06FE" w:rsidRDefault="005A06FE" w:rsidP="005A06FE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5A06FE" w:rsidRDefault="005A06FE" w:rsidP="005A06FE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 xml:space="preserve">____ сесія  </w:t>
      </w:r>
      <w:r>
        <w:rPr>
          <w:b/>
          <w:sz w:val="30"/>
          <w:szCs w:val="30"/>
          <w:lang w:val="en-US"/>
        </w:rPr>
        <w:t>V</w:t>
      </w:r>
      <w:r>
        <w:rPr>
          <w:b/>
          <w:sz w:val="30"/>
          <w:szCs w:val="30"/>
          <w:lang w:val="uk-UA"/>
        </w:rPr>
        <w:t>ІІ скликання</w:t>
      </w:r>
    </w:p>
    <w:p w:rsidR="005A06FE" w:rsidRDefault="005A06FE" w:rsidP="005A06FE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5A06FE" w:rsidRDefault="005A06FE" w:rsidP="005A06FE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</w:t>
      </w:r>
      <w:r w:rsidR="0005634C">
        <w:rPr>
          <w:sz w:val="28"/>
          <w:szCs w:val="28"/>
          <w:lang w:val="uk-UA"/>
        </w:rPr>
        <w:t>__</w:t>
      </w:r>
      <w:r>
        <w:rPr>
          <w:sz w:val="28"/>
          <w:szCs w:val="28"/>
          <w:lang w:val="uk-UA"/>
        </w:rPr>
        <w:t>2018 № ____                                                                           м. Чернівці</w:t>
      </w:r>
    </w:p>
    <w:p w:rsidR="005A06FE" w:rsidRPr="00546C01" w:rsidRDefault="005A06FE" w:rsidP="005A06FE">
      <w:pPr>
        <w:widowControl w:val="0"/>
        <w:tabs>
          <w:tab w:val="left" w:pos="8292"/>
          <w:tab w:val="left" w:pos="8363"/>
        </w:tabs>
        <w:ind w:firstLine="720"/>
        <w:rPr>
          <w:sz w:val="36"/>
          <w:szCs w:val="36"/>
          <w:lang w:val="uk-UA"/>
        </w:rPr>
      </w:pPr>
    </w:p>
    <w:p w:rsidR="005A06FE" w:rsidRDefault="005A06FE" w:rsidP="005A06FE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 w:rsidR="00825C4A">
        <w:rPr>
          <w:b/>
          <w:sz w:val="28"/>
          <w:szCs w:val="28"/>
          <w:lang w:val="uk-UA"/>
        </w:rPr>
        <w:t xml:space="preserve">надання згоди на придбання спеціалізованої техніки для збирання та вивезення твердих побутових відходів міському </w:t>
      </w:r>
      <w:r w:rsidR="00015678">
        <w:rPr>
          <w:b/>
          <w:sz w:val="28"/>
          <w:szCs w:val="28"/>
          <w:lang w:val="uk-UA"/>
        </w:rPr>
        <w:t>комунальному підприємству «Чернівціспецкомунтранс» на умовах фінансового лізингу</w:t>
      </w:r>
    </w:p>
    <w:p w:rsidR="005A06FE" w:rsidRDefault="005A06FE" w:rsidP="005A06FE">
      <w:pPr>
        <w:jc w:val="center"/>
        <w:rPr>
          <w:b/>
          <w:sz w:val="28"/>
          <w:szCs w:val="28"/>
          <w:lang w:val="uk-UA"/>
        </w:rPr>
      </w:pPr>
    </w:p>
    <w:p w:rsidR="005A06FE" w:rsidRPr="00190206" w:rsidRDefault="00412F05" w:rsidP="00412F05">
      <w:pPr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 </w:t>
      </w:r>
      <w:r w:rsidR="00CB2A55">
        <w:rPr>
          <w:sz w:val="28"/>
          <w:szCs w:val="28"/>
          <w:lang w:val="uk-UA" w:eastAsia="uk-UA"/>
        </w:rPr>
        <w:t xml:space="preserve">         </w:t>
      </w:r>
      <w:r w:rsidR="00015678" w:rsidRPr="00015678">
        <w:rPr>
          <w:sz w:val="28"/>
          <w:szCs w:val="28"/>
          <w:lang w:val="uk-UA"/>
        </w:rPr>
        <w:t>З огляду на критичний рівень зносу спеціалізованої техніки</w:t>
      </w:r>
      <w:r w:rsidR="00BB7D86">
        <w:rPr>
          <w:sz w:val="28"/>
          <w:szCs w:val="28"/>
          <w:lang w:val="uk-UA"/>
        </w:rPr>
        <w:t xml:space="preserve"> для збирання та вивезення твердих побутових відходів</w:t>
      </w:r>
      <w:r w:rsidR="00FE0F55">
        <w:rPr>
          <w:sz w:val="28"/>
          <w:szCs w:val="28"/>
          <w:lang w:val="uk-UA"/>
        </w:rPr>
        <w:t xml:space="preserve"> в міському комунальному підприємстві «Чернівціспецкомунтранс»</w:t>
      </w:r>
      <w:r w:rsidR="00015678" w:rsidRPr="00015678">
        <w:rPr>
          <w:sz w:val="28"/>
          <w:szCs w:val="28"/>
          <w:lang w:val="uk-UA"/>
        </w:rPr>
        <w:t>, обмежені можливості міського бюджету та власних коштів</w:t>
      </w:r>
      <w:r w:rsidR="00A7707E">
        <w:rPr>
          <w:sz w:val="28"/>
          <w:szCs w:val="28"/>
          <w:lang w:val="uk-UA"/>
        </w:rPr>
        <w:t xml:space="preserve"> підприємства</w:t>
      </w:r>
      <w:r w:rsidR="00015678" w:rsidRPr="00015678">
        <w:rPr>
          <w:sz w:val="28"/>
          <w:szCs w:val="28"/>
          <w:lang w:val="uk-UA"/>
        </w:rPr>
        <w:t>, що не дозволя</w:t>
      </w:r>
      <w:r w:rsidR="00E07A8B">
        <w:rPr>
          <w:sz w:val="28"/>
          <w:szCs w:val="28"/>
          <w:lang w:val="uk-UA"/>
        </w:rPr>
        <w:t>є</w:t>
      </w:r>
      <w:r w:rsidR="00015678" w:rsidRPr="00015678">
        <w:rPr>
          <w:sz w:val="28"/>
          <w:szCs w:val="28"/>
          <w:lang w:val="uk-UA"/>
        </w:rPr>
        <w:t xml:space="preserve"> вчасно й у достатній кількості здійснювати придбання спеціалізованої техніки для </w:t>
      </w:r>
      <w:r w:rsidR="00A7707E">
        <w:rPr>
          <w:sz w:val="28"/>
          <w:szCs w:val="28"/>
          <w:lang w:val="uk-UA"/>
        </w:rPr>
        <w:t>потреб підприємства,</w:t>
      </w:r>
      <w:r w:rsidR="00015678" w:rsidRPr="00015678">
        <w:rPr>
          <w:sz w:val="28"/>
          <w:szCs w:val="28"/>
          <w:lang w:val="uk-UA"/>
        </w:rPr>
        <w:t xml:space="preserve"> шляхом прямої закупівлі,</w:t>
      </w:r>
      <w:r w:rsidR="00A7707E">
        <w:rPr>
          <w:sz w:val="28"/>
          <w:szCs w:val="28"/>
          <w:lang w:val="uk-UA"/>
        </w:rPr>
        <w:t xml:space="preserve"> враховуючи звернення директора міського комунального підприємства «Чернівціспецкомунтранс» Летучого О.С.</w:t>
      </w:r>
      <w:r w:rsidR="00AE6FF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AE6FF1">
        <w:rPr>
          <w:sz w:val="28"/>
          <w:szCs w:val="28"/>
          <w:lang w:val="uk-UA"/>
        </w:rPr>
        <w:t xml:space="preserve">відповідно </w:t>
      </w:r>
      <w:r w:rsidR="005A06FE">
        <w:rPr>
          <w:sz w:val="28"/>
          <w:szCs w:val="28"/>
          <w:lang w:val="uk-UA"/>
        </w:rPr>
        <w:t>до статей 26</w:t>
      </w:r>
      <w:r w:rsidR="00AE6FF1">
        <w:rPr>
          <w:sz w:val="28"/>
          <w:szCs w:val="28"/>
          <w:lang w:val="uk-UA"/>
        </w:rPr>
        <w:t xml:space="preserve"> і</w:t>
      </w:r>
      <w:r w:rsidR="005A06FE">
        <w:rPr>
          <w:sz w:val="28"/>
          <w:szCs w:val="28"/>
          <w:lang w:val="uk-UA"/>
        </w:rPr>
        <w:t xml:space="preserve"> 59 Закону України «Про місцеве самоврядування в</w:t>
      </w:r>
      <w:r w:rsidR="00A36D41">
        <w:rPr>
          <w:sz w:val="28"/>
          <w:szCs w:val="28"/>
          <w:lang w:val="uk-UA"/>
        </w:rPr>
        <w:t xml:space="preserve"> </w:t>
      </w:r>
      <w:r w:rsidR="005A06FE">
        <w:rPr>
          <w:sz w:val="28"/>
          <w:szCs w:val="28"/>
          <w:lang w:val="uk-UA"/>
        </w:rPr>
        <w:t xml:space="preserve">Україні», </w:t>
      </w:r>
      <w:r w:rsidR="00A36D41">
        <w:rPr>
          <w:sz w:val="28"/>
          <w:szCs w:val="28"/>
          <w:lang w:val="uk-UA"/>
        </w:rPr>
        <w:t xml:space="preserve">  </w:t>
      </w:r>
      <w:r w:rsidR="005A06FE">
        <w:rPr>
          <w:sz w:val="28"/>
          <w:szCs w:val="28"/>
          <w:lang w:val="uk-UA"/>
        </w:rPr>
        <w:t>Закон</w:t>
      </w:r>
      <w:r w:rsidR="00AE6FF1">
        <w:rPr>
          <w:sz w:val="28"/>
          <w:szCs w:val="28"/>
          <w:lang w:val="uk-UA"/>
        </w:rPr>
        <w:t>у</w:t>
      </w:r>
      <w:r w:rsidR="005A06FE">
        <w:rPr>
          <w:sz w:val="28"/>
          <w:szCs w:val="28"/>
          <w:lang w:val="uk-UA"/>
        </w:rPr>
        <w:t xml:space="preserve"> </w:t>
      </w:r>
      <w:r w:rsidR="00A36D41">
        <w:rPr>
          <w:sz w:val="28"/>
          <w:szCs w:val="28"/>
          <w:lang w:val="uk-UA"/>
        </w:rPr>
        <w:t xml:space="preserve">  </w:t>
      </w:r>
      <w:r w:rsidR="005A06FE">
        <w:rPr>
          <w:sz w:val="28"/>
          <w:szCs w:val="28"/>
          <w:lang w:val="uk-UA"/>
        </w:rPr>
        <w:t xml:space="preserve">України </w:t>
      </w:r>
      <w:r w:rsidR="00A36D41">
        <w:rPr>
          <w:sz w:val="28"/>
          <w:szCs w:val="28"/>
          <w:lang w:val="uk-UA"/>
        </w:rPr>
        <w:t xml:space="preserve">  </w:t>
      </w:r>
      <w:r w:rsidR="005A06FE">
        <w:rPr>
          <w:sz w:val="28"/>
          <w:szCs w:val="28"/>
          <w:lang w:val="uk-UA"/>
        </w:rPr>
        <w:t xml:space="preserve">«Про </w:t>
      </w:r>
      <w:r w:rsidR="003E4B6D">
        <w:rPr>
          <w:sz w:val="28"/>
          <w:szCs w:val="28"/>
          <w:lang w:val="uk-UA"/>
        </w:rPr>
        <w:t>фінансовий лізинг</w:t>
      </w:r>
      <w:r w:rsidR="005A06FE">
        <w:rPr>
          <w:sz w:val="28"/>
          <w:szCs w:val="28"/>
          <w:lang w:val="uk-UA"/>
        </w:rPr>
        <w:t>»,</w:t>
      </w:r>
      <w:r w:rsidR="005A06FE" w:rsidRPr="00E76C12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5A06FE">
        <w:rPr>
          <w:sz w:val="28"/>
          <w:szCs w:val="28"/>
          <w:lang w:val="uk-UA"/>
        </w:rPr>
        <w:t xml:space="preserve"> Чернівецька міська рада</w:t>
      </w:r>
    </w:p>
    <w:p w:rsidR="00283317" w:rsidRDefault="00283317" w:rsidP="005A06FE">
      <w:pPr>
        <w:ind w:firstLine="708"/>
        <w:jc w:val="center"/>
        <w:rPr>
          <w:b/>
          <w:sz w:val="28"/>
          <w:szCs w:val="28"/>
          <w:lang w:val="uk-UA"/>
        </w:rPr>
      </w:pPr>
    </w:p>
    <w:p w:rsidR="005A06FE" w:rsidRDefault="005A06FE" w:rsidP="005A06FE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5A06FE" w:rsidRPr="000448AC" w:rsidRDefault="005A06FE" w:rsidP="005A06FE">
      <w:pPr>
        <w:ind w:firstLine="708"/>
        <w:jc w:val="center"/>
        <w:rPr>
          <w:b/>
          <w:lang w:val="uk-UA"/>
        </w:rPr>
      </w:pPr>
    </w:p>
    <w:p w:rsidR="00BD4280" w:rsidRDefault="005A06FE" w:rsidP="00DA6C1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 w:rsidRPr="00D83556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7B0065">
        <w:rPr>
          <w:sz w:val="28"/>
          <w:szCs w:val="28"/>
          <w:lang w:val="uk-UA"/>
        </w:rPr>
        <w:t>Надати згоду міському комунальному підприємству «Чернівціспецкомунтранс»</w:t>
      </w:r>
      <w:r w:rsidR="00940774">
        <w:rPr>
          <w:sz w:val="28"/>
          <w:szCs w:val="28"/>
          <w:lang w:val="uk-UA"/>
        </w:rPr>
        <w:t xml:space="preserve"> на придбання</w:t>
      </w:r>
      <w:r w:rsidR="00923BEF">
        <w:rPr>
          <w:sz w:val="28"/>
          <w:szCs w:val="28"/>
          <w:lang w:val="uk-UA"/>
        </w:rPr>
        <w:t xml:space="preserve"> нової спеціалізованої техніки</w:t>
      </w:r>
      <w:r w:rsidR="0026212C">
        <w:rPr>
          <w:sz w:val="28"/>
          <w:szCs w:val="28"/>
          <w:lang w:val="uk-UA"/>
        </w:rPr>
        <w:t xml:space="preserve"> </w:t>
      </w:r>
      <w:r w:rsidR="008F78FD">
        <w:rPr>
          <w:sz w:val="28"/>
          <w:szCs w:val="28"/>
          <w:lang w:val="uk-UA"/>
        </w:rPr>
        <w:t>з правом викупу</w:t>
      </w:r>
      <w:r w:rsidR="00940774">
        <w:rPr>
          <w:sz w:val="28"/>
          <w:szCs w:val="28"/>
          <w:lang w:val="uk-UA"/>
        </w:rPr>
        <w:t xml:space="preserve"> </w:t>
      </w:r>
      <w:r w:rsidR="00D86FA9">
        <w:rPr>
          <w:sz w:val="28"/>
          <w:szCs w:val="28"/>
          <w:lang w:val="uk-UA"/>
        </w:rPr>
        <w:t>на умовах фінансового лізингу</w:t>
      </w:r>
      <w:r w:rsidR="00BD4280">
        <w:rPr>
          <w:sz w:val="28"/>
          <w:szCs w:val="28"/>
          <w:lang w:val="uk-UA"/>
        </w:rPr>
        <w:t>:</w:t>
      </w:r>
    </w:p>
    <w:p w:rsidR="00283317" w:rsidRDefault="00283317" w:rsidP="00DA6C1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лізингодавець – банк,</w:t>
      </w:r>
      <w:r w:rsidRPr="0028331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якому держава прямо та/або опосередковано володіє 75 чи більше відсотками стат</w:t>
      </w:r>
      <w:r w:rsidR="007E58BB">
        <w:rPr>
          <w:sz w:val="28"/>
          <w:szCs w:val="28"/>
          <w:lang w:val="uk-UA"/>
        </w:rPr>
        <w:t>ут</w:t>
      </w:r>
      <w:r>
        <w:rPr>
          <w:sz w:val="28"/>
          <w:szCs w:val="28"/>
          <w:lang w:val="uk-UA"/>
        </w:rPr>
        <w:t>ного капіталу;</w:t>
      </w:r>
    </w:p>
    <w:p w:rsidR="0099616D" w:rsidRDefault="0099616D" w:rsidP="00DA6C1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предмет лізингу - шість одиниць нової спеціалізованої техніки для збирання та перевезення твердих побутових відходів</w:t>
      </w:r>
      <w:r w:rsidR="00863CC1">
        <w:rPr>
          <w:sz w:val="28"/>
          <w:szCs w:val="28"/>
          <w:lang w:val="uk-UA"/>
        </w:rPr>
        <w:t>;</w:t>
      </w:r>
    </w:p>
    <w:p w:rsidR="000840F3" w:rsidRDefault="00BD4280" w:rsidP="00DA6C1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0840F3">
        <w:rPr>
          <w:sz w:val="28"/>
          <w:szCs w:val="28"/>
          <w:lang w:val="uk-UA"/>
        </w:rPr>
        <w:t>сума договору фінансового лізингу не перевищує 22 000 000,00 (Двадцять два мільйони) гривень 00 копійок</w:t>
      </w:r>
      <w:r w:rsidR="00EB270E">
        <w:rPr>
          <w:sz w:val="28"/>
          <w:szCs w:val="28"/>
          <w:lang w:val="uk-UA"/>
        </w:rPr>
        <w:t>;</w:t>
      </w:r>
    </w:p>
    <w:p w:rsidR="000840F3" w:rsidRDefault="000840F3" w:rsidP="00DA6C1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строк лізингу – не перевищує 60 місяців</w:t>
      </w:r>
      <w:r w:rsidR="00EB270E">
        <w:rPr>
          <w:sz w:val="28"/>
          <w:szCs w:val="28"/>
          <w:lang w:val="uk-UA"/>
        </w:rPr>
        <w:t>;</w:t>
      </w:r>
    </w:p>
    <w:p w:rsidR="000840F3" w:rsidRDefault="000840F3" w:rsidP="00DA6C1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авансовий платіж  -</w:t>
      </w:r>
      <w:r w:rsidR="00C2663B">
        <w:rPr>
          <w:sz w:val="28"/>
          <w:szCs w:val="28"/>
          <w:lang w:val="uk-UA"/>
        </w:rPr>
        <w:t xml:space="preserve"> не перевищує </w:t>
      </w:r>
      <w:r>
        <w:rPr>
          <w:sz w:val="28"/>
          <w:szCs w:val="28"/>
          <w:lang w:val="uk-UA"/>
        </w:rPr>
        <w:t xml:space="preserve"> 20% </w:t>
      </w:r>
      <w:r w:rsidRPr="000840F3">
        <w:rPr>
          <w:sz w:val="28"/>
          <w:szCs w:val="28"/>
          <w:lang w:val="uk-UA"/>
        </w:rPr>
        <w:t>від суми договору фінансового лізингу</w:t>
      </w:r>
      <w:r w:rsidR="00EB270E">
        <w:rPr>
          <w:sz w:val="28"/>
          <w:szCs w:val="28"/>
          <w:lang w:val="uk-UA"/>
        </w:rPr>
        <w:t>;</w:t>
      </w:r>
    </w:p>
    <w:p w:rsidR="00DA6C1C" w:rsidRDefault="000840F3" w:rsidP="00DA6C1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відсоткова ставка – не перевищує </w:t>
      </w:r>
      <w:r w:rsidR="00EB270E">
        <w:rPr>
          <w:sz w:val="28"/>
          <w:szCs w:val="28"/>
          <w:lang w:val="uk-UA"/>
        </w:rPr>
        <w:t>17,6% річних.</w:t>
      </w:r>
    </w:p>
    <w:p w:rsidR="000840F3" w:rsidRPr="00E91C80" w:rsidRDefault="000840F3" w:rsidP="00DA6C1C">
      <w:pPr>
        <w:jc w:val="both"/>
        <w:rPr>
          <w:lang w:val="uk-UA"/>
        </w:rPr>
      </w:pPr>
    </w:p>
    <w:p w:rsidR="00942103" w:rsidRDefault="003A0588" w:rsidP="005A06F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 </w:t>
      </w:r>
      <w:r w:rsidR="00863CC1">
        <w:rPr>
          <w:sz w:val="28"/>
          <w:szCs w:val="28"/>
          <w:lang w:val="uk-UA"/>
        </w:rPr>
        <w:t>Департаменту житлово-комунального господарства міської ради спільно з фінансовим управлінням міської ради у разі необхідності передбачати кошти для виконання зобов’язань за договором фінансового лізингу</w:t>
      </w:r>
      <w:r w:rsidR="00384293">
        <w:rPr>
          <w:sz w:val="28"/>
          <w:szCs w:val="28"/>
          <w:lang w:val="uk-UA"/>
        </w:rPr>
        <w:t xml:space="preserve">, виходячи з обсягів Програми розвитку міського комунального підприємства «Чернівціспецкомунтранс» на відповідний рік та відповідно до вимог чинного законодавства. </w:t>
      </w:r>
    </w:p>
    <w:p w:rsidR="00E91C80" w:rsidRDefault="001377BA" w:rsidP="001377BA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     </w:t>
      </w:r>
    </w:p>
    <w:p w:rsidR="008F78FD" w:rsidRDefault="001377BA" w:rsidP="001377BA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</w:p>
    <w:p w:rsidR="008F78FD" w:rsidRDefault="008F78FD" w:rsidP="001377BA">
      <w:pPr>
        <w:jc w:val="both"/>
        <w:rPr>
          <w:b/>
          <w:sz w:val="28"/>
          <w:szCs w:val="28"/>
          <w:lang w:val="uk-UA"/>
        </w:rPr>
      </w:pPr>
    </w:p>
    <w:p w:rsidR="008F78FD" w:rsidRPr="008F78FD" w:rsidRDefault="008F78FD" w:rsidP="008F78FD">
      <w:pPr>
        <w:jc w:val="center"/>
        <w:rPr>
          <w:sz w:val="28"/>
          <w:szCs w:val="28"/>
          <w:lang w:val="uk-UA"/>
        </w:rPr>
      </w:pPr>
      <w:r w:rsidRPr="008F78FD">
        <w:rPr>
          <w:sz w:val="28"/>
          <w:szCs w:val="28"/>
          <w:lang w:val="uk-UA"/>
        </w:rPr>
        <w:t>2</w:t>
      </w:r>
    </w:p>
    <w:p w:rsidR="008F78FD" w:rsidRDefault="008F78FD" w:rsidP="001377BA">
      <w:pPr>
        <w:jc w:val="both"/>
        <w:rPr>
          <w:b/>
          <w:sz w:val="28"/>
          <w:szCs w:val="28"/>
          <w:lang w:val="uk-UA"/>
        </w:rPr>
      </w:pPr>
    </w:p>
    <w:p w:rsidR="00821397" w:rsidRDefault="008F78FD" w:rsidP="001377BA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 w:rsidR="001377BA">
        <w:rPr>
          <w:b/>
          <w:sz w:val="28"/>
          <w:szCs w:val="28"/>
          <w:lang w:val="uk-UA"/>
        </w:rPr>
        <w:t xml:space="preserve">  3. </w:t>
      </w:r>
      <w:r w:rsidR="001377BA" w:rsidRPr="001377BA">
        <w:rPr>
          <w:sz w:val="28"/>
          <w:szCs w:val="28"/>
          <w:lang w:val="uk-UA"/>
        </w:rPr>
        <w:t>Директору МКП «Чернівціспецкомунтранс»</w:t>
      </w:r>
      <w:r w:rsidR="00CF1EB4">
        <w:rPr>
          <w:sz w:val="28"/>
          <w:szCs w:val="28"/>
          <w:lang w:val="uk-UA"/>
        </w:rPr>
        <w:t xml:space="preserve"> Летучому О.С.</w:t>
      </w:r>
      <w:r w:rsidR="001377BA">
        <w:rPr>
          <w:sz w:val="28"/>
          <w:szCs w:val="28"/>
          <w:lang w:val="uk-UA"/>
        </w:rPr>
        <w:t xml:space="preserve"> </w:t>
      </w:r>
      <w:r w:rsidR="00627841" w:rsidRPr="001377BA">
        <w:rPr>
          <w:sz w:val="28"/>
          <w:szCs w:val="28"/>
          <w:lang w:val="uk-UA"/>
        </w:rPr>
        <w:t>забезпечити</w:t>
      </w:r>
      <w:r w:rsidR="00821397">
        <w:rPr>
          <w:sz w:val="28"/>
          <w:szCs w:val="28"/>
          <w:lang w:val="uk-UA"/>
        </w:rPr>
        <w:t xml:space="preserve"> </w:t>
      </w:r>
      <w:r w:rsidR="001377BA" w:rsidRPr="001377BA">
        <w:rPr>
          <w:sz w:val="28"/>
          <w:szCs w:val="28"/>
          <w:lang w:val="uk-UA"/>
        </w:rPr>
        <w:t>вжиття організаційно-правових заходів щодо</w:t>
      </w:r>
      <w:r w:rsidR="001377BA">
        <w:rPr>
          <w:sz w:val="28"/>
          <w:szCs w:val="28"/>
          <w:lang w:val="uk-UA"/>
        </w:rPr>
        <w:t xml:space="preserve"> </w:t>
      </w:r>
      <w:r w:rsidR="001377BA" w:rsidRPr="001377BA">
        <w:rPr>
          <w:sz w:val="28"/>
          <w:szCs w:val="28"/>
          <w:lang w:val="uk-UA"/>
        </w:rPr>
        <w:t>виконання пункту 1 цього рішення</w:t>
      </w:r>
      <w:r w:rsidR="00821397">
        <w:rPr>
          <w:sz w:val="28"/>
          <w:szCs w:val="28"/>
          <w:lang w:val="uk-UA"/>
        </w:rPr>
        <w:t>.</w:t>
      </w:r>
    </w:p>
    <w:p w:rsidR="00EC1B55" w:rsidRDefault="00EC1B55" w:rsidP="00CF1EB4">
      <w:pPr>
        <w:ind w:firstLine="708"/>
        <w:jc w:val="both"/>
        <w:rPr>
          <w:b/>
          <w:sz w:val="28"/>
          <w:szCs w:val="28"/>
          <w:lang w:val="uk-UA"/>
        </w:rPr>
      </w:pPr>
    </w:p>
    <w:p w:rsidR="001377BA" w:rsidRPr="001377BA" w:rsidRDefault="00821397" w:rsidP="00CF1EB4">
      <w:pPr>
        <w:ind w:firstLine="708"/>
        <w:jc w:val="both"/>
        <w:rPr>
          <w:sz w:val="28"/>
          <w:szCs w:val="28"/>
          <w:lang w:val="uk-UA"/>
        </w:rPr>
      </w:pPr>
      <w:r w:rsidRPr="00CF1EB4"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Уповноважити директора</w:t>
      </w:r>
      <w:r w:rsidR="00CF1EB4">
        <w:rPr>
          <w:sz w:val="28"/>
          <w:szCs w:val="28"/>
          <w:lang w:val="uk-UA"/>
        </w:rPr>
        <w:t xml:space="preserve"> </w:t>
      </w:r>
      <w:r w:rsidR="00CF1EB4" w:rsidRPr="001377BA">
        <w:rPr>
          <w:sz w:val="28"/>
          <w:szCs w:val="28"/>
          <w:lang w:val="uk-UA"/>
        </w:rPr>
        <w:t>МКП «Чернівціспецкомунтранс»</w:t>
      </w:r>
      <w:r w:rsidR="00CF1EB4">
        <w:rPr>
          <w:sz w:val="28"/>
          <w:szCs w:val="28"/>
          <w:lang w:val="uk-UA"/>
        </w:rPr>
        <w:t xml:space="preserve"> Летучого О.С. на підписання договору фінансового лізингу та визначення</w:t>
      </w:r>
      <w:r w:rsidR="00EB270E">
        <w:rPr>
          <w:sz w:val="28"/>
          <w:szCs w:val="28"/>
          <w:lang w:val="uk-UA"/>
        </w:rPr>
        <w:t xml:space="preserve">  решт</w:t>
      </w:r>
      <w:r w:rsidR="00CF1EB4">
        <w:rPr>
          <w:sz w:val="28"/>
          <w:szCs w:val="28"/>
          <w:lang w:val="uk-UA"/>
        </w:rPr>
        <w:t>и</w:t>
      </w:r>
      <w:r w:rsidR="00EB270E">
        <w:rPr>
          <w:sz w:val="28"/>
          <w:szCs w:val="28"/>
          <w:lang w:val="uk-UA"/>
        </w:rPr>
        <w:t xml:space="preserve"> умов договору фінансового лізингу</w:t>
      </w:r>
      <w:r w:rsidR="001377BA">
        <w:rPr>
          <w:sz w:val="28"/>
          <w:szCs w:val="28"/>
          <w:lang w:val="uk-UA"/>
        </w:rPr>
        <w:t>.</w:t>
      </w:r>
    </w:p>
    <w:p w:rsidR="00EC1B55" w:rsidRDefault="00EC1B55" w:rsidP="005A06FE">
      <w:pPr>
        <w:ind w:firstLine="720"/>
        <w:jc w:val="both"/>
        <w:rPr>
          <w:b/>
          <w:sz w:val="28"/>
          <w:szCs w:val="28"/>
          <w:lang w:val="uk-UA"/>
        </w:rPr>
      </w:pPr>
    </w:p>
    <w:p w:rsidR="005A06FE" w:rsidRPr="005C5EC0" w:rsidRDefault="00CF1EB4" w:rsidP="005A06F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5A06FE" w:rsidRPr="005C5EC0">
        <w:rPr>
          <w:b/>
          <w:sz w:val="28"/>
          <w:szCs w:val="28"/>
          <w:lang w:val="uk-UA"/>
        </w:rPr>
        <w:t>.</w:t>
      </w:r>
      <w:r w:rsidR="005A06FE" w:rsidRPr="005C5EC0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EC1B55" w:rsidRDefault="00EC1B55" w:rsidP="005A06FE">
      <w:pPr>
        <w:pStyle w:val="a4"/>
        <w:ind w:firstLine="720"/>
        <w:rPr>
          <w:b/>
          <w:lang w:val="uk-UA"/>
        </w:rPr>
      </w:pPr>
    </w:p>
    <w:p w:rsidR="005A06FE" w:rsidRDefault="00CF1EB4" w:rsidP="005A06FE">
      <w:pPr>
        <w:pStyle w:val="a4"/>
        <w:ind w:firstLine="720"/>
        <w:rPr>
          <w:lang w:val="uk-UA"/>
        </w:rPr>
      </w:pPr>
      <w:r>
        <w:rPr>
          <w:b/>
          <w:lang w:val="uk-UA"/>
        </w:rPr>
        <w:t>6</w:t>
      </w:r>
      <w:r w:rsidR="005A06FE" w:rsidRPr="00B242A2">
        <w:rPr>
          <w:b/>
          <w:lang w:val="uk-UA"/>
        </w:rPr>
        <w:t xml:space="preserve">. </w:t>
      </w:r>
      <w:r w:rsidR="005A06FE" w:rsidRPr="0011038E">
        <w:rPr>
          <w:color w:val="000000"/>
          <w:spacing w:val="-8"/>
          <w:lang w:val="uk-UA"/>
        </w:rPr>
        <w:t xml:space="preserve">Організацію </w:t>
      </w:r>
      <w:r w:rsidR="005A06FE" w:rsidRPr="0011038E">
        <w:rPr>
          <w:lang w:val="uk-UA"/>
        </w:rPr>
        <w:t xml:space="preserve">виконання цього рішення покласти на </w:t>
      </w:r>
      <w:r w:rsidR="005A06FE">
        <w:rPr>
          <w:lang w:val="uk-UA"/>
        </w:rPr>
        <w:t xml:space="preserve">директора департаменту житлово-комунального господарства міської ради. </w:t>
      </w:r>
    </w:p>
    <w:p w:rsidR="00EC1B55" w:rsidRDefault="00EC1B55" w:rsidP="005A06FE">
      <w:pPr>
        <w:pStyle w:val="a4"/>
        <w:ind w:firstLine="720"/>
        <w:rPr>
          <w:b/>
          <w:lang w:val="uk-UA"/>
        </w:rPr>
      </w:pPr>
    </w:p>
    <w:p w:rsidR="005A06FE" w:rsidRDefault="00CF1EB4" w:rsidP="005A06FE">
      <w:pPr>
        <w:pStyle w:val="a4"/>
        <w:ind w:firstLine="720"/>
        <w:rPr>
          <w:lang w:val="uk-UA"/>
        </w:rPr>
      </w:pPr>
      <w:r>
        <w:rPr>
          <w:b/>
          <w:lang w:val="uk-UA"/>
        </w:rPr>
        <w:t>7</w:t>
      </w:r>
      <w:r w:rsidR="005A06FE">
        <w:rPr>
          <w:b/>
          <w:lang w:val="uk-UA"/>
        </w:rPr>
        <w:t>.</w:t>
      </w:r>
      <w:r w:rsidR="005A06FE" w:rsidRPr="0011038E">
        <w:rPr>
          <w:b/>
          <w:lang w:val="uk-UA"/>
        </w:rPr>
        <w:t xml:space="preserve"> </w:t>
      </w:r>
      <w:r w:rsidR="005A06FE">
        <w:rPr>
          <w:b/>
          <w:lang w:val="uk-UA"/>
        </w:rPr>
        <w:t xml:space="preserve"> </w:t>
      </w:r>
      <w:r w:rsidR="005A06FE" w:rsidRPr="0011038E">
        <w:rPr>
          <w:lang w:val="uk-UA"/>
        </w:rPr>
        <w:t>Контроль за виконанням рішення покласти на постійну комісію міської</w:t>
      </w:r>
      <w:r w:rsidR="005A06FE">
        <w:rPr>
          <w:lang w:val="uk-UA"/>
        </w:rPr>
        <w:t xml:space="preserve"> </w:t>
      </w:r>
      <w:r w:rsidR="005A06FE" w:rsidRPr="0011038E">
        <w:rPr>
          <w:lang w:val="uk-UA"/>
        </w:rPr>
        <w:t>ради з питань житлово-комунального господарства та охорони навколишнього середовища.</w:t>
      </w:r>
    </w:p>
    <w:p w:rsidR="005A06FE" w:rsidRDefault="005A06FE" w:rsidP="005A06FE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EC1B55" w:rsidRDefault="00EC1B55" w:rsidP="005A06FE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67196D" w:rsidRPr="00E272DF" w:rsidRDefault="005A06FE" w:rsidP="00E272D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  <w:bookmarkStart w:id="0" w:name="_GoBack"/>
      <w:bookmarkEnd w:id="0"/>
    </w:p>
    <w:sectPr w:rsidR="0067196D" w:rsidRPr="00E272DF" w:rsidSect="000448AC">
      <w:pgSz w:w="11906" w:h="16838"/>
      <w:pgMar w:top="850" w:right="850" w:bottom="5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6FE"/>
    <w:rsid w:val="00000715"/>
    <w:rsid w:val="00005BB6"/>
    <w:rsid w:val="00015678"/>
    <w:rsid w:val="000448AC"/>
    <w:rsid w:val="0005634C"/>
    <w:rsid w:val="000820CF"/>
    <w:rsid w:val="000840F3"/>
    <w:rsid w:val="000A1821"/>
    <w:rsid w:val="000A5F04"/>
    <w:rsid w:val="000D46F6"/>
    <w:rsid w:val="00112BA6"/>
    <w:rsid w:val="001377BA"/>
    <w:rsid w:val="00147E87"/>
    <w:rsid w:val="00170D85"/>
    <w:rsid w:val="00176EE5"/>
    <w:rsid w:val="001B31E2"/>
    <w:rsid w:val="001B4E71"/>
    <w:rsid w:val="001C7C80"/>
    <w:rsid w:val="001E19C3"/>
    <w:rsid w:val="001F5CCA"/>
    <w:rsid w:val="00224EA1"/>
    <w:rsid w:val="002558E5"/>
    <w:rsid w:val="0026212C"/>
    <w:rsid w:val="00281806"/>
    <w:rsid w:val="00283317"/>
    <w:rsid w:val="002866AA"/>
    <w:rsid w:val="00347FC6"/>
    <w:rsid w:val="00367A22"/>
    <w:rsid w:val="00375319"/>
    <w:rsid w:val="00384293"/>
    <w:rsid w:val="00385DEB"/>
    <w:rsid w:val="00392A2F"/>
    <w:rsid w:val="003A0588"/>
    <w:rsid w:val="003E4B6D"/>
    <w:rsid w:val="00412F05"/>
    <w:rsid w:val="004426FC"/>
    <w:rsid w:val="00471F9B"/>
    <w:rsid w:val="00485CC1"/>
    <w:rsid w:val="004A48F0"/>
    <w:rsid w:val="005060A9"/>
    <w:rsid w:val="00525EE2"/>
    <w:rsid w:val="00532621"/>
    <w:rsid w:val="005407FF"/>
    <w:rsid w:val="005575B3"/>
    <w:rsid w:val="005A06BE"/>
    <w:rsid w:val="005A06FE"/>
    <w:rsid w:val="005C0B45"/>
    <w:rsid w:val="00627841"/>
    <w:rsid w:val="00632B99"/>
    <w:rsid w:val="00653CE5"/>
    <w:rsid w:val="006579C0"/>
    <w:rsid w:val="0067196D"/>
    <w:rsid w:val="006D3491"/>
    <w:rsid w:val="007B0065"/>
    <w:rsid w:val="007B571E"/>
    <w:rsid w:val="007E58BB"/>
    <w:rsid w:val="008122AB"/>
    <w:rsid w:val="00821397"/>
    <w:rsid w:val="00825C4A"/>
    <w:rsid w:val="0086283B"/>
    <w:rsid w:val="00863CC1"/>
    <w:rsid w:val="008A671C"/>
    <w:rsid w:val="008B7D85"/>
    <w:rsid w:val="008F78FD"/>
    <w:rsid w:val="00923BEF"/>
    <w:rsid w:val="00940774"/>
    <w:rsid w:val="00942103"/>
    <w:rsid w:val="00954FA2"/>
    <w:rsid w:val="009674DE"/>
    <w:rsid w:val="0099616D"/>
    <w:rsid w:val="009B408E"/>
    <w:rsid w:val="009E4C04"/>
    <w:rsid w:val="009F4085"/>
    <w:rsid w:val="00A36D41"/>
    <w:rsid w:val="00A370B2"/>
    <w:rsid w:val="00A45C89"/>
    <w:rsid w:val="00A55EEF"/>
    <w:rsid w:val="00A7707E"/>
    <w:rsid w:val="00A842B7"/>
    <w:rsid w:val="00AA7E82"/>
    <w:rsid w:val="00AB1BF6"/>
    <w:rsid w:val="00AE6FF1"/>
    <w:rsid w:val="00B071B6"/>
    <w:rsid w:val="00B63661"/>
    <w:rsid w:val="00BB7D86"/>
    <w:rsid w:val="00BD4280"/>
    <w:rsid w:val="00C2663B"/>
    <w:rsid w:val="00C62673"/>
    <w:rsid w:val="00C73607"/>
    <w:rsid w:val="00C73E80"/>
    <w:rsid w:val="00CA0EB4"/>
    <w:rsid w:val="00CB2A55"/>
    <w:rsid w:val="00CD18D4"/>
    <w:rsid w:val="00CF1EB4"/>
    <w:rsid w:val="00D335BD"/>
    <w:rsid w:val="00D35157"/>
    <w:rsid w:val="00D86FA9"/>
    <w:rsid w:val="00D9075C"/>
    <w:rsid w:val="00DA6C1C"/>
    <w:rsid w:val="00DC6227"/>
    <w:rsid w:val="00E077A0"/>
    <w:rsid w:val="00E07A8B"/>
    <w:rsid w:val="00E272DF"/>
    <w:rsid w:val="00E31309"/>
    <w:rsid w:val="00E64452"/>
    <w:rsid w:val="00E91C80"/>
    <w:rsid w:val="00EB270E"/>
    <w:rsid w:val="00EC1B55"/>
    <w:rsid w:val="00F57FA9"/>
    <w:rsid w:val="00F66FF2"/>
    <w:rsid w:val="00F956D5"/>
    <w:rsid w:val="00FC2183"/>
    <w:rsid w:val="00FE0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9535E5"/>
  <w15:chartTrackingRefBased/>
  <w15:docId w15:val="{F5366750-B593-4DF4-BA3C-55594D717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06FE"/>
    <w:rPr>
      <w:sz w:val="24"/>
      <w:szCs w:val="24"/>
    </w:rPr>
  </w:style>
  <w:style w:type="paragraph" w:styleId="1">
    <w:name w:val="heading 1"/>
    <w:basedOn w:val="a"/>
    <w:next w:val="a"/>
    <w:qFormat/>
    <w:rsid w:val="005A06FE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5A06FE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F66FF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5A06FE"/>
    <w:pPr>
      <w:jc w:val="center"/>
    </w:pPr>
    <w:rPr>
      <w:b/>
      <w:sz w:val="28"/>
      <w:szCs w:val="20"/>
      <w:lang w:val="uk-UA"/>
    </w:rPr>
  </w:style>
  <w:style w:type="paragraph" w:styleId="a4">
    <w:name w:val="Body Text Indent"/>
    <w:basedOn w:val="a"/>
    <w:rsid w:val="005A06FE"/>
    <w:pPr>
      <w:ind w:firstLine="830"/>
      <w:jc w:val="both"/>
    </w:pPr>
    <w:rPr>
      <w:sz w:val="28"/>
      <w:szCs w:val="20"/>
      <w:lang w:val="en-US"/>
    </w:rPr>
  </w:style>
  <w:style w:type="character" w:customStyle="1" w:styleId="a5">
    <w:name w:val="Основний текст_"/>
    <w:link w:val="a6"/>
    <w:rsid w:val="005A06FE"/>
    <w:rPr>
      <w:sz w:val="26"/>
      <w:szCs w:val="26"/>
      <w:lang w:bidi="ar-SA"/>
    </w:rPr>
  </w:style>
  <w:style w:type="paragraph" w:customStyle="1" w:styleId="a6">
    <w:name w:val="Основний текст"/>
    <w:basedOn w:val="a"/>
    <w:link w:val="a5"/>
    <w:rsid w:val="005A06FE"/>
    <w:pPr>
      <w:widowControl w:val="0"/>
      <w:shd w:val="clear" w:color="auto" w:fill="FFFFFF"/>
      <w:spacing w:line="322" w:lineRule="exact"/>
      <w:ind w:firstLine="720"/>
      <w:jc w:val="both"/>
    </w:pPr>
    <w:rPr>
      <w:sz w:val="26"/>
      <w:szCs w:val="26"/>
      <w:lang w:val="x-none" w:eastAsia="x-none"/>
    </w:rPr>
  </w:style>
  <w:style w:type="paragraph" w:styleId="a7">
    <w:name w:val="Body Text"/>
    <w:basedOn w:val="a"/>
    <w:rsid w:val="00F66FF2"/>
    <w:pPr>
      <w:spacing w:after="120"/>
    </w:pPr>
  </w:style>
  <w:style w:type="paragraph" w:customStyle="1" w:styleId="CharChar">
    <w:name w:val=" Char Знак Знак Char Знак"/>
    <w:basedOn w:val="a"/>
    <w:rsid w:val="00F66FF2"/>
    <w:rPr>
      <w:rFonts w:ascii="Verdana" w:hAnsi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6D349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6D3491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78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4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5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9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PC</dc:creator>
  <cp:keywords/>
  <cp:lastModifiedBy>Kompvid2</cp:lastModifiedBy>
  <cp:revision>2</cp:revision>
  <cp:lastPrinted>2018-04-26T08:52:00Z</cp:lastPrinted>
  <dcterms:created xsi:type="dcterms:W3CDTF">2018-04-26T11:27:00Z</dcterms:created>
  <dcterms:modified xsi:type="dcterms:W3CDTF">2018-04-26T11:27:00Z</dcterms:modified>
</cp:coreProperties>
</file>