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DD0" w:rsidRDefault="00BF2A55" w:rsidP="00127DD0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DD0" w:rsidRDefault="00127DD0" w:rsidP="00127DD0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127DD0" w:rsidRDefault="00127DD0" w:rsidP="00127DD0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127DD0" w:rsidRDefault="00127DD0" w:rsidP="00127DD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</w:rPr>
        <w:t>ІІ скликання</w:t>
      </w:r>
    </w:p>
    <w:p w:rsidR="00127DD0" w:rsidRPr="005965F5" w:rsidRDefault="00127DD0" w:rsidP="00127DD0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5965F5">
        <w:rPr>
          <w:b/>
          <w:sz w:val="36"/>
          <w:szCs w:val="36"/>
        </w:rPr>
        <w:t>Р І Ш Е Н Н Я</w:t>
      </w:r>
    </w:p>
    <w:p w:rsidR="00127DD0" w:rsidRDefault="00127DD0" w:rsidP="00127DD0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</w:rPr>
      </w:pPr>
      <w:r w:rsidRPr="00383DE4">
        <w:rPr>
          <w:sz w:val="28"/>
          <w:szCs w:val="28"/>
        </w:rPr>
        <w:t>_____</w:t>
      </w:r>
      <w:r>
        <w:rPr>
          <w:sz w:val="28"/>
          <w:szCs w:val="28"/>
        </w:rPr>
        <w:t>____№  _______                                                                     м.Чернівці</w:t>
      </w:r>
    </w:p>
    <w:p w:rsidR="00127DD0" w:rsidRDefault="00127DD0" w:rsidP="00127DD0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</w:rPr>
      </w:pPr>
    </w:p>
    <w:p w:rsidR="00127DD0" w:rsidRDefault="00127DD0" w:rsidP="00127DD0">
      <w:pPr>
        <w:widowControl w:val="0"/>
        <w:tabs>
          <w:tab w:val="left" w:pos="8292"/>
          <w:tab w:val="left" w:pos="8363"/>
        </w:tabs>
        <w:jc w:val="both"/>
        <w:rPr>
          <w:b/>
          <w:sz w:val="16"/>
          <w:szCs w:val="16"/>
        </w:rPr>
      </w:pPr>
    </w:p>
    <w:p w:rsidR="00127DD0" w:rsidRPr="00A25360" w:rsidRDefault="00127DD0" w:rsidP="00127DD0">
      <w:pPr>
        <w:ind w:firstLine="567"/>
        <w:jc w:val="center"/>
        <w:rPr>
          <w:b/>
          <w:sz w:val="16"/>
          <w:szCs w:val="16"/>
        </w:rPr>
      </w:pPr>
    </w:p>
    <w:p w:rsidR="00127DD0" w:rsidRDefault="00127DD0" w:rsidP="00127DD0">
      <w:pPr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Про розгляд електро</w:t>
      </w:r>
      <w:r>
        <w:rPr>
          <w:b/>
          <w:sz w:val="28"/>
          <w:szCs w:val="28"/>
        </w:rPr>
        <w:t>нної петиції</w:t>
      </w:r>
      <w:r w:rsidRPr="00D6348A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Гр. Лашкіба Д.Е. №46   </w:t>
      </w:r>
      <w:r w:rsidRPr="00B520E8">
        <w:rPr>
          <w:b/>
          <w:sz w:val="28"/>
          <w:szCs w:val="28"/>
        </w:rPr>
        <w:t xml:space="preserve">щодо  </w:t>
      </w:r>
      <w:r w:rsidRPr="00D6348A">
        <w:rPr>
          <w:b/>
          <w:sz w:val="28"/>
          <w:szCs w:val="28"/>
        </w:rPr>
        <w:t>створення нового міського автобусного маршруту з початковою зупинкою біля ЗОШ</w:t>
      </w:r>
      <w:r>
        <w:rPr>
          <w:b/>
          <w:sz w:val="28"/>
          <w:szCs w:val="28"/>
        </w:rPr>
        <w:t xml:space="preserve"> </w:t>
      </w:r>
      <w:r w:rsidRPr="00D6348A">
        <w:rPr>
          <w:b/>
          <w:sz w:val="28"/>
          <w:szCs w:val="28"/>
        </w:rPr>
        <w:t>№10 та кінцевою зупинкою на вул.Головній,219</w:t>
      </w:r>
    </w:p>
    <w:p w:rsidR="00127DD0" w:rsidRPr="00D6348A" w:rsidRDefault="00127DD0" w:rsidP="00127DD0">
      <w:pPr>
        <w:jc w:val="center"/>
        <w:rPr>
          <w:b/>
          <w:sz w:val="28"/>
          <w:szCs w:val="28"/>
        </w:rPr>
      </w:pPr>
    </w:p>
    <w:p w:rsidR="00127DD0" w:rsidRPr="00A25360" w:rsidRDefault="00127DD0" w:rsidP="00127DD0">
      <w:pPr>
        <w:rPr>
          <w:b/>
          <w:sz w:val="16"/>
          <w:szCs w:val="16"/>
        </w:rPr>
      </w:pPr>
    </w:p>
    <w:p w:rsidR="00127DD0" w:rsidRPr="00D6348A" w:rsidRDefault="00127DD0" w:rsidP="00127DD0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На офіційному веб-порталі Чернівецької міської ра</w:t>
      </w:r>
      <w:r>
        <w:rPr>
          <w:sz w:val="28"/>
          <w:szCs w:val="28"/>
        </w:rPr>
        <w:t>ди зареєстрована та набрала  252 голоси</w:t>
      </w:r>
      <w:r w:rsidRPr="00283A23">
        <w:rPr>
          <w:sz w:val="28"/>
          <w:szCs w:val="28"/>
        </w:rPr>
        <w:t xml:space="preserve">  електронн</w:t>
      </w:r>
      <w:r>
        <w:rPr>
          <w:sz w:val="28"/>
          <w:szCs w:val="28"/>
        </w:rPr>
        <w:t xml:space="preserve">а петиція </w:t>
      </w:r>
      <w:r w:rsidRPr="00D6348A">
        <w:rPr>
          <w:sz w:val="28"/>
          <w:szCs w:val="28"/>
        </w:rPr>
        <w:t>Гр. Лашкіба Д.Е. №46   щодо  створення нового міського автобусного маршруту з початковою зупинкою біля ЗОШ№10 та кінцевою зупинкою на вул.Головній,219</w:t>
      </w:r>
      <w:r>
        <w:rPr>
          <w:sz w:val="28"/>
          <w:szCs w:val="28"/>
        </w:rPr>
        <w:t>.</w:t>
      </w:r>
    </w:p>
    <w:p w:rsidR="00127DD0" w:rsidRDefault="00127DD0" w:rsidP="00127DD0">
      <w:pPr>
        <w:ind w:firstLine="708"/>
        <w:jc w:val="both"/>
        <w:rPr>
          <w:sz w:val="28"/>
          <w:szCs w:val="28"/>
        </w:rPr>
      </w:pPr>
      <w:r w:rsidRPr="00FA1514">
        <w:rPr>
          <w:sz w:val="28"/>
          <w:szCs w:val="28"/>
        </w:rPr>
        <w:t xml:space="preserve"> </w:t>
      </w:r>
      <w:r>
        <w:rPr>
          <w:sz w:val="28"/>
          <w:szCs w:val="28"/>
        </w:rPr>
        <w:t>Інформуємо</w:t>
      </w:r>
      <w:r w:rsidRPr="00FA1514">
        <w:rPr>
          <w:sz w:val="28"/>
          <w:szCs w:val="28"/>
        </w:rPr>
        <w:t xml:space="preserve">, що </w:t>
      </w:r>
      <w:r>
        <w:rPr>
          <w:sz w:val="28"/>
          <w:szCs w:val="28"/>
        </w:rPr>
        <w:t>ф</w:t>
      </w:r>
      <w:r w:rsidRPr="00FA1514">
        <w:rPr>
          <w:sz w:val="28"/>
          <w:szCs w:val="28"/>
        </w:rPr>
        <w:t>ормування автобусної мережі міста здійснюється за принципом забезпечення автобусним сполученням мешканців околиць та спальних районів з центральною частиною міста. При цьому дальність підходів до найближчих зупинок громадського транспорту  у житлових районах   згідно з ДБН 360-92 не повин</w:t>
      </w:r>
      <w:r>
        <w:rPr>
          <w:sz w:val="28"/>
          <w:szCs w:val="28"/>
        </w:rPr>
        <w:t>на перевищувати допустимі норми.</w:t>
      </w:r>
    </w:p>
    <w:p w:rsidR="00127DD0" w:rsidRPr="00AB3D23" w:rsidRDefault="00127DD0" w:rsidP="00127D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AB3D23">
        <w:rPr>
          <w:sz w:val="28"/>
          <w:szCs w:val="28"/>
        </w:rPr>
        <w:t>ережа громадського транспорту в м.</w:t>
      </w:r>
      <w:r>
        <w:rPr>
          <w:sz w:val="28"/>
          <w:szCs w:val="28"/>
        </w:rPr>
        <w:t xml:space="preserve"> </w:t>
      </w:r>
      <w:r w:rsidRPr="00AB3D23">
        <w:rPr>
          <w:sz w:val="28"/>
          <w:szCs w:val="28"/>
        </w:rPr>
        <w:t>Чернівцях</w:t>
      </w:r>
      <w:r>
        <w:rPr>
          <w:sz w:val="28"/>
          <w:szCs w:val="28"/>
        </w:rPr>
        <w:t xml:space="preserve"> складається з 48 автобусних та </w:t>
      </w:r>
      <w:r w:rsidRPr="00AB3D23">
        <w:rPr>
          <w:sz w:val="28"/>
          <w:szCs w:val="28"/>
        </w:rPr>
        <w:t xml:space="preserve">8  тролейбусних маршрутів. </w:t>
      </w:r>
      <w:r>
        <w:rPr>
          <w:sz w:val="28"/>
          <w:szCs w:val="28"/>
        </w:rPr>
        <w:t>А</w:t>
      </w:r>
      <w:r w:rsidRPr="00AB3D23">
        <w:rPr>
          <w:sz w:val="28"/>
          <w:szCs w:val="28"/>
        </w:rPr>
        <w:t>втобусн</w:t>
      </w:r>
      <w:r>
        <w:rPr>
          <w:sz w:val="28"/>
          <w:szCs w:val="28"/>
        </w:rPr>
        <w:t>о-</w:t>
      </w:r>
      <w:r w:rsidRPr="00AB3D23">
        <w:rPr>
          <w:sz w:val="28"/>
          <w:szCs w:val="28"/>
        </w:rPr>
        <w:t xml:space="preserve">тролейбусна </w:t>
      </w:r>
      <w:r>
        <w:rPr>
          <w:sz w:val="28"/>
          <w:szCs w:val="28"/>
        </w:rPr>
        <w:t>м</w:t>
      </w:r>
      <w:r w:rsidRPr="00AB3D23">
        <w:rPr>
          <w:sz w:val="28"/>
          <w:szCs w:val="28"/>
        </w:rPr>
        <w:t>аршрутна</w:t>
      </w:r>
      <w:r>
        <w:rPr>
          <w:sz w:val="28"/>
          <w:szCs w:val="28"/>
        </w:rPr>
        <w:t xml:space="preserve"> сітка</w:t>
      </w:r>
      <w:r w:rsidRPr="00AB3D23">
        <w:rPr>
          <w:sz w:val="28"/>
          <w:szCs w:val="28"/>
        </w:rPr>
        <w:t xml:space="preserve"> </w:t>
      </w:r>
      <w:r>
        <w:rPr>
          <w:sz w:val="28"/>
          <w:szCs w:val="28"/>
        </w:rPr>
        <w:t>м.</w:t>
      </w:r>
      <w:r w:rsidRPr="00AB3D23">
        <w:rPr>
          <w:sz w:val="28"/>
          <w:szCs w:val="28"/>
        </w:rPr>
        <w:t xml:space="preserve">Чернівців розроблена таким чином, що пасажири мають можливість дістатися </w:t>
      </w:r>
      <w:r>
        <w:rPr>
          <w:sz w:val="28"/>
          <w:szCs w:val="28"/>
        </w:rPr>
        <w:t xml:space="preserve">до будь-якої </w:t>
      </w:r>
      <w:r w:rsidRPr="00AB3D23">
        <w:rPr>
          <w:sz w:val="28"/>
          <w:szCs w:val="28"/>
        </w:rPr>
        <w:t>точки міста електротранспортом а</w:t>
      </w:r>
      <w:r>
        <w:rPr>
          <w:sz w:val="28"/>
          <w:szCs w:val="28"/>
        </w:rPr>
        <w:t xml:space="preserve">бо автопасажирським транспортом, змінюючи  за потреби напрямки та здійснюючи пересадки з одного маршруту на інший.  </w:t>
      </w:r>
    </w:p>
    <w:p w:rsidR="00127DD0" w:rsidRPr="00711ACD" w:rsidRDefault="00127DD0" w:rsidP="00127DD0">
      <w:pPr>
        <w:ind w:firstLine="709"/>
        <w:jc w:val="both"/>
        <w:rPr>
          <w:sz w:val="28"/>
          <w:szCs w:val="28"/>
        </w:rPr>
      </w:pPr>
      <w:r w:rsidRPr="00711ACD">
        <w:rPr>
          <w:sz w:val="28"/>
          <w:szCs w:val="28"/>
        </w:rPr>
        <w:t xml:space="preserve">Для мешканців </w:t>
      </w:r>
      <w:r>
        <w:rPr>
          <w:sz w:val="28"/>
          <w:szCs w:val="28"/>
        </w:rPr>
        <w:t>вулиць Горіхівської та Вашківської</w:t>
      </w:r>
      <w:r w:rsidRPr="00711A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транспортне </w:t>
      </w:r>
      <w:r w:rsidRPr="00711ACD">
        <w:rPr>
          <w:sz w:val="28"/>
          <w:szCs w:val="28"/>
        </w:rPr>
        <w:t xml:space="preserve"> сполучення з централ</w:t>
      </w:r>
      <w:r>
        <w:rPr>
          <w:sz w:val="28"/>
          <w:szCs w:val="28"/>
        </w:rPr>
        <w:t>ьною частиною міста забезпечують  автобусні</w:t>
      </w:r>
      <w:r w:rsidRPr="00711ACD">
        <w:rPr>
          <w:sz w:val="28"/>
          <w:szCs w:val="28"/>
        </w:rPr>
        <w:t xml:space="preserve"> маршрут</w:t>
      </w:r>
      <w:r>
        <w:rPr>
          <w:sz w:val="28"/>
          <w:szCs w:val="28"/>
        </w:rPr>
        <w:t>и №№ 4 та 27</w:t>
      </w:r>
      <w:r w:rsidRPr="00711ACD">
        <w:rPr>
          <w:sz w:val="28"/>
          <w:szCs w:val="28"/>
        </w:rPr>
        <w:t>.</w:t>
      </w:r>
    </w:p>
    <w:p w:rsidR="00127DD0" w:rsidRPr="00283A23" w:rsidRDefault="00127DD0" w:rsidP="00127D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Відповідно до статей 26, </w:t>
      </w:r>
      <w:r w:rsidRPr="00283A23">
        <w:rPr>
          <w:sz w:val="28"/>
          <w:szCs w:val="28"/>
        </w:rPr>
        <w:t>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скликання,   Чернівецька міська рада</w:t>
      </w:r>
    </w:p>
    <w:p w:rsidR="00127DD0" w:rsidRDefault="00127DD0" w:rsidP="00127DD0">
      <w:pPr>
        <w:ind w:firstLine="708"/>
        <w:jc w:val="center"/>
        <w:rPr>
          <w:b/>
          <w:sz w:val="28"/>
          <w:szCs w:val="28"/>
        </w:rPr>
      </w:pPr>
    </w:p>
    <w:p w:rsidR="00127DD0" w:rsidRDefault="00127DD0" w:rsidP="00127DD0">
      <w:pPr>
        <w:ind w:firstLine="708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В И Р І Ш И Л А :</w:t>
      </w:r>
    </w:p>
    <w:p w:rsidR="00127DD0" w:rsidRPr="00F23A8B" w:rsidRDefault="00127DD0" w:rsidP="00127DD0">
      <w:pPr>
        <w:ind w:firstLine="708"/>
        <w:jc w:val="center"/>
        <w:rPr>
          <w:b/>
          <w:sz w:val="16"/>
          <w:szCs w:val="16"/>
        </w:rPr>
      </w:pPr>
    </w:p>
    <w:p w:rsidR="00127DD0" w:rsidRDefault="00127DD0" w:rsidP="00127DD0">
      <w:pPr>
        <w:ind w:firstLine="567"/>
        <w:jc w:val="both"/>
        <w:rPr>
          <w:sz w:val="28"/>
          <w:szCs w:val="28"/>
        </w:rPr>
      </w:pPr>
      <w:r w:rsidRPr="00575CCC">
        <w:rPr>
          <w:b/>
          <w:sz w:val="28"/>
          <w:szCs w:val="28"/>
        </w:rPr>
        <w:t>1.</w:t>
      </w:r>
      <w:r>
        <w:rPr>
          <w:sz w:val="28"/>
          <w:szCs w:val="28"/>
        </w:rPr>
        <w:t>П</w:t>
      </w:r>
      <w:r w:rsidRPr="00283A23">
        <w:rPr>
          <w:sz w:val="28"/>
          <w:szCs w:val="28"/>
        </w:rPr>
        <w:t>етицію</w:t>
      </w:r>
      <w:r w:rsidRPr="00283A23">
        <w:rPr>
          <w:b/>
          <w:sz w:val="28"/>
          <w:szCs w:val="28"/>
        </w:rPr>
        <w:t xml:space="preserve"> </w:t>
      </w:r>
      <w:r w:rsidRPr="00283A23">
        <w:rPr>
          <w:sz w:val="28"/>
          <w:szCs w:val="28"/>
        </w:rPr>
        <w:t>щодо</w:t>
      </w:r>
      <w:r w:rsidRPr="00D6348A">
        <w:rPr>
          <w:sz w:val="28"/>
          <w:szCs w:val="28"/>
        </w:rPr>
        <w:t xml:space="preserve"> створення нового міськог</w:t>
      </w:r>
      <w:r>
        <w:rPr>
          <w:sz w:val="28"/>
          <w:szCs w:val="28"/>
        </w:rPr>
        <w:t xml:space="preserve">о автобусного маршруту з </w:t>
      </w:r>
      <w:r w:rsidRPr="00D6348A">
        <w:rPr>
          <w:sz w:val="28"/>
          <w:szCs w:val="28"/>
        </w:rPr>
        <w:t>початковою зупинкою біля ЗОШ</w:t>
      </w:r>
      <w:r>
        <w:rPr>
          <w:sz w:val="28"/>
          <w:szCs w:val="28"/>
        </w:rPr>
        <w:t xml:space="preserve"> </w:t>
      </w:r>
      <w:r w:rsidRPr="00D6348A">
        <w:rPr>
          <w:sz w:val="28"/>
          <w:szCs w:val="28"/>
        </w:rPr>
        <w:t>№10 та кінцевою зупинкою на вул.Головній,219</w:t>
      </w:r>
      <w:r>
        <w:rPr>
          <w:sz w:val="28"/>
          <w:szCs w:val="28"/>
        </w:rPr>
        <w:t xml:space="preserve"> підтримати частково.   </w:t>
      </w:r>
    </w:p>
    <w:p w:rsidR="00127DD0" w:rsidRDefault="00127DD0" w:rsidP="00127DD0">
      <w:pPr>
        <w:jc w:val="both"/>
        <w:rPr>
          <w:sz w:val="28"/>
          <w:szCs w:val="28"/>
        </w:rPr>
      </w:pPr>
    </w:p>
    <w:p w:rsidR="00127DD0" w:rsidRDefault="00127DD0" w:rsidP="00127DD0">
      <w:pPr>
        <w:ind w:firstLine="567"/>
        <w:jc w:val="both"/>
        <w:rPr>
          <w:b/>
          <w:sz w:val="28"/>
          <w:szCs w:val="28"/>
        </w:rPr>
      </w:pPr>
    </w:p>
    <w:p w:rsidR="00127DD0" w:rsidRPr="00575CCC" w:rsidRDefault="00127DD0" w:rsidP="00127DD0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127DD0" w:rsidRDefault="00127DD0" w:rsidP="00127DD0">
      <w:pPr>
        <w:ind w:firstLine="567"/>
        <w:jc w:val="both"/>
        <w:rPr>
          <w:b/>
          <w:sz w:val="28"/>
          <w:szCs w:val="28"/>
        </w:rPr>
      </w:pPr>
    </w:p>
    <w:p w:rsidR="00127DD0" w:rsidRDefault="00127DD0" w:rsidP="00127DD0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Департаменту</w:t>
      </w:r>
      <w:r w:rsidRPr="00283A23">
        <w:rPr>
          <w:sz w:val="28"/>
          <w:szCs w:val="28"/>
        </w:rPr>
        <w:t xml:space="preserve"> житлово-комунального господарства  міської ради</w:t>
      </w:r>
      <w:r>
        <w:rPr>
          <w:sz w:val="28"/>
          <w:szCs w:val="28"/>
        </w:rPr>
        <w:t>:</w:t>
      </w:r>
      <w:r>
        <w:rPr>
          <w:sz w:val="28"/>
          <w:szCs w:val="28"/>
          <w:lang w:eastAsia="uk-UA"/>
        </w:rPr>
        <w:t xml:space="preserve">  </w:t>
      </w:r>
    </w:p>
    <w:p w:rsidR="00127DD0" w:rsidRDefault="00127DD0" w:rsidP="00127DD0">
      <w:pPr>
        <w:ind w:firstLine="567"/>
        <w:jc w:val="both"/>
        <w:rPr>
          <w:sz w:val="28"/>
          <w:szCs w:val="28"/>
        </w:rPr>
      </w:pPr>
      <w:r w:rsidRPr="00825D22">
        <w:rPr>
          <w:b/>
          <w:sz w:val="28"/>
          <w:szCs w:val="28"/>
        </w:rPr>
        <w:t>2.1.</w:t>
      </w:r>
      <w:r w:rsidRPr="00283A23">
        <w:rPr>
          <w:sz w:val="28"/>
          <w:szCs w:val="28"/>
        </w:rPr>
        <w:t xml:space="preserve"> </w:t>
      </w:r>
      <w:r>
        <w:rPr>
          <w:sz w:val="28"/>
          <w:szCs w:val="28"/>
        </w:rPr>
        <w:t>У технічному завданні на розробку транспортної моделі міста передбачити забезпечення транспортним сполученням вулиць Горіхівської, Вашківської та Я.Степового  з урахуванням потреб</w:t>
      </w:r>
      <w:r w:rsidRPr="00DB19D4">
        <w:rPr>
          <w:sz w:val="28"/>
          <w:szCs w:val="28"/>
        </w:rPr>
        <w:t xml:space="preserve"> </w:t>
      </w:r>
      <w:r>
        <w:rPr>
          <w:sz w:val="28"/>
          <w:szCs w:val="28"/>
        </w:rPr>
        <w:t>мешканців.</w:t>
      </w:r>
    </w:p>
    <w:p w:rsidR="00127DD0" w:rsidRPr="00FA1514" w:rsidRDefault="00127DD0" w:rsidP="00127DD0">
      <w:pPr>
        <w:ind w:firstLine="567"/>
        <w:jc w:val="both"/>
        <w:rPr>
          <w:sz w:val="28"/>
          <w:szCs w:val="28"/>
          <w:lang w:eastAsia="uk-UA"/>
        </w:rPr>
      </w:pPr>
      <w:r w:rsidRPr="00825D22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eastAsia="uk-UA"/>
        </w:rPr>
        <w:t>В</w:t>
      </w:r>
      <w:r w:rsidRPr="00FA1514">
        <w:rPr>
          <w:sz w:val="28"/>
          <w:szCs w:val="28"/>
          <w:lang w:eastAsia="uk-UA"/>
        </w:rPr>
        <w:t xml:space="preserve"> умовах конкурсу з визначення перевізників  для обслуговування </w:t>
      </w:r>
      <w:r>
        <w:rPr>
          <w:sz w:val="28"/>
          <w:szCs w:val="28"/>
          <w:lang w:eastAsia="uk-UA"/>
        </w:rPr>
        <w:t xml:space="preserve">маршрутів №4 та №27, автобуси яких курсують по  вулицях </w:t>
      </w:r>
      <w:r>
        <w:rPr>
          <w:sz w:val="28"/>
          <w:szCs w:val="28"/>
        </w:rPr>
        <w:t>Горіхівській, Вашківській та Я.Степового</w:t>
      </w:r>
      <w:r>
        <w:rPr>
          <w:sz w:val="28"/>
          <w:szCs w:val="28"/>
          <w:lang w:eastAsia="uk-UA"/>
        </w:rPr>
        <w:t xml:space="preserve">, </w:t>
      </w:r>
      <w:r w:rsidRPr="00FA1514">
        <w:rPr>
          <w:sz w:val="28"/>
          <w:szCs w:val="28"/>
          <w:lang w:eastAsia="uk-UA"/>
        </w:rPr>
        <w:t>передбачити необхідну кількість транспор</w:t>
      </w:r>
      <w:r>
        <w:rPr>
          <w:sz w:val="28"/>
          <w:szCs w:val="28"/>
          <w:lang w:eastAsia="uk-UA"/>
        </w:rPr>
        <w:t xml:space="preserve">тних засобів для забезпечення </w:t>
      </w:r>
      <w:r w:rsidRPr="00FA1514">
        <w:rPr>
          <w:sz w:val="28"/>
          <w:szCs w:val="28"/>
          <w:lang w:eastAsia="uk-UA"/>
        </w:rPr>
        <w:t>комфо</w:t>
      </w:r>
      <w:r>
        <w:rPr>
          <w:sz w:val="28"/>
          <w:szCs w:val="28"/>
          <w:lang w:eastAsia="uk-UA"/>
        </w:rPr>
        <w:t>ртних умов для мешканців цих  вулиць.</w:t>
      </w:r>
      <w:r w:rsidRPr="00FA1514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 </w:t>
      </w:r>
    </w:p>
    <w:p w:rsidR="00127DD0" w:rsidRDefault="00127DD0" w:rsidP="00127DD0">
      <w:pPr>
        <w:ind w:firstLine="567"/>
        <w:jc w:val="both"/>
        <w:rPr>
          <w:lang w:eastAsia="uk-UA"/>
        </w:rPr>
      </w:pPr>
      <w:r w:rsidRPr="00283A23">
        <w:rPr>
          <w:lang w:eastAsia="uk-UA"/>
        </w:rPr>
        <w:t xml:space="preserve"> </w:t>
      </w:r>
    </w:p>
    <w:p w:rsidR="00127DD0" w:rsidRPr="00283A23" w:rsidRDefault="00127DD0" w:rsidP="00127DD0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3.</w:t>
      </w:r>
      <w:r w:rsidRPr="00283A23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127DD0" w:rsidRPr="00283A23" w:rsidRDefault="00127DD0" w:rsidP="00127DD0">
      <w:pPr>
        <w:ind w:firstLine="567"/>
        <w:jc w:val="both"/>
        <w:rPr>
          <w:b/>
          <w:sz w:val="28"/>
          <w:szCs w:val="28"/>
        </w:rPr>
      </w:pPr>
    </w:p>
    <w:p w:rsidR="00127DD0" w:rsidRPr="00283A23" w:rsidRDefault="00127DD0" w:rsidP="00127DD0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4.</w:t>
      </w:r>
      <w:r w:rsidRPr="00283A23">
        <w:rPr>
          <w:sz w:val="28"/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283A23">
        <w:rPr>
          <w:b/>
          <w:sz w:val="28"/>
          <w:szCs w:val="28"/>
        </w:rPr>
        <w:t xml:space="preserve"> </w:t>
      </w:r>
    </w:p>
    <w:p w:rsidR="00127DD0" w:rsidRPr="00283A23" w:rsidRDefault="00127DD0" w:rsidP="00127DD0">
      <w:pPr>
        <w:ind w:firstLine="720"/>
        <w:jc w:val="both"/>
        <w:rPr>
          <w:b/>
          <w:sz w:val="28"/>
          <w:szCs w:val="28"/>
        </w:rPr>
      </w:pPr>
    </w:p>
    <w:p w:rsidR="00127DD0" w:rsidRPr="00283A23" w:rsidRDefault="00127DD0" w:rsidP="00127DD0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 xml:space="preserve">5. </w:t>
      </w:r>
      <w:r w:rsidRPr="00283A23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127DD0" w:rsidRPr="00283A23" w:rsidRDefault="00127DD0" w:rsidP="00127DD0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127DD0" w:rsidRPr="00283A23" w:rsidRDefault="00127DD0" w:rsidP="00127DD0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127DD0" w:rsidRPr="00283A23" w:rsidRDefault="00127DD0" w:rsidP="00127DD0">
      <w:pPr>
        <w:tabs>
          <w:tab w:val="left" w:pos="3780"/>
        </w:tabs>
        <w:jc w:val="both"/>
        <w:rPr>
          <w:b/>
          <w:sz w:val="28"/>
          <w:szCs w:val="28"/>
        </w:rPr>
      </w:pPr>
      <w:r w:rsidRPr="00283A23">
        <w:rPr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Чернівецький міський голова</w:t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  <w:t>О.Каспрук</w:t>
      </w:r>
    </w:p>
    <w:p w:rsidR="00127DD0" w:rsidRPr="004106B3" w:rsidRDefault="00127DD0" w:rsidP="00127DD0"/>
    <w:p w:rsidR="00127DD0" w:rsidRDefault="00127DD0" w:rsidP="00127DD0"/>
    <w:p w:rsidR="002F086E" w:rsidRDefault="002F086E"/>
    <w:sectPr w:rsidR="002F0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DD0"/>
    <w:rsid w:val="00127DD0"/>
    <w:rsid w:val="002F086E"/>
    <w:rsid w:val="00BF2A55"/>
    <w:rsid w:val="00E63302"/>
    <w:rsid w:val="00E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4D0590-B088-4B80-809F-1CC73C631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DD0"/>
    <w:rPr>
      <w:lang w:val="uk-UA"/>
    </w:rPr>
  </w:style>
  <w:style w:type="paragraph" w:styleId="1">
    <w:name w:val="heading 1"/>
    <w:basedOn w:val="a"/>
    <w:next w:val="a"/>
    <w:qFormat/>
    <w:rsid w:val="00127DD0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127DD0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 Char Знак Знак Char Знак"/>
    <w:basedOn w:val="a"/>
    <w:link w:val="a0"/>
    <w:rsid w:val="00127DD0"/>
    <w:rPr>
      <w:rFonts w:ascii="Verdana" w:hAnsi="Verdana"/>
      <w:lang w:val="en-US" w:eastAsia="en-US"/>
    </w:rPr>
  </w:style>
  <w:style w:type="paragraph" w:styleId="a3">
    <w:name w:val="caption"/>
    <w:basedOn w:val="a"/>
    <w:qFormat/>
    <w:rsid w:val="00127DD0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2018-03-29T13:41:00Z</dcterms:created>
  <dcterms:modified xsi:type="dcterms:W3CDTF">2018-03-29T13:41:00Z</dcterms:modified>
</cp:coreProperties>
</file>