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1006A0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961B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5</w:t>
      </w:r>
      <w:r w:rsidR="00023DAD">
        <w:rPr>
          <w:b/>
          <w:bCs/>
          <w:sz w:val="30"/>
          <w:szCs w:val="30"/>
        </w:rPr>
        <w:t>4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787448">
      <w:pPr>
        <w:jc w:val="both"/>
        <w:rPr>
          <w:bCs/>
        </w:rPr>
      </w:pPr>
      <w:r>
        <w:rPr>
          <w:b/>
          <w:u w:val="single"/>
        </w:rPr>
        <w:t>26.04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Pr="00D65773" w:rsidRDefault="001857EA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>
        <w:rPr>
          <w:b/>
          <w:bCs/>
        </w:rPr>
        <w:t xml:space="preserve">та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A4360D" w:rsidRPr="003E21A3">
        <w:rPr>
          <w:b/>
        </w:rPr>
        <w:t xml:space="preserve">визнання такими, що втратили чинність, </w:t>
      </w:r>
      <w:r w:rsidR="00A5551B">
        <w:rPr>
          <w:b/>
        </w:rPr>
        <w:t xml:space="preserve">та внесення змін до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p w:rsidR="00A812FC" w:rsidRPr="00D65773" w:rsidRDefault="00A812FC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787448" w:rsidRDefault="009465B9" w:rsidP="00BD7C7E">
      <w:pPr>
        <w:ind w:firstLine="709"/>
        <w:jc w:val="both"/>
        <w:rPr>
          <w:rStyle w:val="rvts82"/>
          <w:szCs w:val="28"/>
        </w:rPr>
      </w:pPr>
    </w:p>
    <w:p w:rsidR="00787448" w:rsidRDefault="007E29F0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343C6">
        <w:rPr>
          <w:b/>
          <w:szCs w:val="28"/>
        </w:rPr>
        <w:t xml:space="preserve">. Надати Чернівецькій обласній спілці споживчих товариств </w:t>
      </w:r>
      <w:r w:rsidR="00A343C6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A343C6">
        <w:rPr>
          <w:b/>
          <w:szCs w:val="28"/>
        </w:rPr>
        <w:t>проспект Незалежності,96</w:t>
      </w:r>
      <w:r w:rsidR="00A343C6">
        <w:rPr>
          <w:szCs w:val="28"/>
        </w:rPr>
        <w:t xml:space="preserve">, площею 0,6003га для </w:t>
      </w:r>
      <w:r w:rsidR="00A343C6">
        <w:rPr>
          <w:rStyle w:val="rvts82"/>
          <w:szCs w:val="28"/>
        </w:rPr>
        <w:t>виробничих потреб</w:t>
      </w:r>
      <w:r w:rsidR="00A343C6">
        <w:rPr>
          <w:szCs w:val="28"/>
        </w:rPr>
        <w:t xml:space="preserve"> (підстава: заява Облспоживспілка, зареєстрована 26.02.2018р. за №04/01-08/1-909/0, державний акт на право постійного користування землею від 09.11.2001р. №2097).</w:t>
      </w:r>
    </w:p>
    <w:p w:rsidR="00E66661" w:rsidRDefault="00E66661" w:rsidP="00E66661">
      <w:pPr>
        <w:ind w:firstLine="708"/>
        <w:jc w:val="both"/>
        <w:rPr>
          <w:rStyle w:val="rvts82"/>
          <w:b/>
        </w:rPr>
      </w:pPr>
    </w:p>
    <w:p w:rsidR="007E29F0" w:rsidRPr="00E73035" w:rsidRDefault="007E29F0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E73035">
        <w:rPr>
          <w:b/>
          <w:szCs w:val="28"/>
        </w:rPr>
        <w:t xml:space="preserve">. Надати </w:t>
      </w:r>
      <w:r>
        <w:rPr>
          <w:b/>
          <w:szCs w:val="28"/>
        </w:rPr>
        <w:t xml:space="preserve">об’єднанню  співвласників багатоквартирного будинку </w:t>
      </w:r>
      <w:r w:rsidRPr="0038627A">
        <w:rPr>
          <w:b/>
          <w:szCs w:val="28"/>
        </w:rPr>
        <w:t>«Дзержика 7»</w:t>
      </w:r>
      <w:r w:rsidRPr="00E73035">
        <w:rPr>
          <w:b/>
          <w:szCs w:val="28"/>
        </w:rPr>
        <w:t xml:space="preserve"> </w:t>
      </w:r>
      <w:r w:rsidRPr="00E73035">
        <w:rPr>
          <w:szCs w:val="28"/>
        </w:rPr>
        <w:t xml:space="preserve">дозвіл на складання проекту землеустрою щодо відведення  земельної ділянки за адресою </w:t>
      </w:r>
      <w:r w:rsidRPr="00E73035">
        <w:rPr>
          <w:b/>
          <w:szCs w:val="28"/>
        </w:rPr>
        <w:t>вул.</w:t>
      </w:r>
      <w:r>
        <w:rPr>
          <w:b/>
          <w:szCs w:val="28"/>
        </w:rPr>
        <w:t>Дзержика Корнелія,7</w:t>
      </w:r>
      <w:r w:rsidRPr="00E73035">
        <w:rPr>
          <w:b/>
          <w:szCs w:val="28"/>
        </w:rPr>
        <w:t>,</w:t>
      </w:r>
      <w:r w:rsidRPr="00E73035">
        <w:rPr>
          <w:szCs w:val="28"/>
        </w:rPr>
        <w:t xml:space="preserve"> орієнтовною площею </w:t>
      </w:r>
      <w:r>
        <w:rPr>
          <w:szCs w:val="28"/>
        </w:rPr>
        <w:t>0,2700га</w:t>
      </w:r>
      <w:r w:rsidRPr="00E73035">
        <w:rPr>
          <w:szCs w:val="28"/>
        </w:rPr>
        <w:t xml:space="preserve"> в постійне користування </w:t>
      </w:r>
      <w:r w:rsidRPr="00E73035">
        <w:rPr>
          <w:rStyle w:val="rvts82"/>
          <w:szCs w:val="28"/>
        </w:rPr>
        <w:t xml:space="preserve">для будівництва і обслуговування багатоквартирного житлового будинку </w:t>
      </w:r>
      <w:r w:rsidRPr="00E73035">
        <w:rPr>
          <w:szCs w:val="28"/>
        </w:rPr>
        <w:t>(код 0</w:t>
      </w:r>
      <w:r>
        <w:rPr>
          <w:szCs w:val="28"/>
        </w:rPr>
        <w:t>2</w:t>
      </w:r>
      <w:r w:rsidRPr="00E73035">
        <w:rPr>
          <w:szCs w:val="28"/>
        </w:rPr>
        <w:t>.</w:t>
      </w:r>
      <w:r>
        <w:rPr>
          <w:szCs w:val="28"/>
        </w:rPr>
        <w:t>03</w:t>
      </w:r>
      <w:r w:rsidRPr="00E73035">
        <w:rPr>
          <w:szCs w:val="28"/>
        </w:rPr>
        <w:t xml:space="preserve">) (підстава: заява </w:t>
      </w:r>
      <w:r>
        <w:rPr>
          <w:szCs w:val="28"/>
        </w:rPr>
        <w:t>ОСББ «Дзержика 7», зареєстрована 06</w:t>
      </w:r>
      <w:r w:rsidRPr="00E73035">
        <w:rPr>
          <w:szCs w:val="28"/>
        </w:rPr>
        <w:t>.</w:t>
      </w:r>
      <w:r>
        <w:rPr>
          <w:szCs w:val="28"/>
        </w:rPr>
        <w:t>03</w:t>
      </w:r>
      <w:r w:rsidRPr="00E73035">
        <w:rPr>
          <w:szCs w:val="28"/>
        </w:rPr>
        <w:t>.201</w:t>
      </w:r>
      <w:r>
        <w:rPr>
          <w:szCs w:val="28"/>
        </w:rPr>
        <w:t>8</w:t>
      </w:r>
      <w:r w:rsidRPr="00E73035">
        <w:rPr>
          <w:szCs w:val="28"/>
        </w:rPr>
        <w:t>р. за  №04/01-08/1-</w:t>
      </w:r>
      <w:r>
        <w:rPr>
          <w:szCs w:val="28"/>
        </w:rPr>
        <w:t>1064</w:t>
      </w:r>
      <w:r w:rsidRPr="00E73035">
        <w:rPr>
          <w:szCs w:val="28"/>
        </w:rPr>
        <w:t>/0 (ЦНАП)).</w:t>
      </w:r>
    </w:p>
    <w:p w:rsidR="007E29F0" w:rsidRDefault="007E29F0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E73035">
        <w:rPr>
          <w:b/>
          <w:szCs w:val="28"/>
        </w:rPr>
        <w:t>.1. Встановити обмеження</w:t>
      </w:r>
      <w:r w:rsidRPr="00E73035">
        <w:rPr>
          <w:szCs w:val="28"/>
        </w:rPr>
        <w:t xml:space="preserve"> у використанні земельної ділянки за адресою </w:t>
      </w:r>
      <w:r w:rsidRPr="00E73035">
        <w:rPr>
          <w:b/>
          <w:szCs w:val="28"/>
        </w:rPr>
        <w:t>вул.</w:t>
      </w:r>
      <w:r>
        <w:rPr>
          <w:b/>
          <w:szCs w:val="28"/>
        </w:rPr>
        <w:t>Дзержика Корнелія,7</w:t>
      </w:r>
      <w:r w:rsidRPr="00E73035">
        <w:rPr>
          <w:b/>
          <w:szCs w:val="28"/>
        </w:rPr>
        <w:t>,</w:t>
      </w:r>
      <w:r w:rsidRPr="00E73035">
        <w:rPr>
          <w:szCs w:val="28"/>
        </w:rPr>
        <w:t xml:space="preserve"> такого змісту: </w:t>
      </w:r>
      <w:r w:rsidRPr="00E73035">
        <w:rPr>
          <w:b/>
          <w:szCs w:val="28"/>
        </w:rPr>
        <w:t>заборонити</w:t>
      </w:r>
      <w:r w:rsidRPr="00E7303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E73035">
        <w:rPr>
          <w:b/>
          <w:szCs w:val="28"/>
        </w:rPr>
        <w:t xml:space="preserve">заборонити </w:t>
      </w:r>
      <w:r w:rsidRPr="00E73035">
        <w:rPr>
          <w:szCs w:val="28"/>
        </w:rPr>
        <w:t xml:space="preserve">ведення городництва та садівництва на прибудинковій території; </w:t>
      </w:r>
      <w:r w:rsidRPr="00E73035">
        <w:rPr>
          <w:b/>
          <w:szCs w:val="28"/>
        </w:rPr>
        <w:t xml:space="preserve">заборонити </w:t>
      </w:r>
      <w:r w:rsidRPr="00E7303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E73035">
        <w:rPr>
          <w:b/>
          <w:szCs w:val="28"/>
        </w:rPr>
        <w:t>Утримувати</w:t>
      </w:r>
      <w:r w:rsidRPr="00E73035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</w:t>
      </w:r>
      <w:r w:rsidRPr="00E73035">
        <w:rPr>
          <w:szCs w:val="28"/>
        </w:rPr>
        <w:lastRenderedPageBreak/>
        <w:t xml:space="preserve">пункті, підлягають державній реєстрації відповідно до </w:t>
      </w:r>
      <w:r>
        <w:rPr>
          <w:szCs w:val="28"/>
        </w:rPr>
        <w:t>чинного</w:t>
      </w:r>
      <w:r w:rsidRPr="00E73035">
        <w:rPr>
          <w:szCs w:val="28"/>
        </w:rPr>
        <w:t xml:space="preserve"> законодавства України.</w:t>
      </w:r>
    </w:p>
    <w:p w:rsidR="00A47C3D" w:rsidRDefault="00A47C3D" w:rsidP="007E29F0">
      <w:pPr>
        <w:ind w:firstLine="708"/>
        <w:jc w:val="both"/>
        <w:rPr>
          <w:szCs w:val="28"/>
        </w:rPr>
      </w:pPr>
    </w:p>
    <w:p w:rsidR="00A47C3D" w:rsidRDefault="00A47C3D" w:rsidP="00A47C3D">
      <w:pPr>
        <w:ind w:firstLine="708"/>
        <w:jc w:val="both"/>
        <w:rPr>
          <w:szCs w:val="28"/>
        </w:rPr>
      </w:pPr>
      <w:r>
        <w:rPr>
          <w:b/>
          <w:szCs w:val="28"/>
        </w:rPr>
        <w:t>3. Надати приватному підприємству приватна комерційно-виробнича фірма «Стиль - ІСП»</w:t>
      </w:r>
      <w:r>
        <w:rPr>
          <w:szCs w:val="28"/>
        </w:rPr>
        <w:t xml:space="preserve">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вул.Синельникова Миколи,13, площею 0,9624га для </w:t>
      </w:r>
      <w:r w:rsidRPr="00F46D34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код 11.02 (підстава: заява ПВКФ «Стиль -ІСП»», зареєстрована 19.12.2017р. за №04/01-08/1-4886/0, державний акт на право постійного користування землею від 05.07.1999р. №1150,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C67F80">
        <w:rPr>
          <w:szCs w:val="28"/>
        </w:rPr>
        <w:t>єктів нерухомого майна щодо суб’єкта</w:t>
      </w:r>
      <w:r>
        <w:rPr>
          <w:szCs w:val="28"/>
        </w:rPr>
        <w:t xml:space="preserve"> від 05.03.2018р. №116210701).</w:t>
      </w:r>
    </w:p>
    <w:p w:rsidR="00A47C3D" w:rsidRDefault="00A47C3D" w:rsidP="00A47C3D">
      <w:pPr>
        <w:ind w:firstLine="708"/>
        <w:jc w:val="both"/>
        <w:rPr>
          <w:szCs w:val="28"/>
        </w:rPr>
      </w:pPr>
      <w:r w:rsidRPr="00A47C3D">
        <w:rPr>
          <w:b/>
          <w:szCs w:val="28"/>
        </w:rPr>
        <w:t>3.1.</w:t>
      </w:r>
      <w:r>
        <w:rPr>
          <w:szCs w:val="28"/>
        </w:rPr>
        <w:t xml:space="preserve"> Земельній ділянці присвоїти адресу вул.Синельникова Миколи,13-А, відповідно до реєстрації нерухомого майна.</w:t>
      </w:r>
    </w:p>
    <w:p w:rsidR="00A47C3D" w:rsidRDefault="00A47C3D" w:rsidP="00A47C3D">
      <w:pPr>
        <w:ind w:firstLine="708"/>
        <w:jc w:val="both"/>
        <w:rPr>
          <w:szCs w:val="28"/>
        </w:rPr>
      </w:pPr>
      <w:r w:rsidRPr="00A47C3D">
        <w:rPr>
          <w:b/>
          <w:szCs w:val="28"/>
        </w:rPr>
        <w:t>3.2</w:t>
      </w:r>
      <w:r w:rsidRPr="00A47C3D">
        <w:rPr>
          <w:szCs w:val="28"/>
        </w:rPr>
        <w:t>.  Приватному підприємству приватна комерційно-вир</w:t>
      </w:r>
      <w:r w:rsidR="00A41A41">
        <w:rPr>
          <w:szCs w:val="28"/>
        </w:rPr>
        <w:t>обнича фірма «Стиль - ІСП» в 30-</w:t>
      </w:r>
      <w:r w:rsidRPr="00A47C3D">
        <w:rPr>
          <w:szCs w:val="28"/>
        </w:rPr>
        <w:t>денний термін після проведення державної реєстрації звернутися до ЦНАПу з заявою щодо зміни цільового призначення земельної ділянки за адресою вул.Синельникова Миколи,13</w:t>
      </w:r>
      <w:r w:rsidR="00A41A41">
        <w:rPr>
          <w:szCs w:val="28"/>
        </w:rPr>
        <w:t>- А</w:t>
      </w:r>
      <w:r w:rsidRPr="00A47C3D">
        <w:rPr>
          <w:szCs w:val="28"/>
        </w:rPr>
        <w:t xml:space="preserve">, </w:t>
      </w:r>
      <w:r w:rsidR="00224A90">
        <w:rPr>
          <w:szCs w:val="28"/>
        </w:rPr>
        <w:t>площею 0,9624</w:t>
      </w:r>
      <w:r w:rsidRPr="00A47C3D">
        <w:rPr>
          <w:szCs w:val="28"/>
        </w:rPr>
        <w:t xml:space="preserve">га для </w:t>
      </w:r>
      <w:r w:rsidRPr="00A47C3D">
        <w:rPr>
          <w:color w:val="000000"/>
          <w:szCs w:val="28"/>
          <w:shd w:val="clear" w:color="auto" w:fill="FFFFFF"/>
        </w:rPr>
        <w:t>будівництва і обслуговування</w:t>
      </w:r>
      <w:r>
        <w:rPr>
          <w:color w:val="000000"/>
          <w:szCs w:val="28"/>
          <w:shd w:val="clear" w:color="auto" w:fill="FFFFFF"/>
        </w:rPr>
        <w:t xml:space="preserve"> будівель торгівлі</w:t>
      </w:r>
      <w:r>
        <w:rPr>
          <w:szCs w:val="28"/>
        </w:rPr>
        <w:t xml:space="preserve"> код 03.07, згідно з фактичним використанням.</w:t>
      </w:r>
    </w:p>
    <w:p w:rsidR="007E29F0" w:rsidRDefault="00A47C3D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3.3. </w:t>
      </w:r>
      <w:r>
        <w:rPr>
          <w:szCs w:val="28"/>
        </w:rPr>
        <w:t xml:space="preserve">Звертаємо увагу </w:t>
      </w:r>
      <w:r w:rsidRPr="00A47C3D">
        <w:rPr>
          <w:szCs w:val="28"/>
        </w:rPr>
        <w:t xml:space="preserve">приватного підприємства приватна комерційно-виробнича фірма «Стиль - ІСП» на те, що відповідно до пункту </w:t>
      </w:r>
      <w:r>
        <w:rPr>
          <w:szCs w:val="28"/>
        </w:rPr>
        <w:t>5 статті 141 земельного кодексу України – використання земельної ділянки не за цільовим призначенням є підставою для припинення права постійного користування землею.</w:t>
      </w:r>
    </w:p>
    <w:p w:rsidR="00A47C3D" w:rsidRDefault="00A47C3D" w:rsidP="007E29F0">
      <w:pPr>
        <w:ind w:firstLine="708"/>
        <w:jc w:val="both"/>
        <w:rPr>
          <w:rStyle w:val="rvts82"/>
          <w:b/>
        </w:rPr>
      </w:pPr>
    </w:p>
    <w:p w:rsidR="00A47C3D" w:rsidRDefault="00A47C3D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Надати товариству з обмеженою відповідальністю «Лідер 98»                       </w:t>
      </w:r>
      <w:r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вул.Пчілки Олени,5-В (ділянка №2), площею 1,0007га для </w:t>
      </w:r>
      <w:r w:rsidRPr="00F46D34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код 11.02 (підстава: заява ТОВ «Лідер 98», зареєстрована 03.03.2018р. за</w:t>
      </w:r>
      <w:r w:rsidR="00A410DC">
        <w:rPr>
          <w:szCs w:val="28"/>
        </w:rPr>
        <w:t xml:space="preserve">                               </w:t>
      </w:r>
      <w:r>
        <w:rPr>
          <w:szCs w:val="28"/>
        </w:rPr>
        <w:t xml:space="preserve"> №04/01-08/1-1033/0, державний акт на право постійного користування землею від 03.09.2001р. №2022, витяг про реєстрацію права власності на нерухоме майно від 19.07.2010р. №26746132).</w:t>
      </w:r>
    </w:p>
    <w:p w:rsidR="00A41A41" w:rsidRDefault="00023309" w:rsidP="00A41A41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41A41" w:rsidRPr="00A47C3D">
        <w:rPr>
          <w:b/>
          <w:szCs w:val="28"/>
        </w:rPr>
        <w:t>.2</w:t>
      </w:r>
      <w:r w:rsidR="00A41A41" w:rsidRPr="00A47C3D">
        <w:rPr>
          <w:szCs w:val="28"/>
        </w:rPr>
        <w:t xml:space="preserve">.  </w:t>
      </w:r>
      <w:r w:rsidR="00A41A41" w:rsidRPr="00A41A41">
        <w:rPr>
          <w:szCs w:val="28"/>
        </w:rPr>
        <w:t>Товариству з обмеженою відповідальністю «Лідер 98»</w:t>
      </w:r>
      <w:r w:rsidR="00A41A41">
        <w:rPr>
          <w:szCs w:val="28"/>
        </w:rPr>
        <w:t xml:space="preserve"> в 30-</w:t>
      </w:r>
      <w:r w:rsidR="00A41A41" w:rsidRPr="00A47C3D">
        <w:rPr>
          <w:szCs w:val="28"/>
        </w:rPr>
        <w:t xml:space="preserve">денний термін після проведення державної реєстрації звернутися до ЦНАПу з заявою щодо зміни цільового призначення земельної ділянки за адресою </w:t>
      </w:r>
      <w:r w:rsidR="00A41A41">
        <w:rPr>
          <w:szCs w:val="28"/>
        </w:rPr>
        <w:t>вул.Пчілки Олени,5-В (ділянка №2), площею 1,0007га</w:t>
      </w:r>
      <w:r w:rsidR="00A41A41" w:rsidRPr="00A47C3D">
        <w:rPr>
          <w:szCs w:val="28"/>
        </w:rPr>
        <w:t xml:space="preserve"> для </w:t>
      </w:r>
      <w:r w:rsidR="00A41A41" w:rsidRPr="00A47C3D">
        <w:rPr>
          <w:color w:val="000000"/>
          <w:szCs w:val="28"/>
          <w:shd w:val="clear" w:color="auto" w:fill="FFFFFF"/>
        </w:rPr>
        <w:t>будівництва і обслуговування</w:t>
      </w:r>
      <w:r w:rsidR="00A41A41">
        <w:rPr>
          <w:color w:val="000000"/>
          <w:szCs w:val="28"/>
          <w:shd w:val="clear" w:color="auto" w:fill="FFFFFF"/>
        </w:rPr>
        <w:t xml:space="preserve"> будівель торгівлі</w:t>
      </w:r>
      <w:r w:rsidR="00A41A41">
        <w:rPr>
          <w:szCs w:val="28"/>
        </w:rPr>
        <w:t xml:space="preserve"> код 03.07, згідно з фактичним використанням.</w:t>
      </w:r>
    </w:p>
    <w:p w:rsidR="00A41A41" w:rsidRDefault="00023309" w:rsidP="00A41A4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A41A41">
        <w:rPr>
          <w:b/>
          <w:szCs w:val="28"/>
        </w:rPr>
        <w:t xml:space="preserve">.3. </w:t>
      </w:r>
      <w:r w:rsidR="00A41A41">
        <w:rPr>
          <w:szCs w:val="28"/>
        </w:rPr>
        <w:t>Звертаємо увагу т</w:t>
      </w:r>
      <w:r w:rsidR="00A41A41" w:rsidRPr="00A41A41">
        <w:rPr>
          <w:szCs w:val="28"/>
        </w:rPr>
        <w:t>овариств</w:t>
      </w:r>
      <w:r w:rsidR="00A41A41">
        <w:rPr>
          <w:szCs w:val="28"/>
        </w:rPr>
        <w:t>а</w:t>
      </w:r>
      <w:r w:rsidR="00A41A41" w:rsidRPr="00A41A41">
        <w:rPr>
          <w:szCs w:val="28"/>
        </w:rPr>
        <w:t xml:space="preserve"> з обмеженою відповідальністю «Лідер 98»</w:t>
      </w:r>
      <w:r w:rsidR="00A41A41">
        <w:rPr>
          <w:szCs w:val="28"/>
        </w:rPr>
        <w:t xml:space="preserve"> </w:t>
      </w:r>
      <w:r w:rsidR="00A41A41" w:rsidRPr="00A47C3D">
        <w:rPr>
          <w:szCs w:val="28"/>
        </w:rPr>
        <w:t xml:space="preserve">на те, що відповідно до пункту </w:t>
      </w:r>
      <w:r w:rsidR="00A41A41">
        <w:rPr>
          <w:szCs w:val="28"/>
        </w:rPr>
        <w:t>5 статті 141 земельного кодексу України – використання земельної ділянки не за цільовим призначенням є підставою для припинення права постійного користування землею.</w:t>
      </w:r>
    </w:p>
    <w:p w:rsidR="00A41A41" w:rsidRDefault="00A41A41" w:rsidP="007E29F0">
      <w:pPr>
        <w:ind w:firstLine="708"/>
        <w:jc w:val="both"/>
        <w:rPr>
          <w:szCs w:val="28"/>
        </w:rPr>
      </w:pPr>
    </w:p>
    <w:p w:rsidR="00502FA5" w:rsidRDefault="00502FA5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Надати товариству з додатковою відповідальністю «Чернівецька автобаза» </w:t>
      </w:r>
      <w:r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вул.Лесина Василя,1-В, площею 3,0744га для </w:t>
      </w:r>
      <w:r w:rsidRPr="00651358">
        <w:rPr>
          <w:color w:val="000000"/>
          <w:szCs w:val="28"/>
          <w:shd w:val="clear" w:color="auto" w:fill="FFFFFF"/>
        </w:rPr>
        <w:t>розміщення та експлуатації будівель і споруд додаткових транспортних послуг та допоміжних операцій</w:t>
      </w:r>
      <w:r>
        <w:rPr>
          <w:szCs w:val="28"/>
        </w:rPr>
        <w:t xml:space="preserve"> код 12.08 (для обслуговування адміністративної будівлі, гаражів та автомийки) (підстава: заява ТДВ «Чернівецька автобаза», зареєстрована 28.02.2018р. за №04/01-08/1-952/0, державний акт на право постійного користування землею від 01.08.1996р. №607, витяг про реєстрацію права власності на нерухоме майно від 03.11.2004р. №5303053).</w:t>
      </w:r>
    </w:p>
    <w:p w:rsidR="005E6E55" w:rsidRDefault="005E6E55" w:rsidP="007E29F0">
      <w:pPr>
        <w:ind w:firstLine="708"/>
        <w:jc w:val="both"/>
        <w:rPr>
          <w:szCs w:val="28"/>
        </w:rPr>
      </w:pPr>
    </w:p>
    <w:p w:rsidR="005E6E55" w:rsidRDefault="005E6E55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E66AFB">
        <w:rPr>
          <w:b/>
          <w:szCs w:val="28"/>
        </w:rPr>
        <w:t xml:space="preserve">Надати </w:t>
      </w:r>
      <w:r>
        <w:rPr>
          <w:b/>
          <w:szCs w:val="28"/>
        </w:rPr>
        <w:t>публічному акціонерному товариству комерційний банк «Приватбанк»</w:t>
      </w:r>
      <w:r w:rsidRPr="00E66AFB">
        <w:rPr>
          <w:b/>
          <w:szCs w:val="28"/>
        </w:rPr>
        <w:t xml:space="preserve"> </w:t>
      </w:r>
      <w:r w:rsidRPr="00E66AFB">
        <w:rPr>
          <w:szCs w:val="28"/>
        </w:rPr>
        <w:t>земельн</w:t>
      </w:r>
      <w:r>
        <w:rPr>
          <w:szCs w:val="28"/>
        </w:rPr>
        <w:t>і ділянки</w:t>
      </w:r>
      <w:r w:rsidRPr="00E66AFB">
        <w:rPr>
          <w:szCs w:val="28"/>
        </w:rPr>
        <w:t xml:space="preserve"> за адресою </w:t>
      </w:r>
      <w:r w:rsidRPr="00E66AFB">
        <w:rPr>
          <w:b/>
          <w:szCs w:val="28"/>
        </w:rPr>
        <w:t>вул.</w:t>
      </w:r>
      <w:r>
        <w:rPr>
          <w:b/>
          <w:szCs w:val="28"/>
        </w:rPr>
        <w:t>Чкалова Валерія,34-Д</w:t>
      </w:r>
      <w:r w:rsidRPr="00E66AFB">
        <w:rPr>
          <w:b/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площею 0,1095</w:t>
      </w:r>
      <w:r w:rsidRPr="00E66AFB">
        <w:rPr>
          <w:szCs w:val="28"/>
        </w:rPr>
        <w:t xml:space="preserve">га </w:t>
      </w:r>
      <w:r>
        <w:rPr>
          <w:szCs w:val="28"/>
        </w:rPr>
        <w:t>(кадастровий номер 7310136600:37</w:t>
      </w:r>
      <w:r w:rsidRPr="00E66AFB">
        <w:rPr>
          <w:szCs w:val="28"/>
        </w:rPr>
        <w:t>:00</w:t>
      </w:r>
      <w:r>
        <w:rPr>
          <w:szCs w:val="28"/>
        </w:rPr>
        <w:t>1</w:t>
      </w:r>
      <w:r w:rsidRPr="00E66AFB">
        <w:rPr>
          <w:szCs w:val="28"/>
        </w:rPr>
        <w:t>:004</w:t>
      </w:r>
      <w:r>
        <w:rPr>
          <w:szCs w:val="28"/>
        </w:rPr>
        <w:t>5</w:t>
      </w:r>
      <w:r w:rsidRPr="00E66AFB">
        <w:rPr>
          <w:szCs w:val="28"/>
        </w:rPr>
        <w:t>)</w:t>
      </w:r>
      <w:r>
        <w:rPr>
          <w:szCs w:val="28"/>
        </w:rPr>
        <w:t xml:space="preserve"> та площе </w:t>
      </w:r>
      <w:smartTag w:uri="urn:schemas-microsoft-com:office:smarttags" w:element="metricconverter">
        <w:smartTagPr>
          <w:attr w:name="ProductID" w:val="1,5257 га"/>
        </w:smartTagPr>
        <w:r>
          <w:rPr>
            <w:szCs w:val="28"/>
          </w:rPr>
          <w:t>1,5257 га</w:t>
        </w:r>
      </w:smartTag>
      <w:r>
        <w:rPr>
          <w:szCs w:val="28"/>
        </w:rPr>
        <w:t xml:space="preserve"> (кадастровий номер 7310136600:37:001:0046)</w:t>
      </w:r>
      <w:r w:rsidRPr="00E66AFB">
        <w:rPr>
          <w:szCs w:val="28"/>
        </w:rPr>
        <w:t xml:space="preserve"> в </w:t>
      </w:r>
      <w:r>
        <w:rPr>
          <w:szCs w:val="28"/>
        </w:rPr>
        <w:t>постійне користування</w:t>
      </w:r>
      <w:r w:rsidRPr="00E66AFB">
        <w:rPr>
          <w:szCs w:val="28"/>
        </w:rPr>
        <w:t xml:space="preserve"> для </w:t>
      </w:r>
      <w:r w:rsidRPr="00857E73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код 11</w:t>
      </w:r>
      <w:r w:rsidRPr="00E66AFB">
        <w:rPr>
          <w:szCs w:val="28"/>
        </w:rPr>
        <w:t>.0</w:t>
      </w:r>
      <w:r>
        <w:rPr>
          <w:szCs w:val="28"/>
        </w:rPr>
        <w:t>3</w:t>
      </w:r>
      <w:r w:rsidRPr="00E66AFB">
        <w:rPr>
          <w:szCs w:val="28"/>
        </w:rPr>
        <w:t xml:space="preserve"> (обслуговування </w:t>
      </w:r>
      <w:r>
        <w:rPr>
          <w:szCs w:val="28"/>
        </w:rPr>
        <w:t>адміністративної будівлі, їдальні та виробничого корпусу</w:t>
      </w:r>
      <w:r w:rsidRPr="00E66AFB">
        <w:rPr>
          <w:szCs w:val="28"/>
        </w:rPr>
        <w:t xml:space="preserve">) (підстава: заява </w:t>
      </w:r>
      <w:r>
        <w:rPr>
          <w:szCs w:val="28"/>
        </w:rPr>
        <w:t>ПАТ КБ «Приватбанк», зареєстрована 01</w:t>
      </w:r>
      <w:r w:rsidRPr="00E66AFB">
        <w:rPr>
          <w:szCs w:val="28"/>
        </w:rPr>
        <w:t>.0</w:t>
      </w:r>
      <w:r>
        <w:rPr>
          <w:szCs w:val="28"/>
        </w:rPr>
        <w:t>3</w:t>
      </w:r>
      <w:r w:rsidRPr="00E66AFB">
        <w:rPr>
          <w:szCs w:val="28"/>
        </w:rPr>
        <w:t>.201</w:t>
      </w:r>
      <w:r>
        <w:rPr>
          <w:szCs w:val="28"/>
        </w:rPr>
        <w:t>8р. №</w:t>
      </w:r>
      <w:r w:rsidRPr="00E66AFB">
        <w:rPr>
          <w:szCs w:val="28"/>
        </w:rPr>
        <w:t>04/01</w:t>
      </w:r>
      <w:r>
        <w:rPr>
          <w:szCs w:val="28"/>
        </w:rPr>
        <w:t>-08/1-986/0</w:t>
      </w:r>
      <w:r w:rsidRPr="00E66AFB">
        <w:rPr>
          <w:szCs w:val="28"/>
        </w:rPr>
        <w:t xml:space="preserve">, </w:t>
      </w:r>
      <w:r w:rsidR="0096341F">
        <w:rPr>
          <w:szCs w:val="28"/>
        </w:rPr>
        <w:t>і</w:t>
      </w:r>
      <w:r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B41EF3">
        <w:rPr>
          <w:szCs w:val="28"/>
        </w:rPr>
        <w:t xml:space="preserve">єктів нерухомого майна щодо об’єкта нерухомого майна від 12.09.2017р. </w:t>
      </w:r>
      <w:r>
        <w:rPr>
          <w:szCs w:val="28"/>
        </w:rPr>
        <w:t>№97056600 та №97056474</w:t>
      </w:r>
      <w:r w:rsidRPr="00E66AFB">
        <w:rPr>
          <w:szCs w:val="28"/>
        </w:rPr>
        <w:t>).</w:t>
      </w:r>
    </w:p>
    <w:p w:rsidR="000A6701" w:rsidRDefault="000A6701" w:rsidP="007E29F0">
      <w:pPr>
        <w:ind w:firstLine="708"/>
        <w:jc w:val="both"/>
        <w:rPr>
          <w:szCs w:val="28"/>
        </w:rPr>
      </w:pPr>
    </w:p>
    <w:p w:rsidR="000A6701" w:rsidRDefault="000A6701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FF5A91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додатковою відповідальністю «Чернівецька виробничо-торговельна колективна фірма «Акцент-ЛТД»</w:t>
      </w:r>
      <w:r w:rsidRPr="00FF5A91">
        <w:rPr>
          <w:b/>
          <w:szCs w:val="28"/>
        </w:rPr>
        <w:t xml:space="preserve"> </w:t>
      </w:r>
      <w:r w:rsidRPr="00FF5A91">
        <w:rPr>
          <w:szCs w:val="28"/>
        </w:rPr>
        <w:t>дозвіл на поділ земельної ділянки</w:t>
      </w:r>
      <w:r>
        <w:rPr>
          <w:szCs w:val="28"/>
        </w:rPr>
        <w:t>, яка перебуває в постійному користуванні,</w:t>
      </w:r>
      <w:r w:rsidRPr="00FF5A91">
        <w:rPr>
          <w:szCs w:val="28"/>
        </w:rPr>
        <w:t xml:space="preserve"> за адресою </w:t>
      </w:r>
      <w:r w:rsidRPr="00FF5A91">
        <w:rPr>
          <w:b/>
          <w:szCs w:val="28"/>
        </w:rPr>
        <w:t>вул.</w:t>
      </w:r>
      <w:r>
        <w:rPr>
          <w:b/>
          <w:szCs w:val="28"/>
        </w:rPr>
        <w:t>Коростишівська,8</w:t>
      </w:r>
      <w:r w:rsidRPr="00FF5A91">
        <w:rPr>
          <w:b/>
          <w:szCs w:val="28"/>
        </w:rPr>
        <w:t>,</w:t>
      </w:r>
      <w:r>
        <w:rPr>
          <w:szCs w:val="28"/>
        </w:rPr>
        <w:t xml:space="preserve"> площею 3,1440</w:t>
      </w:r>
      <w:r w:rsidRPr="00FF5A91">
        <w:rPr>
          <w:szCs w:val="28"/>
        </w:rPr>
        <w:t>га (кадастровий номер 7310136600:</w:t>
      </w:r>
      <w:r>
        <w:rPr>
          <w:szCs w:val="28"/>
        </w:rPr>
        <w:t>14</w:t>
      </w:r>
      <w:r w:rsidRPr="00FF5A91">
        <w:rPr>
          <w:szCs w:val="28"/>
        </w:rPr>
        <w:t>:00</w:t>
      </w:r>
      <w:r>
        <w:rPr>
          <w:szCs w:val="28"/>
        </w:rPr>
        <w:t>1:0033)</w:t>
      </w:r>
      <w:r w:rsidRPr="00FF5A91">
        <w:rPr>
          <w:szCs w:val="28"/>
        </w:rPr>
        <w:t xml:space="preserve">  для </w:t>
      </w:r>
      <w:r>
        <w:rPr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F5A91">
        <w:rPr>
          <w:szCs w:val="28"/>
        </w:rPr>
        <w:t xml:space="preserve"> код 11.02 на дві зе</w:t>
      </w:r>
      <w:r>
        <w:rPr>
          <w:szCs w:val="28"/>
        </w:rPr>
        <w:t>мельні ділянки, з них: №1 – 0,0</w:t>
      </w:r>
      <w:r w:rsidRPr="00FF5A91">
        <w:rPr>
          <w:szCs w:val="28"/>
        </w:rPr>
        <w:t>0</w:t>
      </w:r>
      <w:r>
        <w:rPr>
          <w:szCs w:val="28"/>
        </w:rPr>
        <w:t>50</w:t>
      </w:r>
      <w:r w:rsidRPr="00FF5A91">
        <w:rPr>
          <w:szCs w:val="28"/>
        </w:rPr>
        <w:t xml:space="preserve">га, №2 – </w:t>
      </w:r>
      <w:r>
        <w:rPr>
          <w:szCs w:val="28"/>
        </w:rPr>
        <w:t>3,1390</w:t>
      </w:r>
      <w:r w:rsidRPr="00FF5A91">
        <w:rPr>
          <w:szCs w:val="28"/>
        </w:rPr>
        <w:t>га</w:t>
      </w:r>
      <w:r>
        <w:rPr>
          <w:szCs w:val="28"/>
        </w:rPr>
        <w:t>, у зв’</w:t>
      </w:r>
      <w:r w:rsidRPr="001B6DA5">
        <w:rPr>
          <w:szCs w:val="28"/>
        </w:rPr>
        <w:t>язку із передачею у комунальну власність</w:t>
      </w:r>
      <w:r>
        <w:rPr>
          <w:szCs w:val="28"/>
        </w:rPr>
        <w:t xml:space="preserve"> каналізаційно-насосної станції</w:t>
      </w:r>
      <w:r w:rsidRPr="00FF5A91">
        <w:rPr>
          <w:szCs w:val="28"/>
        </w:rPr>
        <w:t xml:space="preserve"> (підстава: заява </w:t>
      </w:r>
      <w:r>
        <w:rPr>
          <w:szCs w:val="28"/>
        </w:rPr>
        <w:t>ТДВ ЧВТКФ «Акцент ЛТД», зареєстрована 27</w:t>
      </w:r>
      <w:r w:rsidRPr="00FF5A91">
        <w:rPr>
          <w:szCs w:val="28"/>
        </w:rPr>
        <w:t>.0</w:t>
      </w:r>
      <w:r>
        <w:rPr>
          <w:szCs w:val="28"/>
        </w:rPr>
        <w:t>2</w:t>
      </w:r>
      <w:r w:rsidRPr="00FF5A91">
        <w:rPr>
          <w:szCs w:val="28"/>
        </w:rPr>
        <w:t>.201</w:t>
      </w:r>
      <w:r>
        <w:rPr>
          <w:szCs w:val="28"/>
        </w:rPr>
        <w:t>8</w:t>
      </w:r>
      <w:r w:rsidRPr="00FF5A91">
        <w:rPr>
          <w:szCs w:val="28"/>
        </w:rPr>
        <w:t>р. за №04/01</w:t>
      </w:r>
      <w:r>
        <w:rPr>
          <w:szCs w:val="28"/>
        </w:rPr>
        <w:t>-08/1-328/0</w:t>
      </w:r>
      <w:r w:rsidRPr="00FF5A91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іншого речового права від 08.02.2018р. №113338185,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</w:t>
      </w:r>
      <w:r w:rsidRPr="00F85337">
        <w:rPr>
          <w:szCs w:val="28"/>
        </w:rPr>
        <w:t>ом</w:t>
      </w:r>
      <w:r>
        <w:rPr>
          <w:szCs w:val="28"/>
        </w:rPr>
        <w:t>о</w:t>
      </w:r>
      <w:r w:rsidRPr="00F85337">
        <w:rPr>
          <w:szCs w:val="28"/>
        </w:rPr>
        <w:t>го майна щодо об’єкта нерухомого майна від 01.</w:t>
      </w:r>
      <w:r>
        <w:rPr>
          <w:szCs w:val="28"/>
        </w:rPr>
        <w:t xml:space="preserve">03.2018р. №115837589 </w:t>
      </w:r>
      <w:r w:rsidRPr="00FF5A91">
        <w:rPr>
          <w:szCs w:val="28"/>
        </w:rPr>
        <w:t>).</w:t>
      </w:r>
    </w:p>
    <w:p w:rsidR="00E064A9" w:rsidRDefault="00E064A9" w:rsidP="007E29F0">
      <w:pPr>
        <w:ind w:firstLine="708"/>
        <w:jc w:val="both"/>
        <w:rPr>
          <w:szCs w:val="28"/>
        </w:rPr>
      </w:pPr>
    </w:p>
    <w:p w:rsidR="00E064A9" w:rsidRDefault="00E064A9" w:rsidP="007E29F0">
      <w:pPr>
        <w:ind w:firstLine="708"/>
        <w:jc w:val="both"/>
        <w:rPr>
          <w:szCs w:val="28"/>
        </w:rPr>
      </w:pPr>
      <w:r>
        <w:rPr>
          <w:rStyle w:val="rvts82"/>
          <w:b/>
        </w:rPr>
        <w:lastRenderedPageBreak/>
        <w:t>8</w:t>
      </w:r>
      <w:r w:rsidRPr="007D66BE">
        <w:rPr>
          <w:rStyle w:val="rvts82"/>
          <w:b/>
        </w:rPr>
        <w:t>.</w:t>
      </w:r>
      <w:r>
        <w:rPr>
          <w:rStyle w:val="rvts82"/>
          <w:b/>
        </w:rPr>
        <w:t xml:space="preserve"> Надати товариству з додатковою відповідальністю «Чернівецький хімічний завод» </w:t>
      </w:r>
      <w:r>
        <w:rPr>
          <w:rStyle w:val="rvts82"/>
        </w:rPr>
        <w:t xml:space="preserve">дозвіл на поділ земельної ділянки за адресою </w:t>
      </w:r>
      <w:r>
        <w:rPr>
          <w:rStyle w:val="rvts82"/>
          <w:b/>
        </w:rPr>
        <w:t xml:space="preserve">вул.Ярослава Мудрого </w:t>
      </w:r>
      <w:r>
        <w:rPr>
          <w:rStyle w:val="rvts82"/>
        </w:rPr>
        <w:t>(колишня вул.Моріса Тореза)</w:t>
      </w:r>
      <w:r>
        <w:rPr>
          <w:rStyle w:val="rvts82"/>
          <w:b/>
        </w:rPr>
        <w:t>,35,</w:t>
      </w:r>
      <w:r w:rsidRPr="007D66BE">
        <w:rPr>
          <w:rStyle w:val="rvts82"/>
        </w:rPr>
        <w:t xml:space="preserve"> площею </w:t>
      </w:r>
      <w:r>
        <w:rPr>
          <w:rStyle w:val="rvts82"/>
        </w:rPr>
        <w:t xml:space="preserve">12,5853га (кадастровий номер 7310136900:41:002:0015), яка перебуває у постійному користуванні </w:t>
      </w:r>
      <w:r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rPr>
          <w:rStyle w:val="rvts82"/>
        </w:rPr>
        <w:t xml:space="preserve"> на </w:t>
      </w:r>
      <w:r w:rsidRPr="00E064A9">
        <w:rPr>
          <w:rStyle w:val="rvts82"/>
          <w:b/>
        </w:rPr>
        <w:t>2 (дві</w:t>
      </w:r>
      <w:r>
        <w:rPr>
          <w:rStyle w:val="rvts82"/>
        </w:rPr>
        <w:t xml:space="preserve">) земельних ділянки: </w:t>
      </w:r>
      <w:r w:rsidRPr="00E064A9">
        <w:rPr>
          <w:rStyle w:val="rvts82"/>
          <w:b/>
        </w:rPr>
        <w:t>№1</w:t>
      </w:r>
      <w:r>
        <w:rPr>
          <w:rStyle w:val="rvts82"/>
        </w:rPr>
        <w:t xml:space="preserve"> – орієнтовною площею 12,3683га та </w:t>
      </w:r>
      <w:r w:rsidRPr="00E064A9">
        <w:rPr>
          <w:rStyle w:val="rvts82"/>
          <w:b/>
        </w:rPr>
        <w:t>№2</w:t>
      </w:r>
      <w:r>
        <w:rPr>
          <w:rStyle w:val="rvts82"/>
        </w:rPr>
        <w:t xml:space="preserve"> – орієнтовною площею 0,2233га (підстава: заява ТДВ «Чернівецький хімічний завод», зареєстрована 12.03.2018р. за №04/01-08/1-1109/0</w:t>
      </w:r>
      <w:r w:rsidR="0096341F">
        <w:rPr>
          <w:rStyle w:val="rvts82"/>
        </w:rPr>
        <w:t xml:space="preserve"> </w:t>
      </w:r>
      <w:r w:rsidR="0096341F" w:rsidRPr="00E73035">
        <w:rPr>
          <w:szCs w:val="28"/>
        </w:rPr>
        <w:t>(ЦНАП)</w:t>
      </w:r>
      <w:r>
        <w:rPr>
          <w:rStyle w:val="rvts82"/>
        </w:rPr>
        <w:t xml:space="preserve">, </w:t>
      </w:r>
      <w:r>
        <w:rPr>
          <w:szCs w:val="28"/>
        </w:rPr>
        <w:t>і</w:t>
      </w:r>
      <w:r w:rsidRPr="00427BEC">
        <w:rPr>
          <w:szCs w:val="28"/>
        </w:rPr>
        <w:t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</w:t>
      </w:r>
      <w:r>
        <w:rPr>
          <w:szCs w:val="28"/>
        </w:rPr>
        <w:t>ого</w:t>
      </w:r>
      <w:r w:rsidRPr="00427BEC">
        <w:rPr>
          <w:szCs w:val="28"/>
        </w:rPr>
        <w:t xml:space="preserve"> майн</w:t>
      </w:r>
      <w:r>
        <w:rPr>
          <w:szCs w:val="28"/>
        </w:rPr>
        <w:t>а</w:t>
      </w:r>
      <w:r w:rsidRPr="00427BEC">
        <w:rPr>
          <w:szCs w:val="28"/>
        </w:rPr>
        <w:t xml:space="preserve"> щодо об’єкта нерухомого майна від </w:t>
      </w:r>
      <w:r>
        <w:rPr>
          <w:szCs w:val="28"/>
        </w:rPr>
        <w:t>21</w:t>
      </w:r>
      <w:r w:rsidRPr="00427BEC">
        <w:rPr>
          <w:szCs w:val="28"/>
        </w:rPr>
        <w:t>.</w:t>
      </w:r>
      <w:r>
        <w:rPr>
          <w:szCs w:val="28"/>
        </w:rPr>
        <w:t>03</w:t>
      </w:r>
      <w:r w:rsidRPr="00427BEC">
        <w:rPr>
          <w:szCs w:val="28"/>
        </w:rPr>
        <w:t>.201</w:t>
      </w:r>
      <w:r>
        <w:rPr>
          <w:szCs w:val="28"/>
        </w:rPr>
        <w:t>8</w:t>
      </w:r>
      <w:r w:rsidRPr="00427BEC">
        <w:rPr>
          <w:szCs w:val="28"/>
        </w:rPr>
        <w:t>р. №</w:t>
      </w:r>
      <w:r>
        <w:rPr>
          <w:szCs w:val="28"/>
        </w:rPr>
        <w:t>117952707</w:t>
      </w:r>
      <w:r>
        <w:rPr>
          <w:rStyle w:val="rvts82"/>
        </w:rPr>
        <w:t>).</w:t>
      </w:r>
    </w:p>
    <w:p w:rsidR="00D2589E" w:rsidRDefault="00D2589E" w:rsidP="007E29F0">
      <w:pPr>
        <w:ind w:firstLine="708"/>
        <w:jc w:val="both"/>
        <w:rPr>
          <w:szCs w:val="28"/>
        </w:rPr>
      </w:pPr>
    </w:p>
    <w:p w:rsidR="00CF01A6" w:rsidRDefault="00CF01A6" w:rsidP="007E29F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9. Надати товариству з обмеженою відповідальністю науково-медичній фірмі «Авіцена» </w:t>
      </w:r>
      <w:r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вул.Хмельницького Богдана,15-А</w:t>
      </w:r>
      <w:r>
        <w:rPr>
          <w:szCs w:val="28"/>
        </w:rPr>
        <w:t>, площею 0,0494га для будівництва та обслуговування будівель торгівлі код 03.07 (</w:t>
      </w:r>
      <w:r w:rsidRPr="00C6015C">
        <w:rPr>
          <w:szCs w:val="28"/>
        </w:rPr>
        <w:t xml:space="preserve">для </w:t>
      </w:r>
      <w:r>
        <w:rPr>
          <w:rStyle w:val="rvts82"/>
          <w:szCs w:val="28"/>
        </w:rPr>
        <w:t>обслуговування будівель (поліклініки))</w:t>
      </w:r>
      <w:r>
        <w:rPr>
          <w:szCs w:val="28"/>
        </w:rPr>
        <w:t xml:space="preserve"> (підстава: заява ТзОВ НМФ «Авіцена», зареєстрована 23.03.2018р. за №04/01-08/1-1356/0, державний Акт на право постійного користування землею від 22.06.1999р. №1138, витяг про реєстрацію права власності на нерухоме майно від 17.09.2009р. №23875278).</w:t>
      </w:r>
    </w:p>
    <w:p w:rsidR="00CF01A6" w:rsidRDefault="00CF01A6" w:rsidP="00310DF1">
      <w:pPr>
        <w:ind w:firstLine="709"/>
        <w:jc w:val="both"/>
        <w:rPr>
          <w:b/>
          <w:szCs w:val="28"/>
        </w:rPr>
      </w:pPr>
    </w:p>
    <w:p w:rsidR="00310DF1" w:rsidRDefault="00CF01A6" w:rsidP="00310DF1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="00310DF1">
        <w:rPr>
          <w:b/>
          <w:szCs w:val="28"/>
        </w:rPr>
        <w:t>.</w:t>
      </w:r>
      <w:r w:rsidR="00E064A9">
        <w:rPr>
          <w:b/>
          <w:szCs w:val="28"/>
        </w:rPr>
        <w:t xml:space="preserve"> Внести зміни до п</w:t>
      </w:r>
      <w:r w:rsidR="00310DF1" w:rsidRPr="001F446B">
        <w:rPr>
          <w:b/>
          <w:szCs w:val="28"/>
        </w:rPr>
        <w:t xml:space="preserve">ункту </w:t>
      </w:r>
      <w:r w:rsidR="00310DF1">
        <w:rPr>
          <w:b/>
          <w:szCs w:val="28"/>
        </w:rPr>
        <w:t>6.4 та 6.4.1</w:t>
      </w:r>
      <w:r w:rsidR="00310DF1" w:rsidRPr="001F446B">
        <w:rPr>
          <w:szCs w:val="28"/>
        </w:rPr>
        <w:t xml:space="preserve"> рішення міської ради </w:t>
      </w:r>
      <w:r w:rsidR="00E064A9">
        <w:rPr>
          <w:szCs w:val="28"/>
        </w:rPr>
        <w:t xml:space="preserve">                              </w:t>
      </w:r>
      <w:r w:rsidR="00310DF1" w:rsidRPr="008817BC">
        <w:rPr>
          <w:szCs w:val="28"/>
          <w:lang w:val="en-US"/>
        </w:rPr>
        <w:t>VI</w:t>
      </w:r>
      <w:r w:rsidR="00310DF1">
        <w:rPr>
          <w:szCs w:val="28"/>
        </w:rPr>
        <w:t>І</w:t>
      </w:r>
      <w:r w:rsidR="00310DF1" w:rsidRPr="001F446B">
        <w:rPr>
          <w:szCs w:val="28"/>
        </w:rPr>
        <w:t xml:space="preserve"> скликання від </w:t>
      </w:r>
      <w:r w:rsidR="00310DF1" w:rsidRPr="001F446B">
        <w:rPr>
          <w:b/>
          <w:szCs w:val="28"/>
        </w:rPr>
        <w:t>0</w:t>
      </w:r>
      <w:r w:rsidR="00310DF1">
        <w:rPr>
          <w:b/>
          <w:szCs w:val="28"/>
        </w:rPr>
        <w:t>8</w:t>
      </w:r>
      <w:r w:rsidR="00310DF1" w:rsidRPr="001F446B">
        <w:rPr>
          <w:b/>
          <w:szCs w:val="28"/>
        </w:rPr>
        <w:t>.</w:t>
      </w:r>
      <w:r w:rsidR="00310DF1">
        <w:rPr>
          <w:b/>
          <w:szCs w:val="28"/>
        </w:rPr>
        <w:t>12</w:t>
      </w:r>
      <w:r w:rsidR="00310DF1" w:rsidRPr="001F446B">
        <w:rPr>
          <w:b/>
          <w:szCs w:val="28"/>
        </w:rPr>
        <w:t>.201</w:t>
      </w:r>
      <w:r w:rsidR="00310DF1">
        <w:rPr>
          <w:b/>
          <w:szCs w:val="28"/>
        </w:rPr>
        <w:t>7</w:t>
      </w:r>
      <w:r w:rsidR="00310DF1" w:rsidRPr="001F446B">
        <w:rPr>
          <w:b/>
          <w:szCs w:val="28"/>
        </w:rPr>
        <w:t>р. №1</w:t>
      </w:r>
      <w:r w:rsidR="00310DF1">
        <w:rPr>
          <w:b/>
          <w:szCs w:val="28"/>
        </w:rPr>
        <w:t>000</w:t>
      </w:r>
      <w:r w:rsidR="00310DF1" w:rsidRPr="001F446B">
        <w:rPr>
          <w:szCs w:val="28"/>
        </w:rPr>
        <w:t xml:space="preserve"> «Про розгляд звернень </w:t>
      </w:r>
      <w:r w:rsidR="00310DF1">
        <w:rPr>
          <w:szCs w:val="28"/>
        </w:rPr>
        <w:t>юридичних осіб і фізичних осіб-підприємців</w:t>
      </w:r>
      <w:r w:rsidR="00310DF1" w:rsidRPr="001F446B">
        <w:rPr>
          <w:szCs w:val="28"/>
        </w:rPr>
        <w:t xml:space="preserve"> щодо надання земельних ділянок в оренду, поновлення договорів оренди землі,  визнання такими, що втратили чинність, </w:t>
      </w:r>
      <w:r w:rsidR="00310DF1">
        <w:rPr>
          <w:szCs w:val="28"/>
        </w:rPr>
        <w:t>та</w:t>
      </w:r>
      <w:r w:rsidR="00310DF1" w:rsidRPr="001F446B">
        <w:rPr>
          <w:szCs w:val="28"/>
        </w:rPr>
        <w:t xml:space="preserve"> внесення змін до окремих пунктів рішень з цих питань» в частині надання </w:t>
      </w:r>
      <w:r w:rsidR="00310DF1">
        <w:rPr>
          <w:szCs w:val="28"/>
        </w:rPr>
        <w:t>об’</w:t>
      </w:r>
      <w:r w:rsidR="00310DF1" w:rsidRPr="001F446B">
        <w:rPr>
          <w:szCs w:val="28"/>
        </w:rPr>
        <w:t>єднання співвласників багатокв</w:t>
      </w:r>
      <w:r w:rsidR="00310DF1">
        <w:rPr>
          <w:szCs w:val="28"/>
        </w:rPr>
        <w:t>а</w:t>
      </w:r>
      <w:r w:rsidR="00310DF1" w:rsidRPr="001F446B">
        <w:rPr>
          <w:szCs w:val="28"/>
        </w:rPr>
        <w:t xml:space="preserve">ртирного будинку </w:t>
      </w:r>
      <w:r w:rsidR="00310DF1">
        <w:rPr>
          <w:szCs w:val="28"/>
        </w:rPr>
        <w:t>«Маєток Буковинський»</w:t>
      </w:r>
      <w:r w:rsidR="00310DF1" w:rsidRPr="001F446B">
        <w:rPr>
          <w:szCs w:val="28"/>
        </w:rPr>
        <w:t xml:space="preserve"> </w:t>
      </w:r>
      <w:r w:rsidR="00310DF1">
        <w:rPr>
          <w:szCs w:val="28"/>
        </w:rPr>
        <w:t xml:space="preserve">в постійне користування </w:t>
      </w:r>
      <w:r w:rsidR="00310DF1" w:rsidRPr="001F446B">
        <w:rPr>
          <w:szCs w:val="28"/>
        </w:rPr>
        <w:t xml:space="preserve">земельної ділянки </w:t>
      </w:r>
      <w:r w:rsidR="00310DF1">
        <w:rPr>
          <w:szCs w:val="28"/>
        </w:rPr>
        <w:t>з</w:t>
      </w:r>
      <w:r w:rsidR="00310DF1" w:rsidRPr="001F446B">
        <w:rPr>
          <w:szCs w:val="28"/>
        </w:rPr>
        <w:t>а адресою вул.</w:t>
      </w:r>
      <w:r w:rsidR="00310DF1">
        <w:rPr>
          <w:szCs w:val="28"/>
        </w:rPr>
        <w:t>Буковинська,33-А, корп. 1,2, площею 0,1262</w:t>
      </w:r>
      <w:r w:rsidR="00310DF1" w:rsidRPr="001F446B">
        <w:rPr>
          <w:szCs w:val="28"/>
        </w:rPr>
        <w:t xml:space="preserve">га, для </w:t>
      </w:r>
      <w:r w:rsidR="00310DF1">
        <w:rPr>
          <w:szCs w:val="28"/>
        </w:rPr>
        <w:t>реконструкції власних нежитлових приміщень під багатоквартирні житлові будинку з об’</w:t>
      </w:r>
      <w:r w:rsidR="00310DF1" w:rsidRPr="001F446B">
        <w:rPr>
          <w:szCs w:val="28"/>
        </w:rPr>
        <w:t>єктами соцкультпобуту код 02.</w:t>
      </w:r>
      <w:r w:rsidR="00310DF1">
        <w:rPr>
          <w:szCs w:val="28"/>
        </w:rPr>
        <w:t>07</w:t>
      </w:r>
      <w:r w:rsidR="00310DF1" w:rsidRPr="001F446B">
        <w:rPr>
          <w:szCs w:val="28"/>
        </w:rPr>
        <w:t xml:space="preserve">, а саме: слова </w:t>
      </w:r>
      <w:r w:rsidR="00310DF1">
        <w:rPr>
          <w:szCs w:val="28"/>
        </w:rPr>
        <w:t xml:space="preserve">та цифри </w:t>
      </w:r>
      <w:r w:rsidR="00310DF1" w:rsidRPr="001F446B">
        <w:rPr>
          <w:b/>
          <w:szCs w:val="28"/>
        </w:rPr>
        <w:t>«</w:t>
      </w:r>
      <w:r w:rsidR="00310DF1">
        <w:rPr>
          <w:b/>
          <w:szCs w:val="28"/>
        </w:rPr>
        <w:t>вул.Буковинська,33-А, корп. 1,2</w:t>
      </w:r>
      <w:r w:rsidR="00310DF1" w:rsidRPr="001F446B">
        <w:rPr>
          <w:b/>
          <w:szCs w:val="28"/>
        </w:rPr>
        <w:t xml:space="preserve">» </w:t>
      </w:r>
      <w:r w:rsidR="00310DF1" w:rsidRPr="001F446B">
        <w:rPr>
          <w:szCs w:val="28"/>
        </w:rPr>
        <w:t xml:space="preserve">замінити словами </w:t>
      </w:r>
      <w:r w:rsidR="00310DF1">
        <w:rPr>
          <w:szCs w:val="28"/>
        </w:rPr>
        <w:t xml:space="preserve">та цифрами </w:t>
      </w:r>
      <w:r w:rsidR="00310DF1" w:rsidRPr="001F446B">
        <w:rPr>
          <w:b/>
          <w:szCs w:val="28"/>
        </w:rPr>
        <w:t>«</w:t>
      </w:r>
      <w:r w:rsidR="00310DF1">
        <w:rPr>
          <w:b/>
          <w:szCs w:val="28"/>
        </w:rPr>
        <w:t>вул.Буковинська,33-А</w:t>
      </w:r>
      <w:r w:rsidR="00310DF1" w:rsidRPr="001F446B">
        <w:rPr>
          <w:b/>
          <w:szCs w:val="28"/>
        </w:rPr>
        <w:t>»,</w:t>
      </w:r>
      <w:r w:rsidR="00310DF1" w:rsidRPr="001F446B">
        <w:rPr>
          <w:szCs w:val="28"/>
        </w:rPr>
        <w:t xml:space="preserve"> у зв’язку із поданою заявою </w:t>
      </w:r>
      <w:r w:rsidR="00310DF1" w:rsidRPr="008817BC">
        <w:rPr>
          <w:szCs w:val="28"/>
        </w:rPr>
        <w:t xml:space="preserve">(підстава: заява </w:t>
      </w:r>
      <w:r w:rsidR="00310DF1">
        <w:rPr>
          <w:szCs w:val="28"/>
        </w:rPr>
        <w:t xml:space="preserve">ОСББ «Маєток Буковинський», зареєстрована  </w:t>
      </w:r>
      <w:r w:rsidR="00310DF1" w:rsidRPr="008817BC">
        <w:rPr>
          <w:szCs w:val="28"/>
        </w:rPr>
        <w:t>1</w:t>
      </w:r>
      <w:r w:rsidR="00310DF1">
        <w:rPr>
          <w:szCs w:val="28"/>
        </w:rPr>
        <w:t>2.03</w:t>
      </w:r>
      <w:r w:rsidR="00310DF1" w:rsidRPr="008817BC">
        <w:rPr>
          <w:szCs w:val="28"/>
        </w:rPr>
        <w:t>.201</w:t>
      </w:r>
      <w:r w:rsidR="00310DF1">
        <w:rPr>
          <w:szCs w:val="28"/>
        </w:rPr>
        <w:t>8</w:t>
      </w:r>
      <w:r w:rsidR="0096341F">
        <w:rPr>
          <w:szCs w:val="28"/>
        </w:rPr>
        <w:t xml:space="preserve">р. за </w:t>
      </w:r>
      <w:r w:rsidR="00310DF1">
        <w:rPr>
          <w:szCs w:val="28"/>
        </w:rPr>
        <w:t xml:space="preserve"> </w:t>
      </w:r>
      <w:r w:rsidR="00310DF1" w:rsidRPr="008817BC">
        <w:rPr>
          <w:szCs w:val="28"/>
        </w:rPr>
        <w:t>№04/01</w:t>
      </w:r>
      <w:r w:rsidR="00310DF1">
        <w:rPr>
          <w:szCs w:val="28"/>
        </w:rPr>
        <w:t>-08/1-1125/0</w:t>
      </w:r>
      <w:r w:rsidR="00310DF1" w:rsidRPr="008817BC">
        <w:rPr>
          <w:szCs w:val="28"/>
        </w:rPr>
        <w:t>).</w:t>
      </w:r>
    </w:p>
    <w:p w:rsidR="00310DF1" w:rsidRDefault="00CF01A6" w:rsidP="00310DF1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E064A9">
        <w:rPr>
          <w:b/>
          <w:szCs w:val="28"/>
        </w:rPr>
        <w:t>.</w:t>
      </w:r>
      <w:r w:rsidR="00310DF1" w:rsidRPr="00310DF1">
        <w:rPr>
          <w:b/>
          <w:szCs w:val="28"/>
        </w:rPr>
        <w:t>1.</w:t>
      </w:r>
      <w:r w:rsidR="00310DF1">
        <w:rPr>
          <w:szCs w:val="28"/>
        </w:rPr>
        <w:t xml:space="preserve"> Земельній ділянці площею 0,1262га (кадастровий номер 73101366</w:t>
      </w:r>
      <w:r w:rsidR="00310DF1" w:rsidRPr="009630EA">
        <w:rPr>
          <w:szCs w:val="28"/>
        </w:rPr>
        <w:t>00:</w:t>
      </w:r>
      <w:r w:rsidR="00310DF1">
        <w:rPr>
          <w:szCs w:val="28"/>
        </w:rPr>
        <w:t>07</w:t>
      </w:r>
      <w:r w:rsidR="00310DF1" w:rsidRPr="009630EA">
        <w:rPr>
          <w:szCs w:val="28"/>
        </w:rPr>
        <w:t>:00</w:t>
      </w:r>
      <w:r w:rsidR="00310DF1">
        <w:rPr>
          <w:szCs w:val="28"/>
        </w:rPr>
        <w:t>2</w:t>
      </w:r>
      <w:r w:rsidR="00310DF1" w:rsidRPr="009630EA">
        <w:rPr>
          <w:szCs w:val="28"/>
        </w:rPr>
        <w:t>:11</w:t>
      </w:r>
      <w:r w:rsidR="00310DF1">
        <w:rPr>
          <w:szCs w:val="28"/>
        </w:rPr>
        <w:t>51</w:t>
      </w:r>
      <w:r w:rsidR="00310DF1" w:rsidRPr="009630EA">
        <w:rPr>
          <w:szCs w:val="28"/>
        </w:rPr>
        <w:t>) присвоїти поштову адресу вул.</w:t>
      </w:r>
      <w:r w:rsidR="00310DF1">
        <w:rPr>
          <w:szCs w:val="28"/>
        </w:rPr>
        <w:t>Буковинська,33</w:t>
      </w:r>
      <w:r w:rsidR="00310DF1" w:rsidRPr="009630EA">
        <w:rPr>
          <w:szCs w:val="28"/>
        </w:rPr>
        <w:t>-А.</w:t>
      </w:r>
    </w:p>
    <w:p w:rsidR="00CC3DA8" w:rsidRDefault="00CC3DA8" w:rsidP="00310DF1">
      <w:pPr>
        <w:ind w:firstLine="708"/>
        <w:jc w:val="both"/>
        <w:rPr>
          <w:szCs w:val="28"/>
        </w:rPr>
      </w:pPr>
    </w:p>
    <w:p w:rsidR="00CC3DA8" w:rsidRDefault="00CF01A6" w:rsidP="00310DF1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CC3DA8">
        <w:rPr>
          <w:b/>
          <w:szCs w:val="28"/>
        </w:rPr>
        <w:t xml:space="preserve">. </w:t>
      </w:r>
      <w:r w:rsidR="00CC3DA8" w:rsidRPr="00926DF9">
        <w:rPr>
          <w:b/>
          <w:szCs w:val="28"/>
        </w:rPr>
        <w:t xml:space="preserve">Затвердити </w:t>
      </w:r>
      <w:r w:rsidR="00CC3DA8">
        <w:rPr>
          <w:b/>
          <w:szCs w:val="28"/>
        </w:rPr>
        <w:t>громадській організації «Захист та реабілітація інвалідів «МЕД.ІН»</w:t>
      </w:r>
      <w:r w:rsidR="00CC3DA8" w:rsidRPr="00926DF9">
        <w:rPr>
          <w:szCs w:val="28"/>
        </w:rPr>
        <w:t xml:space="preserve"> проект землеустрою </w:t>
      </w:r>
      <w:r w:rsidR="00CC3DA8">
        <w:rPr>
          <w:szCs w:val="28"/>
        </w:rPr>
        <w:t>зі</w:t>
      </w:r>
      <w:r w:rsidR="00CC3DA8" w:rsidRPr="00926DF9">
        <w:rPr>
          <w:szCs w:val="28"/>
        </w:rPr>
        <w:t xml:space="preserve"> змін</w:t>
      </w:r>
      <w:r w:rsidR="00CC3DA8">
        <w:rPr>
          <w:szCs w:val="28"/>
        </w:rPr>
        <w:t>и</w:t>
      </w:r>
      <w:r w:rsidR="00CC3DA8" w:rsidRPr="00926DF9">
        <w:rPr>
          <w:szCs w:val="28"/>
        </w:rPr>
        <w:t xml:space="preserve"> цільового призначення земельної ділянки </w:t>
      </w:r>
      <w:r w:rsidR="00D77D84">
        <w:rPr>
          <w:szCs w:val="28"/>
        </w:rPr>
        <w:t xml:space="preserve">та </w:t>
      </w:r>
      <w:r w:rsidR="00D77D84" w:rsidRPr="007A33A5">
        <w:rPr>
          <w:b/>
          <w:szCs w:val="28"/>
        </w:rPr>
        <w:t>надати</w:t>
      </w:r>
      <w:r w:rsidR="00D77D84">
        <w:rPr>
          <w:szCs w:val="28"/>
        </w:rPr>
        <w:t xml:space="preserve"> в постійне користування земельну ділянку </w:t>
      </w:r>
      <w:r w:rsidR="00CC3DA8" w:rsidRPr="00926DF9">
        <w:rPr>
          <w:szCs w:val="28"/>
        </w:rPr>
        <w:t xml:space="preserve">за адресою </w:t>
      </w:r>
      <w:r w:rsidR="00CC3DA8">
        <w:rPr>
          <w:b/>
          <w:szCs w:val="28"/>
        </w:rPr>
        <w:t>вул.Головна,135</w:t>
      </w:r>
      <w:r w:rsidR="00CC3DA8" w:rsidRPr="00926DF9">
        <w:rPr>
          <w:szCs w:val="28"/>
        </w:rPr>
        <w:t>, площею 0</w:t>
      </w:r>
      <w:r w:rsidR="00CC3DA8">
        <w:rPr>
          <w:szCs w:val="28"/>
        </w:rPr>
        <w:t xml:space="preserve">,1403га (кадастровий номер </w:t>
      </w:r>
      <w:r w:rsidR="00CC3DA8">
        <w:rPr>
          <w:szCs w:val="28"/>
        </w:rPr>
        <w:lastRenderedPageBreak/>
        <w:t>73101366</w:t>
      </w:r>
      <w:r w:rsidR="00CC3DA8" w:rsidRPr="00926DF9">
        <w:rPr>
          <w:szCs w:val="28"/>
        </w:rPr>
        <w:t>00:</w:t>
      </w:r>
      <w:r w:rsidR="00CC3DA8">
        <w:rPr>
          <w:szCs w:val="28"/>
        </w:rPr>
        <w:t>03</w:t>
      </w:r>
      <w:r w:rsidR="00CC3DA8" w:rsidRPr="00926DF9">
        <w:rPr>
          <w:szCs w:val="28"/>
        </w:rPr>
        <w:t>:00</w:t>
      </w:r>
      <w:r w:rsidR="00CC3DA8">
        <w:rPr>
          <w:szCs w:val="28"/>
        </w:rPr>
        <w:t>1:0011</w:t>
      </w:r>
      <w:r w:rsidR="00CC3DA8" w:rsidRPr="00926DF9">
        <w:rPr>
          <w:szCs w:val="28"/>
        </w:rPr>
        <w:t xml:space="preserve">) для </w:t>
      </w:r>
      <w:r w:rsidR="00CC3DA8">
        <w:rPr>
          <w:color w:val="000000"/>
          <w:shd w:val="clear" w:color="auto" w:fill="FFFFFF"/>
        </w:rPr>
        <w:t> </w:t>
      </w:r>
      <w:r w:rsidR="00CC3DA8" w:rsidRPr="00F80583">
        <w:rPr>
          <w:color w:val="000000"/>
          <w:szCs w:val="28"/>
          <w:shd w:val="clear" w:color="auto" w:fill="FFFFFF"/>
        </w:rPr>
        <w:t xml:space="preserve">будівництва </w:t>
      </w:r>
      <w:r w:rsidR="00CC3DA8">
        <w:rPr>
          <w:color w:val="000000"/>
          <w:szCs w:val="28"/>
          <w:shd w:val="clear" w:color="auto" w:fill="FFFFFF"/>
        </w:rPr>
        <w:t>та обслуговування будівель закладів охорони здоров’</w:t>
      </w:r>
      <w:r w:rsidR="00CC3DA8" w:rsidRPr="000776D6">
        <w:rPr>
          <w:color w:val="000000"/>
          <w:szCs w:val="28"/>
          <w:shd w:val="clear" w:color="auto" w:fill="FFFFFF"/>
        </w:rPr>
        <w:t xml:space="preserve">я та соціальної допомоги </w:t>
      </w:r>
      <w:r w:rsidR="00CC3DA8" w:rsidRPr="00926DF9">
        <w:rPr>
          <w:szCs w:val="28"/>
        </w:rPr>
        <w:t>код 0</w:t>
      </w:r>
      <w:r w:rsidR="00CC3DA8">
        <w:rPr>
          <w:szCs w:val="28"/>
        </w:rPr>
        <w:t>3</w:t>
      </w:r>
      <w:r w:rsidR="00CC3DA8" w:rsidRPr="00926DF9">
        <w:rPr>
          <w:szCs w:val="28"/>
        </w:rPr>
        <w:t>.0</w:t>
      </w:r>
      <w:r w:rsidR="00CC3DA8">
        <w:rPr>
          <w:szCs w:val="28"/>
        </w:rPr>
        <w:t xml:space="preserve">3 </w:t>
      </w:r>
      <w:r w:rsidR="00CC3DA8" w:rsidRPr="000776D6">
        <w:rPr>
          <w:color w:val="000000"/>
          <w:szCs w:val="28"/>
          <w:shd w:val="clear" w:color="auto" w:fill="FFFFFF"/>
        </w:rPr>
        <w:t xml:space="preserve">(будівництва </w:t>
      </w:r>
      <w:r w:rsidR="00CC3DA8">
        <w:rPr>
          <w:color w:val="000000"/>
          <w:szCs w:val="28"/>
          <w:shd w:val="clear" w:color="auto" w:fill="FFFFFF"/>
        </w:rPr>
        <w:t>медичного центру)</w:t>
      </w:r>
      <w:r w:rsidR="00CC3DA8" w:rsidRPr="00926DF9">
        <w:rPr>
          <w:szCs w:val="28"/>
        </w:rPr>
        <w:t xml:space="preserve">, за рахунок </w:t>
      </w:r>
      <w:r w:rsidR="00CC3DA8">
        <w:rPr>
          <w:szCs w:val="28"/>
        </w:rPr>
        <w:t xml:space="preserve">земель запасу міста </w:t>
      </w:r>
      <w:r w:rsidR="00CC3DA8" w:rsidRPr="00926DF9">
        <w:rPr>
          <w:szCs w:val="28"/>
        </w:rPr>
        <w:t xml:space="preserve"> для </w:t>
      </w:r>
      <w:r w:rsidR="00CC3DA8" w:rsidRPr="00F80583">
        <w:rPr>
          <w:color w:val="000000"/>
          <w:szCs w:val="28"/>
          <w:shd w:val="clear" w:color="auto" w:fill="FFFFFF"/>
        </w:rPr>
        <w:t xml:space="preserve">будівництва і обслуговування </w:t>
      </w:r>
      <w:r w:rsidR="00CC3DA8">
        <w:rPr>
          <w:color w:val="000000"/>
          <w:szCs w:val="28"/>
          <w:shd w:val="clear" w:color="auto" w:fill="FFFFFF"/>
        </w:rPr>
        <w:t>будівель торгівлі</w:t>
      </w:r>
      <w:r w:rsidR="00CC3DA8" w:rsidRPr="00926DF9">
        <w:rPr>
          <w:szCs w:val="28"/>
        </w:rPr>
        <w:t xml:space="preserve"> (підстава:</w:t>
      </w:r>
      <w:r w:rsidR="00CC3DA8">
        <w:rPr>
          <w:szCs w:val="28"/>
        </w:rPr>
        <w:t xml:space="preserve"> рішення міської ради VІІ скликання від 25.01.2018р. №1127 (пункт 3)</w:t>
      </w:r>
      <w:r w:rsidR="00CC3DA8" w:rsidRPr="00926DF9">
        <w:rPr>
          <w:szCs w:val="28"/>
        </w:rPr>
        <w:t>).</w:t>
      </w:r>
    </w:p>
    <w:p w:rsidR="00920277" w:rsidRDefault="00920277" w:rsidP="00310DF1">
      <w:pPr>
        <w:ind w:firstLine="708"/>
        <w:jc w:val="both"/>
        <w:rPr>
          <w:szCs w:val="28"/>
        </w:rPr>
      </w:pPr>
    </w:p>
    <w:p w:rsidR="00920277" w:rsidRDefault="00CF01A6" w:rsidP="00310DF1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920277">
        <w:rPr>
          <w:b/>
          <w:szCs w:val="28"/>
        </w:rPr>
        <w:t xml:space="preserve">. </w:t>
      </w:r>
      <w:r w:rsidR="00920277" w:rsidRPr="00926DF9">
        <w:rPr>
          <w:b/>
          <w:szCs w:val="28"/>
        </w:rPr>
        <w:t xml:space="preserve">Затвердити </w:t>
      </w:r>
      <w:r w:rsidR="002720FF">
        <w:rPr>
          <w:b/>
          <w:szCs w:val="28"/>
        </w:rPr>
        <w:t>Дошкільному навчальному закладу №40, що знаходиться в комунальній власності територіальної громади м.Чернівців</w:t>
      </w:r>
      <w:r w:rsidR="002720FF" w:rsidRPr="00926DF9">
        <w:rPr>
          <w:szCs w:val="28"/>
        </w:rPr>
        <w:t xml:space="preserve"> </w:t>
      </w:r>
      <w:r w:rsidR="00920277" w:rsidRPr="00926DF9">
        <w:rPr>
          <w:szCs w:val="28"/>
        </w:rPr>
        <w:t xml:space="preserve"> проект землеустрою </w:t>
      </w:r>
      <w:r w:rsidR="002720FF">
        <w:rPr>
          <w:szCs w:val="28"/>
        </w:rPr>
        <w:t>щодо відведення</w:t>
      </w:r>
      <w:r w:rsidR="00920277" w:rsidRPr="00926DF9">
        <w:rPr>
          <w:szCs w:val="28"/>
        </w:rPr>
        <w:t xml:space="preserve"> земельної ділянки </w:t>
      </w:r>
      <w:r w:rsidR="00920277">
        <w:rPr>
          <w:szCs w:val="28"/>
        </w:rPr>
        <w:t xml:space="preserve">та </w:t>
      </w:r>
      <w:r w:rsidR="00920277" w:rsidRPr="007A33A5">
        <w:rPr>
          <w:b/>
          <w:szCs w:val="28"/>
        </w:rPr>
        <w:t>надати</w:t>
      </w:r>
      <w:r w:rsidR="00920277">
        <w:rPr>
          <w:szCs w:val="28"/>
        </w:rPr>
        <w:t xml:space="preserve"> в постійне користування земельну ділянку </w:t>
      </w:r>
      <w:r w:rsidR="00920277" w:rsidRPr="00926DF9">
        <w:rPr>
          <w:szCs w:val="28"/>
        </w:rPr>
        <w:t xml:space="preserve">за адресою </w:t>
      </w:r>
      <w:r w:rsidR="00920277">
        <w:rPr>
          <w:b/>
          <w:szCs w:val="28"/>
        </w:rPr>
        <w:t>вул.</w:t>
      </w:r>
      <w:r w:rsidR="002720FF">
        <w:rPr>
          <w:b/>
          <w:szCs w:val="28"/>
        </w:rPr>
        <w:t>Шкільна,25</w:t>
      </w:r>
      <w:r w:rsidR="00920277" w:rsidRPr="00926DF9">
        <w:rPr>
          <w:szCs w:val="28"/>
        </w:rPr>
        <w:t>, площею 0</w:t>
      </w:r>
      <w:r w:rsidR="00920277">
        <w:rPr>
          <w:szCs w:val="28"/>
        </w:rPr>
        <w:t>,</w:t>
      </w:r>
      <w:r w:rsidR="002720FF">
        <w:rPr>
          <w:szCs w:val="28"/>
        </w:rPr>
        <w:t>0666</w:t>
      </w:r>
      <w:r w:rsidR="00920277">
        <w:rPr>
          <w:szCs w:val="28"/>
        </w:rPr>
        <w:t>га (кадастровий номер 73101366</w:t>
      </w:r>
      <w:r w:rsidR="00920277" w:rsidRPr="00926DF9">
        <w:rPr>
          <w:szCs w:val="28"/>
        </w:rPr>
        <w:t>00:</w:t>
      </w:r>
      <w:r w:rsidR="002720FF">
        <w:rPr>
          <w:szCs w:val="28"/>
        </w:rPr>
        <w:t>06</w:t>
      </w:r>
      <w:r w:rsidR="00920277" w:rsidRPr="00926DF9">
        <w:rPr>
          <w:szCs w:val="28"/>
        </w:rPr>
        <w:t>:</w:t>
      </w:r>
      <w:r w:rsidR="002720FF">
        <w:rPr>
          <w:szCs w:val="28"/>
        </w:rPr>
        <w:t>003</w:t>
      </w:r>
      <w:r w:rsidR="00920277">
        <w:rPr>
          <w:szCs w:val="28"/>
        </w:rPr>
        <w:t>:</w:t>
      </w:r>
      <w:r w:rsidR="002720FF">
        <w:rPr>
          <w:szCs w:val="28"/>
        </w:rPr>
        <w:t>0082</w:t>
      </w:r>
      <w:r w:rsidR="00920277" w:rsidRPr="00926DF9">
        <w:rPr>
          <w:szCs w:val="28"/>
        </w:rPr>
        <w:t xml:space="preserve">) для </w:t>
      </w:r>
      <w:r w:rsidR="00920277">
        <w:rPr>
          <w:color w:val="000000"/>
          <w:shd w:val="clear" w:color="auto" w:fill="FFFFFF"/>
        </w:rPr>
        <w:t> </w:t>
      </w:r>
      <w:r w:rsidR="00920277" w:rsidRPr="00F80583">
        <w:rPr>
          <w:color w:val="000000"/>
          <w:szCs w:val="28"/>
          <w:shd w:val="clear" w:color="auto" w:fill="FFFFFF"/>
        </w:rPr>
        <w:t xml:space="preserve">будівництва </w:t>
      </w:r>
      <w:r w:rsidR="00920277">
        <w:rPr>
          <w:color w:val="000000"/>
          <w:szCs w:val="28"/>
          <w:shd w:val="clear" w:color="auto" w:fill="FFFFFF"/>
        </w:rPr>
        <w:t xml:space="preserve">та обслуговування будівель закладів </w:t>
      </w:r>
      <w:r w:rsidR="002720FF">
        <w:rPr>
          <w:color w:val="000000"/>
          <w:szCs w:val="28"/>
          <w:shd w:val="clear" w:color="auto" w:fill="FFFFFF"/>
        </w:rPr>
        <w:t>освіти</w:t>
      </w:r>
      <w:r w:rsidR="00920277" w:rsidRPr="000776D6">
        <w:rPr>
          <w:color w:val="000000"/>
          <w:szCs w:val="28"/>
          <w:shd w:val="clear" w:color="auto" w:fill="FFFFFF"/>
        </w:rPr>
        <w:t xml:space="preserve"> </w:t>
      </w:r>
      <w:r w:rsidR="00920277" w:rsidRPr="00926DF9">
        <w:rPr>
          <w:szCs w:val="28"/>
        </w:rPr>
        <w:t>код 0</w:t>
      </w:r>
      <w:r w:rsidR="00920277">
        <w:rPr>
          <w:szCs w:val="28"/>
        </w:rPr>
        <w:t>3</w:t>
      </w:r>
      <w:r w:rsidR="00920277" w:rsidRPr="00926DF9">
        <w:rPr>
          <w:szCs w:val="28"/>
        </w:rPr>
        <w:t>.0</w:t>
      </w:r>
      <w:r w:rsidR="002720FF">
        <w:rPr>
          <w:szCs w:val="28"/>
        </w:rPr>
        <w:t>2</w:t>
      </w:r>
      <w:r w:rsidR="00920277">
        <w:rPr>
          <w:szCs w:val="28"/>
        </w:rPr>
        <w:t xml:space="preserve"> </w:t>
      </w:r>
      <w:r w:rsidR="00920277" w:rsidRPr="00926DF9">
        <w:rPr>
          <w:szCs w:val="28"/>
        </w:rPr>
        <w:t>(підстава:</w:t>
      </w:r>
      <w:r w:rsidR="00920277">
        <w:rPr>
          <w:szCs w:val="28"/>
        </w:rPr>
        <w:t xml:space="preserve"> рішення міської ради VІІ скликання від </w:t>
      </w:r>
      <w:r w:rsidR="00121891">
        <w:rPr>
          <w:szCs w:val="28"/>
        </w:rPr>
        <w:t>31.10.2017</w:t>
      </w:r>
      <w:r w:rsidR="00920277">
        <w:rPr>
          <w:szCs w:val="28"/>
        </w:rPr>
        <w:t>р. №</w:t>
      </w:r>
      <w:r w:rsidR="00121891">
        <w:rPr>
          <w:szCs w:val="28"/>
        </w:rPr>
        <w:t>937</w:t>
      </w:r>
      <w:r w:rsidR="00920277">
        <w:rPr>
          <w:szCs w:val="28"/>
        </w:rPr>
        <w:t xml:space="preserve"> (пункт 3)</w:t>
      </w:r>
      <w:r w:rsidR="00920277" w:rsidRPr="00926DF9">
        <w:rPr>
          <w:szCs w:val="28"/>
        </w:rPr>
        <w:t>).</w:t>
      </w:r>
    </w:p>
    <w:p w:rsidR="00310DF1" w:rsidRDefault="00310DF1" w:rsidP="00310DF1">
      <w:pPr>
        <w:ind w:firstLine="708"/>
        <w:jc w:val="both"/>
        <w:rPr>
          <w:szCs w:val="28"/>
        </w:rPr>
      </w:pPr>
    </w:p>
    <w:p w:rsidR="007A33A5" w:rsidRDefault="00CF01A6" w:rsidP="007A33A5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7A33A5">
        <w:rPr>
          <w:b/>
          <w:szCs w:val="28"/>
        </w:rPr>
        <w:t xml:space="preserve">. </w:t>
      </w:r>
      <w:r w:rsidR="007A33A5" w:rsidRPr="00926DF9">
        <w:rPr>
          <w:b/>
          <w:szCs w:val="28"/>
        </w:rPr>
        <w:t xml:space="preserve">Затвердити </w:t>
      </w:r>
      <w:r w:rsidR="007A33A5">
        <w:rPr>
          <w:b/>
          <w:szCs w:val="28"/>
        </w:rPr>
        <w:t>Релігійній організації Преподобних Антонія і Феодосія Києво-ПечерськихУкраїнської Православної Церкви Київського Патріархату</w:t>
      </w:r>
      <w:r w:rsidR="007A33A5" w:rsidRPr="00926DF9">
        <w:rPr>
          <w:szCs w:val="28"/>
        </w:rPr>
        <w:t xml:space="preserve"> проект землеустрою </w:t>
      </w:r>
      <w:r w:rsidR="007A33A5">
        <w:rPr>
          <w:szCs w:val="28"/>
        </w:rPr>
        <w:t>щодо відведення</w:t>
      </w:r>
      <w:r w:rsidR="007A33A5" w:rsidRPr="00926DF9">
        <w:rPr>
          <w:szCs w:val="28"/>
        </w:rPr>
        <w:t xml:space="preserve"> земельної ділянки </w:t>
      </w:r>
      <w:r w:rsidR="007A33A5">
        <w:rPr>
          <w:szCs w:val="28"/>
        </w:rPr>
        <w:t xml:space="preserve">та </w:t>
      </w:r>
      <w:r w:rsidR="007A33A5" w:rsidRPr="007A33A5">
        <w:rPr>
          <w:b/>
          <w:szCs w:val="28"/>
        </w:rPr>
        <w:t>надати</w:t>
      </w:r>
      <w:r w:rsidR="007A33A5">
        <w:rPr>
          <w:szCs w:val="28"/>
        </w:rPr>
        <w:t xml:space="preserve"> в постійне користування земельну ділянку </w:t>
      </w:r>
      <w:r w:rsidR="007A33A5" w:rsidRPr="00926DF9">
        <w:rPr>
          <w:szCs w:val="28"/>
        </w:rPr>
        <w:t xml:space="preserve">за адресою </w:t>
      </w:r>
      <w:r w:rsidR="007A33A5">
        <w:rPr>
          <w:b/>
          <w:szCs w:val="28"/>
        </w:rPr>
        <w:t>вул.</w:t>
      </w:r>
      <w:r w:rsidR="00A1759D">
        <w:rPr>
          <w:b/>
          <w:szCs w:val="28"/>
        </w:rPr>
        <w:t>Макаренка Антона,25</w:t>
      </w:r>
      <w:r w:rsidR="007A33A5" w:rsidRPr="00926DF9">
        <w:rPr>
          <w:szCs w:val="28"/>
        </w:rPr>
        <w:t>, площею 0</w:t>
      </w:r>
      <w:r w:rsidR="00A1759D">
        <w:rPr>
          <w:szCs w:val="28"/>
        </w:rPr>
        <w:t>,2000</w:t>
      </w:r>
      <w:r w:rsidR="007A33A5">
        <w:rPr>
          <w:szCs w:val="28"/>
        </w:rPr>
        <w:t>га (кадастровий номер 73101366</w:t>
      </w:r>
      <w:r w:rsidR="007A33A5" w:rsidRPr="00926DF9">
        <w:rPr>
          <w:szCs w:val="28"/>
        </w:rPr>
        <w:t>00:</w:t>
      </w:r>
      <w:r w:rsidR="00A1759D">
        <w:rPr>
          <w:szCs w:val="28"/>
        </w:rPr>
        <w:t>3</w:t>
      </w:r>
      <w:r w:rsidR="007A33A5">
        <w:rPr>
          <w:szCs w:val="28"/>
        </w:rPr>
        <w:t>6</w:t>
      </w:r>
      <w:r w:rsidR="007A33A5" w:rsidRPr="00926DF9">
        <w:rPr>
          <w:szCs w:val="28"/>
        </w:rPr>
        <w:t>:</w:t>
      </w:r>
      <w:r w:rsidR="007A33A5">
        <w:rPr>
          <w:szCs w:val="28"/>
        </w:rPr>
        <w:t>003:</w:t>
      </w:r>
      <w:r w:rsidR="00A1759D">
        <w:rPr>
          <w:szCs w:val="28"/>
        </w:rPr>
        <w:t>1148</w:t>
      </w:r>
      <w:r w:rsidR="007A33A5" w:rsidRPr="00926DF9">
        <w:rPr>
          <w:szCs w:val="28"/>
        </w:rPr>
        <w:t xml:space="preserve">) для </w:t>
      </w:r>
      <w:r w:rsidR="007A33A5">
        <w:rPr>
          <w:color w:val="000000"/>
          <w:shd w:val="clear" w:color="auto" w:fill="FFFFFF"/>
        </w:rPr>
        <w:t> </w:t>
      </w:r>
      <w:r w:rsidR="007A33A5" w:rsidRPr="00F80583">
        <w:rPr>
          <w:color w:val="000000"/>
          <w:szCs w:val="28"/>
          <w:shd w:val="clear" w:color="auto" w:fill="FFFFFF"/>
        </w:rPr>
        <w:t xml:space="preserve">будівництва </w:t>
      </w:r>
      <w:r w:rsidR="007A33A5">
        <w:rPr>
          <w:color w:val="000000"/>
          <w:szCs w:val="28"/>
          <w:shd w:val="clear" w:color="auto" w:fill="FFFFFF"/>
        </w:rPr>
        <w:t xml:space="preserve">та обслуговування будівель </w:t>
      </w:r>
      <w:r w:rsidR="00A1759D">
        <w:rPr>
          <w:color w:val="000000"/>
          <w:szCs w:val="28"/>
          <w:shd w:val="clear" w:color="auto" w:fill="FFFFFF"/>
        </w:rPr>
        <w:t>громадських та релігійних організацій</w:t>
      </w:r>
      <w:r w:rsidR="007A33A5" w:rsidRPr="000776D6">
        <w:rPr>
          <w:color w:val="000000"/>
          <w:szCs w:val="28"/>
          <w:shd w:val="clear" w:color="auto" w:fill="FFFFFF"/>
        </w:rPr>
        <w:t xml:space="preserve"> </w:t>
      </w:r>
      <w:r w:rsidR="007A33A5" w:rsidRPr="00926DF9">
        <w:rPr>
          <w:szCs w:val="28"/>
        </w:rPr>
        <w:t xml:space="preserve">код </w:t>
      </w:r>
      <w:r w:rsidR="00A1759D">
        <w:rPr>
          <w:szCs w:val="28"/>
        </w:rPr>
        <w:t>03.04</w:t>
      </w:r>
      <w:r w:rsidR="007A33A5">
        <w:rPr>
          <w:szCs w:val="28"/>
        </w:rPr>
        <w:t xml:space="preserve"> </w:t>
      </w:r>
      <w:r w:rsidR="007A33A5" w:rsidRPr="00926DF9">
        <w:rPr>
          <w:szCs w:val="28"/>
        </w:rPr>
        <w:t>(підстава:</w:t>
      </w:r>
      <w:r w:rsidR="007A33A5">
        <w:rPr>
          <w:szCs w:val="28"/>
        </w:rPr>
        <w:t xml:space="preserve"> рішення міської ради VІІ скликання від </w:t>
      </w:r>
      <w:r w:rsidR="00A1759D">
        <w:rPr>
          <w:szCs w:val="28"/>
        </w:rPr>
        <w:t>13.10.2016</w:t>
      </w:r>
      <w:r w:rsidR="007A33A5">
        <w:rPr>
          <w:szCs w:val="28"/>
        </w:rPr>
        <w:t>р. №</w:t>
      </w:r>
      <w:r w:rsidR="00A1759D">
        <w:rPr>
          <w:szCs w:val="28"/>
        </w:rPr>
        <w:t>420</w:t>
      </w:r>
      <w:r w:rsidR="007A33A5">
        <w:rPr>
          <w:szCs w:val="28"/>
        </w:rPr>
        <w:t xml:space="preserve"> (пункт </w:t>
      </w:r>
      <w:r w:rsidR="00A1759D">
        <w:rPr>
          <w:szCs w:val="28"/>
        </w:rPr>
        <w:t>1.1</w:t>
      </w:r>
      <w:r w:rsidR="007A33A5">
        <w:rPr>
          <w:szCs w:val="28"/>
        </w:rPr>
        <w:t>)</w:t>
      </w:r>
      <w:r w:rsidR="007A33A5" w:rsidRPr="00926DF9">
        <w:rPr>
          <w:szCs w:val="28"/>
        </w:rPr>
        <w:t>).</w:t>
      </w:r>
    </w:p>
    <w:p w:rsidR="007A33A5" w:rsidRDefault="007A33A5" w:rsidP="00310DF1">
      <w:pPr>
        <w:ind w:firstLine="708"/>
        <w:jc w:val="both"/>
        <w:rPr>
          <w:szCs w:val="28"/>
        </w:rPr>
      </w:pPr>
    </w:p>
    <w:p w:rsidR="00DE2C3B" w:rsidRPr="00107292" w:rsidRDefault="00CF01A6" w:rsidP="00DE2C3B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14</w:t>
      </w:r>
      <w:r w:rsidR="00D2589E">
        <w:rPr>
          <w:b/>
          <w:szCs w:val="28"/>
        </w:rPr>
        <w:t>.</w:t>
      </w:r>
      <w:r w:rsidR="00E064A9">
        <w:rPr>
          <w:b/>
          <w:szCs w:val="28"/>
        </w:rPr>
        <w:t xml:space="preserve"> </w:t>
      </w:r>
      <w:r w:rsidR="00DE2C3B" w:rsidRPr="00107292">
        <w:rPr>
          <w:b/>
          <w:szCs w:val="28"/>
        </w:rPr>
        <w:t xml:space="preserve">Визнати таким, що втратив чинність, пункт </w:t>
      </w:r>
      <w:r w:rsidR="00DE2C3B">
        <w:rPr>
          <w:b/>
          <w:szCs w:val="28"/>
        </w:rPr>
        <w:t>5</w:t>
      </w:r>
      <w:r w:rsidR="00DE2C3B" w:rsidRPr="00107292">
        <w:rPr>
          <w:szCs w:val="28"/>
        </w:rPr>
        <w:t xml:space="preserve"> рішення міської ради </w:t>
      </w:r>
      <w:r w:rsidR="00DE2C3B" w:rsidRPr="00107292">
        <w:rPr>
          <w:szCs w:val="28"/>
          <w:lang w:val="en-US"/>
        </w:rPr>
        <w:t>V</w:t>
      </w:r>
      <w:r w:rsidR="00DE2C3B">
        <w:rPr>
          <w:szCs w:val="28"/>
        </w:rPr>
        <w:t>І</w:t>
      </w:r>
      <w:r w:rsidR="00DE2C3B" w:rsidRPr="00107292">
        <w:rPr>
          <w:szCs w:val="28"/>
        </w:rPr>
        <w:t xml:space="preserve"> скликання від </w:t>
      </w:r>
      <w:r w:rsidR="00DE2C3B">
        <w:rPr>
          <w:b/>
          <w:szCs w:val="28"/>
        </w:rPr>
        <w:t>02.</w:t>
      </w:r>
      <w:r w:rsidR="00DE2C3B" w:rsidRPr="00107292">
        <w:rPr>
          <w:b/>
          <w:szCs w:val="28"/>
        </w:rPr>
        <w:t>0</w:t>
      </w:r>
      <w:r w:rsidR="00DE2C3B">
        <w:rPr>
          <w:b/>
          <w:szCs w:val="28"/>
        </w:rPr>
        <w:t>7.2015</w:t>
      </w:r>
      <w:r w:rsidR="00DE2C3B" w:rsidRPr="00107292">
        <w:rPr>
          <w:b/>
          <w:szCs w:val="28"/>
        </w:rPr>
        <w:t>р.</w:t>
      </w:r>
      <w:r w:rsidR="00DE2C3B" w:rsidRPr="00107292">
        <w:rPr>
          <w:szCs w:val="28"/>
        </w:rPr>
        <w:t xml:space="preserve"> </w:t>
      </w:r>
      <w:r w:rsidR="00DE2C3B">
        <w:rPr>
          <w:b/>
          <w:szCs w:val="28"/>
        </w:rPr>
        <w:t>№1653</w:t>
      </w:r>
      <w:r w:rsidR="00DE2C3B" w:rsidRPr="00107292">
        <w:rPr>
          <w:b/>
          <w:szCs w:val="28"/>
        </w:rPr>
        <w:t xml:space="preserve"> </w:t>
      </w:r>
      <w:r w:rsidR="00DE2C3B" w:rsidRPr="00107292">
        <w:rPr>
          <w:szCs w:val="28"/>
        </w:rPr>
        <w:t xml:space="preserve">«Про </w:t>
      </w:r>
      <w:r w:rsidR="00DE2C3B">
        <w:rPr>
          <w:szCs w:val="28"/>
        </w:rPr>
        <w:t>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з цих питань</w:t>
      </w:r>
      <w:r w:rsidR="00DE2C3B" w:rsidRPr="00107292">
        <w:rPr>
          <w:szCs w:val="28"/>
        </w:rPr>
        <w:t xml:space="preserve">» в частині надання </w:t>
      </w:r>
      <w:r w:rsidR="00DE2C3B">
        <w:rPr>
          <w:szCs w:val="28"/>
        </w:rPr>
        <w:t>обслуговуючому кооперативу «Житлово-будівельн</w:t>
      </w:r>
      <w:r w:rsidR="003E7546">
        <w:rPr>
          <w:szCs w:val="28"/>
        </w:rPr>
        <w:t>ий</w:t>
      </w:r>
      <w:r w:rsidR="00DE2C3B">
        <w:rPr>
          <w:szCs w:val="28"/>
        </w:rPr>
        <w:t xml:space="preserve"> кооператив «Чкалова</w:t>
      </w:r>
      <w:r w:rsidR="003E7546">
        <w:rPr>
          <w:szCs w:val="28"/>
        </w:rPr>
        <w:t xml:space="preserve"> </w:t>
      </w:r>
      <w:r w:rsidR="00DE2C3B">
        <w:rPr>
          <w:szCs w:val="28"/>
        </w:rPr>
        <w:t>13»</w:t>
      </w:r>
      <w:r w:rsidR="00DE2C3B" w:rsidRPr="00107292">
        <w:rPr>
          <w:szCs w:val="28"/>
        </w:rPr>
        <w:t xml:space="preserve"> земельної ділянки за адресою </w:t>
      </w:r>
      <w:r w:rsidR="00DE2C3B">
        <w:rPr>
          <w:szCs w:val="28"/>
        </w:rPr>
        <w:t>вул.Чкалова Валерія,13, площею 0,1400</w:t>
      </w:r>
      <w:r w:rsidR="00DE2C3B" w:rsidRPr="00107292">
        <w:rPr>
          <w:szCs w:val="28"/>
        </w:rPr>
        <w:t xml:space="preserve">га </w:t>
      </w:r>
      <w:r w:rsidR="00DE2C3B">
        <w:rPr>
          <w:szCs w:val="28"/>
        </w:rPr>
        <w:t xml:space="preserve"> (кадастровий номер 7310136600:08:003:0057) в оренду до 20.02.2020р. для будівництва                             </w:t>
      </w:r>
      <w:r w:rsidR="00DE2C3B" w:rsidRPr="00107292">
        <w:rPr>
          <w:szCs w:val="28"/>
        </w:rPr>
        <w:t xml:space="preserve">та обслуговування </w:t>
      </w:r>
      <w:r w:rsidR="00DE2C3B">
        <w:rPr>
          <w:szCs w:val="28"/>
        </w:rPr>
        <w:t>багатоквартирного житлового будинку з вбудовано-прибудованими приміщеннями комерційного призначення</w:t>
      </w:r>
      <w:r w:rsidR="00DE2C3B" w:rsidRPr="00107292">
        <w:rPr>
          <w:szCs w:val="28"/>
        </w:rPr>
        <w:t xml:space="preserve"> та </w:t>
      </w:r>
      <w:r w:rsidR="00DE2C3B" w:rsidRPr="00107292">
        <w:rPr>
          <w:b/>
          <w:szCs w:val="28"/>
        </w:rPr>
        <w:t>припинити</w:t>
      </w:r>
      <w:r w:rsidR="00DE2C3B" w:rsidRPr="00107292">
        <w:rPr>
          <w:szCs w:val="28"/>
        </w:rPr>
        <w:t xml:space="preserve"> договір оренди </w:t>
      </w:r>
      <w:r w:rsidR="00DE2C3B">
        <w:rPr>
          <w:szCs w:val="28"/>
        </w:rPr>
        <w:t>землі від 2</w:t>
      </w:r>
      <w:r w:rsidR="00DE2C3B" w:rsidRPr="00107292">
        <w:rPr>
          <w:szCs w:val="28"/>
        </w:rPr>
        <w:t>3.</w:t>
      </w:r>
      <w:r w:rsidR="00DE2C3B">
        <w:rPr>
          <w:szCs w:val="28"/>
        </w:rPr>
        <w:t>07</w:t>
      </w:r>
      <w:r w:rsidR="00DE2C3B" w:rsidRPr="00107292">
        <w:rPr>
          <w:szCs w:val="28"/>
        </w:rPr>
        <w:t>.201</w:t>
      </w:r>
      <w:r w:rsidR="00DE2C3B">
        <w:rPr>
          <w:szCs w:val="28"/>
        </w:rPr>
        <w:t>5</w:t>
      </w:r>
      <w:r w:rsidR="00DE2C3B" w:rsidRPr="00107292">
        <w:rPr>
          <w:szCs w:val="28"/>
        </w:rPr>
        <w:t>р. №9</w:t>
      </w:r>
      <w:r w:rsidR="00DE2C3B">
        <w:rPr>
          <w:szCs w:val="28"/>
        </w:rPr>
        <w:t>616</w:t>
      </w:r>
      <w:r w:rsidR="00DE2C3B" w:rsidRPr="00107292">
        <w:rPr>
          <w:szCs w:val="28"/>
        </w:rPr>
        <w:t xml:space="preserve">, укладений </w:t>
      </w:r>
      <w:r w:rsidR="00DE2C3B">
        <w:rPr>
          <w:szCs w:val="28"/>
        </w:rPr>
        <w:t>між міською радою та ОК ЖБК «Чкалова</w:t>
      </w:r>
      <w:r w:rsidR="004B2F50">
        <w:rPr>
          <w:szCs w:val="28"/>
        </w:rPr>
        <w:t xml:space="preserve"> </w:t>
      </w:r>
      <w:r w:rsidR="00DE2C3B">
        <w:rPr>
          <w:szCs w:val="28"/>
        </w:rPr>
        <w:t>13»</w:t>
      </w:r>
      <w:r w:rsidR="00DE2C3B" w:rsidRPr="00107292">
        <w:rPr>
          <w:szCs w:val="28"/>
        </w:rPr>
        <w:t xml:space="preserve">, в зв’язку із </w:t>
      </w:r>
      <w:r w:rsidR="00DE2C3B">
        <w:rPr>
          <w:szCs w:val="28"/>
        </w:rPr>
        <w:t>поданою заявою та передачею житлового будинку на баланс ОСББ «Чкалова,9-В»</w:t>
      </w:r>
      <w:r w:rsidR="00DE2C3B" w:rsidRPr="00107292">
        <w:rPr>
          <w:szCs w:val="28"/>
        </w:rPr>
        <w:t xml:space="preserve"> (підстава: </w:t>
      </w:r>
      <w:r w:rsidR="00DE2C3B">
        <w:rPr>
          <w:szCs w:val="28"/>
        </w:rPr>
        <w:t>заява</w:t>
      </w:r>
      <w:r w:rsidR="004B2F50">
        <w:rPr>
          <w:szCs w:val="28"/>
        </w:rPr>
        <w:t xml:space="preserve"> </w:t>
      </w:r>
      <w:r w:rsidR="00DE2C3B">
        <w:rPr>
          <w:szCs w:val="28"/>
        </w:rPr>
        <w:t>ОК ЖБК «Чкалова</w:t>
      </w:r>
      <w:r w:rsidR="004B2F50">
        <w:rPr>
          <w:szCs w:val="28"/>
        </w:rPr>
        <w:t xml:space="preserve"> </w:t>
      </w:r>
      <w:r w:rsidR="00DE2C3B">
        <w:rPr>
          <w:szCs w:val="28"/>
        </w:rPr>
        <w:t>13», зареєстрована 01.03.2018р. №04/01-08/1-995/0, акт приймання-передачі житлового будинку по вул.В.Чкалова,9-В в м.Чернівці з балансу ЖБК «Чкалова</w:t>
      </w:r>
      <w:r w:rsidR="004B2F50">
        <w:rPr>
          <w:szCs w:val="28"/>
        </w:rPr>
        <w:t xml:space="preserve"> </w:t>
      </w:r>
      <w:r w:rsidR="00DE2C3B">
        <w:rPr>
          <w:szCs w:val="28"/>
        </w:rPr>
        <w:t>13» на баланс ОСББ «Чкалова,9-В» від 27.02.2018р.</w:t>
      </w:r>
      <w:r w:rsidR="00DE2C3B" w:rsidRPr="00107292">
        <w:rPr>
          <w:szCs w:val="28"/>
        </w:rPr>
        <w:t>).</w:t>
      </w:r>
    </w:p>
    <w:p w:rsidR="00DE2C3B" w:rsidRPr="007A75A9" w:rsidRDefault="00DE2C3B" w:rsidP="00DE2C3B">
      <w:pPr>
        <w:ind w:firstLine="709"/>
        <w:jc w:val="both"/>
        <w:rPr>
          <w:szCs w:val="28"/>
        </w:rPr>
      </w:pPr>
      <w:r w:rsidRPr="00DE2C3B">
        <w:rPr>
          <w:b/>
          <w:szCs w:val="28"/>
        </w:rPr>
        <w:t>14.1.</w:t>
      </w:r>
      <w:r>
        <w:rPr>
          <w:szCs w:val="28"/>
        </w:rPr>
        <w:t xml:space="preserve"> Земельній ділянці площею 0,1400</w:t>
      </w:r>
      <w:r w:rsidRPr="00107292">
        <w:rPr>
          <w:szCs w:val="28"/>
        </w:rPr>
        <w:t xml:space="preserve">га </w:t>
      </w:r>
      <w:r>
        <w:rPr>
          <w:szCs w:val="28"/>
        </w:rPr>
        <w:t xml:space="preserve"> </w:t>
      </w:r>
      <w:r w:rsidRPr="007A75A9">
        <w:rPr>
          <w:szCs w:val="28"/>
        </w:rPr>
        <w:t xml:space="preserve">(кадастровий номер </w:t>
      </w:r>
      <w:r>
        <w:rPr>
          <w:szCs w:val="28"/>
        </w:rPr>
        <w:t>7310136600:08:003:0057) присвоїти поштову адресу вул.Чкалова Валерія,9-В.</w:t>
      </w:r>
    </w:p>
    <w:p w:rsidR="00DE2C3B" w:rsidRPr="007A75A9" w:rsidRDefault="00DE2C3B" w:rsidP="00DE2C3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14.2. </w:t>
      </w:r>
      <w:r w:rsidRPr="007A75A9">
        <w:rPr>
          <w:b/>
          <w:szCs w:val="28"/>
        </w:rPr>
        <w:t>Надати об’єднанню співвласників багатоквартирного будинку «</w:t>
      </w:r>
      <w:r>
        <w:rPr>
          <w:b/>
          <w:szCs w:val="28"/>
        </w:rPr>
        <w:t>Чкалова,9-В</w:t>
      </w:r>
      <w:r w:rsidRPr="007A75A9">
        <w:rPr>
          <w:b/>
          <w:szCs w:val="28"/>
        </w:rPr>
        <w:t xml:space="preserve">» </w:t>
      </w:r>
      <w:r w:rsidRPr="007A75A9">
        <w:rPr>
          <w:szCs w:val="28"/>
        </w:rPr>
        <w:t xml:space="preserve">земельну ділянку за адресою </w:t>
      </w:r>
      <w:r w:rsidRPr="007A75A9">
        <w:rPr>
          <w:b/>
          <w:szCs w:val="28"/>
        </w:rPr>
        <w:t>вул.</w:t>
      </w:r>
      <w:r>
        <w:rPr>
          <w:b/>
          <w:szCs w:val="28"/>
        </w:rPr>
        <w:t>Чкалова    Валерія</w:t>
      </w:r>
      <w:r w:rsidRPr="007A75A9">
        <w:rPr>
          <w:szCs w:val="28"/>
        </w:rPr>
        <w:t>,</w:t>
      </w:r>
      <w:r>
        <w:rPr>
          <w:b/>
          <w:szCs w:val="28"/>
        </w:rPr>
        <w:t>9-В,</w:t>
      </w:r>
      <w:r w:rsidRPr="007A75A9">
        <w:rPr>
          <w:szCs w:val="28"/>
        </w:rPr>
        <w:t xml:space="preserve"> </w:t>
      </w:r>
      <w:r>
        <w:rPr>
          <w:szCs w:val="28"/>
        </w:rPr>
        <w:t>площею 0,1400</w:t>
      </w:r>
      <w:r w:rsidRPr="00107292">
        <w:rPr>
          <w:szCs w:val="28"/>
        </w:rPr>
        <w:t xml:space="preserve">га </w:t>
      </w:r>
      <w:r>
        <w:rPr>
          <w:szCs w:val="28"/>
        </w:rPr>
        <w:t xml:space="preserve"> </w:t>
      </w:r>
      <w:r w:rsidRPr="007A75A9">
        <w:rPr>
          <w:szCs w:val="28"/>
        </w:rPr>
        <w:t xml:space="preserve">(кадастровий номер </w:t>
      </w:r>
      <w:r>
        <w:rPr>
          <w:szCs w:val="28"/>
        </w:rPr>
        <w:t>7310136600:08:003:0057</w:t>
      </w:r>
      <w:r w:rsidRPr="007A75A9">
        <w:rPr>
          <w:szCs w:val="28"/>
        </w:rPr>
        <w:t xml:space="preserve">), у постійне </w:t>
      </w:r>
      <w:r w:rsidRPr="007A75A9">
        <w:rPr>
          <w:szCs w:val="28"/>
        </w:rPr>
        <w:lastRenderedPageBreak/>
        <w:t>користування для будівництва і обслуговування багатоквартирного житлового будинку код 02.03 (обслуговування багатоквартирного житлового будинку) (підстава: заява</w:t>
      </w:r>
      <w:r>
        <w:rPr>
          <w:szCs w:val="28"/>
        </w:rPr>
        <w:t xml:space="preserve"> ОСББ </w:t>
      </w:r>
      <w:r w:rsidRPr="007A75A9">
        <w:rPr>
          <w:szCs w:val="28"/>
        </w:rPr>
        <w:t>«</w:t>
      </w:r>
      <w:r>
        <w:rPr>
          <w:szCs w:val="28"/>
        </w:rPr>
        <w:t>Чкалова,9-В</w:t>
      </w:r>
      <w:r w:rsidRPr="007A75A9">
        <w:rPr>
          <w:szCs w:val="28"/>
        </w:rPr>
        <w:t>», зареєстрована 2</w:t>
      </w:r>
      <w:r>
        <w:rPr>
          <w:szCs w:val="28"/>
        </w:rPr>
        <w:t>2.</w:t>
      </w:r>
      <w:r w:rsidRPr="007A75A9">
        <w:rPr>
          <w:szCs w:val="28"/>
        </w:rPr>
        <w:t>0</w:t>
      </w:r>
      <w:r>
        <w:rPr>
          <w:szCs w:val="28"/>
        </w:rPr>
        <w:t>3</w:t>
      </w:r>
      <w:r w:rsidRPr="007A75A9">
        <w:rPr>
          <w:szCs w:val="28"/>
        </w:rPr>
        <w:t>.201</w:t>
      </w:r>
      <w:r>
        <w:rPr>
          <w:szCs w:val="28"/>
        </w:rPr>
        <w:t>8</w:t>
      </w:r>
      <w:r w:rsidRPr="007A75A9">
        <w:rPr>
          <w:szCs w:val="28"/>
        </w:rPr>
        <w:t>р.</w:t>
      </w:r>
      <w:r>
        <w:rPr>
          <w:szCs w:val="28"/>
        </w:rPr>
        <w:t xml:space="preserve"> за №04/01-08/1-1338/0, акт приймання-передачі житлового будинку по вул.В.Чкалова,9-В в м.Чернівці з балансу ЖБК «Чкалова,13» на баланс ОСББ «Чкалова,9-В» від 27.02.2018р.)</w:t>
      </w:r>
      <w:r w:rsidRPr="007A75A9">
        <w:rPr>
          <w:szCs w:val="28"/>
        </w:rPr>
        <w:t>.</w:t>
      </w:r>
    </w:p>
    <w:p w:rsidR="00DE2C3B" w:rsidRDefault="009B5062" w:rsidP="00DE2C3B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14.3. </w:t>
      </w:r>
      <w:r w:rsidR="00DE2C3B" w:rsidRPr="007A75A9">
        <w:rPr>
          <w:b/>
          <w:szCs w:val="28"/>
        </w:rPr>
        <w:t>Встановити обмеження</w:t>
      </w:r>
      <w:r w:rsidR="00DE2C3B" w:rsidRPr="007A75A9">
        <w:rPr>
          <w:szCs w:val="28"/>
        </w:rPr>
        <w:t xml:space="preserve"> у використанні земельної ділянки за адресою </w:t>
      </w:r>
      <w:r w:rsidR="00DE2C3B" w:rsidRPr="007A75A9">
        <w:rPr>
          <w:b/>
          <w:szCs w:val="28"/>
        </w:rPr>
        <w:t>вул.</w:t>
      </w:r>
      <w:r w:rsidR="00DE2C3B">
        <w:rPr>
          <w:b/>
          <w:szCs w:val="28"/>
        </w:rPr>
        <w:t>Чкалова Валерія,9-В</w:t>
      </w:r>
      <w:r w:rsidR="00DE2C3B" w:rsidRPr="007A75A9">
        <w:rPr>
          <w:b/>
          <w:szCs w:val="28"/>
        </w:rPr>
        <w:t>,</w:t>
      </w:r>
      <w:r w:rsidR="00DE2C3B" w:rsidRPr="007A75A9">
        <w:rPr>
          <w:szCs w:val="28"/>
        </w:rPr>
        <w:t xml:space="preserve"> такого змісту: </w:t>
      </w:r>
      <w:r w:rsidR="00DE2C3B" w:rsidRPr="007A75A9">
        <w:rPr>
          <w:b/>
          <w:szCs w:val="28"/>
        </w:rPr>
        <w:t xml:space="preserve">заборонити </w:t>
      </w:r>
      <w:r w:rsidR="00DE2C3B" w:rsidRPr="007A75A9">
        <w:rPr>
          <w:szCs w:val="28"/>
        </w:rPr>
        <w:t>ОСББ «</w:t>
      </w:r>
      <w:r w:rsidR="00DE2C3B">
        <w:rPr>
          <w:szCs w:val="28"/>
        </w:rPr>
        <w:t>Чкалова,9-В</w:t>
      </w:r>
      <w:r w:rsidR="00DE2C3B" w:rsidRPr="007A75A9">
        <w:rPr>
          <w:szCs w:val="28"/>
        </w:rPr>
        <w:t xml:space="preserve">»  влаштування шлагбаумів та запірних пристроїв на міжбудинкових проїздах; </w:t>
      </w:r>
      <w:r w:rsidR="00DE2C3B" w:rsidRPr="007A75A9">
        <w:rPr>
          <w:b/>
          <w:szCs w:val="28"/>
        </w:rPr>
        <w:t xml:space="preserve">заборонити </w:t>
      </w:r>
      <w:r w:rsidR="00DE2C3B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DE2C3B" w:rsidRPr="007A75A9">
        <w:rPr>
          <w:b/>
          <w:szCs w:val="28"/>
        </w:rPr>
        <w:t xml:space="preserve">заборонити </w:t>
      </w:r>
      <w:r w:rsidR="00DE2C3B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E2C3B" w:rsidRPr="007A75A9">
        <w:rPr>
          <w:b/>
          <w:szCs w:val="28"/>
        </w:rPr>
        <w:t>Утримувати</w:t>
      </w:r>
      <w:r w:rsidR="00DE2C3B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DE2C3B" w:rsidRDefault="00DE2C3B" w:rsidP="00DE2C3B">
      <w:pPr>
        <w:ind w:firstLine="709"/>
        <w:contextualSpacing/>
        <w:jc w:val="both"/>
        <w:rPr>
          <w:b/>
          <w:szCs w:val="28"/>
        </w:rPr>
      </w:pPr>
    </w:p>
    <w:p w:rsidR="00D2589E" w:rsidRPr="00CF01A6" w:rsidRDefault="009B5062" w:rsidP="00CF01A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15. </w:t>
      </w:r>
      <w:r w:rsidR="00D2589E">
        <w:rPr>
          <w:b/>
          <w:szCs w:val="28"/>
        </w:rPr>
        <w:t>Визнати такими, що втратили чинність пункт 4</w:t>
      </w:r>
      <w:r w:rsidR="00A410DC">
        <w:rPr>
          <w:b/>
          <w:szCs w:val="28"/>
        </w:rPr>
        <w:t xml:space="preserve"> додатка </w:t>
      </w:r>
      <w:r w:rsidR="00D2589E">
        <w:rPr>
          <w:b/>
          <w:szCs w:val="28"/>
        </w:rPr>
        <w:t xml:space="preserve">2 </w:t>
      </w:r>
      <w:r w:rsidR="00A410DC" w:rsidRPr="00A410DC">
        <w:rPr>
          <w:szCs w:val="28"/>
        </w:rPr>
        <w:t>до</w:t>
      </w:r>
      <w:r w:rsidR="00D2589E">
        <w:rPr>
          <w:b/>
          <w:szCs w:val="28"/>
        </w:rPr>
        <w:t xml:space="preserve"> </w:t>
      </w:r>
      <w:r w:rsidR="00D2589E">
        <w:rPr>
          <w:szCs w:val="28"/>
        </w:rPr>
        <w:t xml:space="preserve">рішення виконавчого комітету Чернівецької міської Ради народних депутатів  від </w:t>
      </w:r>
      <w:r w:rsidR="00D2589E">
        <w:rPr>
          <w:b/>
          <w:szCs w:val="28"/>
        </w:rPr>
        <w:t>07.03.1995р. №171/6</w:t>
      </w:r>
      <w:r w:rsidR="00D2589E">
        <w:rPr>
          <w:szCs w:val="28"/>
        </w:rPr>
        <w:t xml:space="preserve"> </w:t>
      </w:r>
      <w:r w:rsidR="00310DF1" w:rsidRPr="00310DF1">
        <w:rPr>
          <w:szCs w:val="28"/>
        </w:rPr>
        <w:t>«Про надання земельних ділянок»</w:t>
      </w:r>
      <w:r w:rsidR="00310DF1">
        <w:rPr>
          <w:color w:val="C00000"/>
          <w:szCs w:val="28"/>
        </w:rPr>
        <w:t xml:space="preserve"> </w:t>
      </w:r>
      <w:r w:rsidR="00D2589E">
        <w:rPr>
          <w:szCs w:val="28"/>
        </w:rPr>
        <w:t>в частині надання Колотило Василині Іванівні земельної ділянки за адресою</w:t>
      </w:r>
      <w:r w:rsidR="00310DF1">
        <w:rPr>
          <w:szCs w:val="28"/>
        </w:rPr>
        <w:t xml:space="preserve"> вул.Жасминна,60, площею 0,0311</w:t>
      </w:r>
      <w:r w:rsidR="00D2589E">
        <w:rPr>
          <w:szCs w:val="28"/>
        </w:rPr>
        <w:t xml:space="preserve">га в постійне користування для обслуговування будівель, та </w:t>
      </w:r>
      <w:r w:rsidR="00D2589E">
        <w:rPr>
          <w:b/>
          <w:szCs w:val="28"/>
        </w:rPr>
        <w:t>визнати таким, що втратив чинність</w:t>
      </w:r>
      <w:r w:rsidR="00D2589E">
        <w:rPr>
          <w:szCs w:val="28"/>
        </w:rPr>
        <w:t xml:space="preserve">, державний акт на право постійного користування землею від 04.09.1995р. №461, виданий Колотило Василині Іванівні  та </w:t>
      </w:r>
      <w:r w:rsidR="00D2589E">
        <w:rPr>
          <w:b/>
          <w:szCs w:val="28"/>
        </w:rPr>
        <w:t xml:space="preserve">припинити </w:t>
      </w:r>
      <w:r w:rsidR="00D2589E">
        <w:rPr>
          <w:szCs w:val="28"/>
        </w:rPr>
        <w:t>право</w:t>
      </w:r>
      <w:r w:rsidR="00D2589E">
        <w:rPr>
          <w:b/>
          <w:szCs w:val="28"/>
        </w:rPr>
        <w:t xml:space="preserve"> </w:t>
      </w:r>
      <w:r w:rsidR="00D2589E">
        <w:rPr>
          <w:szCs w:val="28"/>
        </w:rPr>
        <w:t>постійного користування, у зв’</w:t>
      </w:r>
      <w:r w:rsidR="00D2589E" w:rsidRPr="00385A8C">
        <w:rPr>
          <w:szCs w:val="28"/>
          <w:lang w:val="ru-RU"/>
        </w:rPr>
        <w:t>язку із поданою заявою (</w:t>
      </w:r>
      <w:r w:rsidR="00D2589E">
        <w:rPr>
          <w:szCs w:val="28"/>
        </w:rPr>
        <w:t>підстава: заява Колотило В.І., зареєстрована 07.03.2018</w:t>
      </w:r>
      <w:r w:rsidR="00310DF1">
        <w:rPr>
          <w:szCs w:val="28"/>
        </w:rPr>
        <w:t>р.                           №К-1694/0-04/01</w:t>
      </w:r>
      <w:r w:rsidR="00D2589E" w:rsidRPr="00385A8C">
        <w:rPr>
          <w:szCs w:val="28"/>
          <w:lang w:val="ru-RU"/>
        </w:rPr>
        <w:t>)</w:t>
      </w:r>
      <w:r w:rsidR="00310DF1">
        <w:rPr>
          <w:szCs w:val="28"/>
          <w:lang w:val="ru-RU"/>
        </w:rPr>
        <w:t>.</w:t>
      </w:r>
    </w:p>
    <w:p w:rsidR="00A47C3D" w:rsidRDefault="00A47C3D" w:rsidP="007E29F0">
      <w:pPr>
        <w:ind w:firstLine="708"/>
        <w:jc w:val="both"/>
        <w:rPr>
          <w:rStyle w:val="rvts82"/>
          <w:b/>
        </w:rPr>
      </w:pPr>
    </w:p>
    <w:p w:rsidR="00A47C3D" w:rsidRPr="00C55F10" w:rsidRDefault="00CF01A6" w:rsidP="00A47C3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B5062">
        <w:rPr>
          <w:b/>
          <w:szCs w:val="28"/>
        </w:rPr>
        <w:t>6</w:t>
      </w:r>
      <w:r w:rsidR="00A47C3D">
        <w:rPr>
          <w:b/>
          <w:szCs w:val="28"/>
        </w:rPr>
        <w:t xml:space="preserve">. </w:t>
      </w:r>
      <w:r w:rsidR="00A47C3D" w:rsidRPr="00C55F10">
        <w:rPr>
          <w:b/>
          <w:szCs w:val="28"/>
        </w:rPr>
        <w:t xml:space="preserve">Визнати таким, що втратив чинність </w:t>
      </w:r>
      <w:r w:rsidR="00A47C3D">
        <w:rPr>
          <w:b/>
          <w:szCs w:val="28"/>
        </w:rPr>
        <w:t>п</w:t>
      </w:r>
      <w:r w:rsidR="00A47C3D" w:rsidRPr="00C55F10">
        <w:rPr>
          <w:b/>
          <w:szCs w:val="28"/>
        </w:rPr>
        <w:t xml:space="preserve">ункт </w:t>
      </w:r>
      <w:r w:rsidR="00A47C3D">
        <w:rPr>
          <w:b/>
          <w:szCs w:val="28"/>
        </w:rPr>
        <w:t>1</w:t>
      </w:r>
      <w:r w:rsidR="00A47C3D" w:rsidRPr="00C55F10">
        <w:rPr>
          <w:szCs w:val="28"/>
        </w:rPr>
        <w:t xml:space="preserve"> рішення міської ради </w:t>
      </w:r>
      <w:r w:rsidR="00A47C3D">
        <w:rPr>
          <w:szCs w:val="28"/>
          <w:lang w:val="en-US"/>
        </w:rPr>
        <w:t>VI</w:t>
      </w:r>
      <w:r w:rsidR="00A47C3D">
        <w:rPr>
          <w:szCs w:val="28"/>
        </w:rPr>
        <w:t xml:space="preserve"> скликання </w:t>
      </w:r>
      <w:r w:rsidR="00A47C3D" w:rsidRPr="00C55F10">
        <w:rPr>
          <w:szCs w:val="28"/>
        </w:rPr>
        <w:t xml:space="preserve">від </w:t>
      </w:r>
      <w:r w:rsidR="00A47C3D">
        <w:rPr>
          <w:b/>
          <w:szCs w:val="28"/>
        </w:rPr>
        <w:t>0</w:t>
      </w:r>
      <w:r w:rsidR="00A47C3D" w:rsidRPr="00C55F10">
        <w:rPr>
          <w:b/>
          <w:szCs w:val="28"/>
        </w:rPr>
        <w:t>3.0</w:t>
      </w:r>
      <w:r w:rsidR="00A47C3D">
        <w:rPr>
          <w:b/>
          <w:szCs w:val="28"/>
        </w:rPr>
        <w:t>2</w:t>
      </w:r>
      <w:r w:rsidR="00A47C3D" w:rsidRPr="00C55F10">
        <w:rPr>
          <w:b/>
          <w:szCs w:val="28"/>
        </w:rPr>
        <w:t>.</w:t>
      </w:r>
      <w:r w:rsidR="00A47C3D">
        <w:rPr>
          <w:b/>
          <w:szCs w:val="28"/>
        </w:rPr>
        <w:t>2015</w:t>
      </w:r>
      <w:r w:rsidR="00A47C3D" w:rsidRPr="00C55F10">
        <w:rPr>
          <w:b/>
          <w:szCs w:val="28"/>
        </w:rPr>
        <w:t>р. №</w:t>
      </w:r>
      <w:r w:rsidR="00A47C3D">
        <w:rPr>
          <w:b/>
          <w:szCs w:val="28"/>
        </w:rPr>
        <w:t>1502</w:t>
      </w:r>
      <w:r w:rsidR="00A47C3D" w:rsidRPr="00C55F10">
        <w:rPr>
          <w:szCs w:val="28"/>
        </w:rPr>
        <w:t xml:space="preserve"> «Про </w:t>
      </w:r>
      <w:r w:rsidR="00A47C3D">
        <w:rPr>
          <w:szCs w:val="28"/>
        </w:rPr>
        <w:t>затвердження проекту відведення земельної ділянки управлінню Міністерства внутрішніх справ України в Чернівецькій області в постійне користування</w:t>
      </w:r>
      <w:r w:rsidR="00A47C3D" w:rsidRPr="00C55F10">
        <w:rPr>
          <w:szCs w:val="28"/>
        </w:rPr>
        <w:t xml:space="preserve">» в частині надання </w:t>
      </w:r>
      <w:r w:rsidR="00A47C3D">
        <w:rPr>
          <w:szCs w:val="28"/>
        </w:rPr>
        <w:t>управлінню Міністерства внутрішніх справ України в Чернівецькій області</w:t>
      </w:r>
      <w:r w:rsidR="00A47C3D" w:rsidRPr="00C55F10">
        <w:rPr>
          <w:szCs w:val="28"/>
        </w:rPr>
        <w:t xml:space="preserve"> земельної ділянки за адресою вул.</w:t>
      </w:r>
      <w:r w:rsidR="00A47C3D">
        <w:rPr>
          <w:szCs w:val="28"/>
        </w:rPr>
        <w:t>Ентузіастів,11</w:t>
      </w:r>
      <w:r w:rsidR="00A47C3D" w:rsidRPr="00C55F10">
        <w:rPr>
          <w:szCs w:val="28"/>
        </w:rPr>
        <w:t>, площею 0,</w:t>
      </w:r>
      <w:r w:rsidR="00A47C3D">
        <w:rPr>
          <w:szCs w:val="28"/>
        </w:rPr>
        <w:t>1755</w:t>
      </w:r>
      <w:r w:rsidR="00A47C3D" w:rsidRPr="00C55F10">
        <w:rPr>
          <w:szCs w:val="28"/>
        </w:rPr>
        <w:t xml:space="preserve">га в постійне користування для </w:t>
      </w:r>
      <w:r w:rsidR="00A47C3D">
        <w:rPr>
          <w:szCs w:val="28"/>
        </w:rPr>
        <w:t>будівництва і обслуговування багатоквартирного житлового будинку (з вбудованими об’єктами комерційного призначення) (код 02.03)</w:t>
      </w:r>
      <w:r w:rsidR="00A47C3D" w:rsidRPr="00C55F10">
        <w:rPr>
          <w:szCs w:val="28"/>
        </w:rPr>
        <w:t xml:space="preserve">, та </w:t>
      </w:r>
      <w:r w:rsidR="00A47C3D" w:rsidRPr="00C55F10">
        <w:rPr>
          <w:b/>
          <w:szCs w:val="28"/>
        </w:rPr>
        <w:t xml:space="preserve">припинити </w:t>
      </w:r>
      <w:r w:rsidR="00A47C3D" w:rsidRPr="00C55F10">
        <w:rPr>
          <w:szCs w:val="28"/>
        </w:rPr>
        <w:t>право</w:t>
      </w:r>
      <w:r w:rsidR="00A47C3D" w:rsidRPr="00C55F10">
        <w:rPr>
          <w:b/>
          <w:szCs w:val="28"/>
        </w:rPr>
        <w:t xml:space="preserve"> </w:t>
      </w:r>
      <w:r w:rsidR="00A47C3D" w:rsidRPr="00C55F10">
        <w:rPr>
          <w:szCs w:val="28"/>
        </w:rPr>
        <w:t>постійного користування</w:t>
      </w:r>
      <w:r w:rsidR="00A47C3D">
        <w:rPr>
          <w:szCs w:val="28"/>
        </w:rPr>
        <w:t xml:space="preserve"> (підстава: лист Головного управління національної поліції в Чернівецькій області від 05.03.2018р. №04/01-08/1-1048/0)</w:t>
      </w:r>
      <w:r w:rsidR="00A47C3D" w:rsidRPr="00C55F10">
        <w:rPr>
          <w:szCs w:val="28"/>
        </w:rPr>
        <w:t>.</w:t>
      </w:r>
    </w:p>
    <w:p w:rsidR="00A47C3D" w:rsidRPr="00C55F10" w:rsidRDefault="00CF01A6" w:rsidP="00A47C3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B5062">
        <w:rPr>
          <w:b/>
          <w:szCs w:val="28"/>
        </w:rPr>
        <w:t>6</w:t>
      </w:r>
      <w:r w:rsidR="00A47C3D" w:rsidRPr="00C55F10">
        <w:rPr>
          <w:b/>
          <w:szCs w:val="28"/>
        </w:rPr>
        <w:t xml:space="preserve">.1. </w:t>
      </w:r>
      <w:r w:rsidR="00A47C3D" w:rsidRPr="00C55F10">
        <w:rPr>
          <w:szCs w:val="28"/>
        </w:rPr>
        <w:t>Запропонувати ОСББ «</w:t>
      </w:r>
      <w:r w:rsidR="00A47C3D">
        <w:rPr>
          <w:szCs w:val="28"/>
        </w:rPr>
        <w:t>Ентузіастів-11</w:t>
      </w:r>
      <w:r w:rsidR="00A47C3D" w:rsidRPr="00C55F10">
        <w:rPr>
          <w:szCs w:val="28"/>
        </w:rPr>
        <w:t>» оформити правовстановлюючі документи на земельну ділянку за адресою вул.</w:t>
      </w:r>
      <w:r w:rsidR="00A47C3D">
        <w:rPr>
          <w:szCs w:val="28"/>
        </w:rPr>
        <w:t>Ентузіастів,11</w:t>
      </w:r>
      <w:r w:rsidR="00A47C3D" w:rsidRPr="00C55F10">
        <w:rPr>
          <w:szCs w:val="28"/>
        </w:rPr>
        <w:t>.</w:t>
      </w:r>
    </w:p>
    <w:p w:rsidR="00A47C3D" w:rsidRDefault="00CF01A6" w:rsidP="00A47C3D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B5062">
        <w:rPr>
          <w:b/>
          <w:szCs w:val="28"/>
        </w:rPr>
        <w:t>6</w:t>
      </w:r>
      <w:r w:rsidR="00A47C3D" w:rsidRPr="00C55F10">
        <w:rPr>
          <w:b/>
          <w:szCs w:val="28"/>
        </w:rPr>
        <w:t>.2.</w:t>
      </w:r>
      <w:r w:rsidR="00A47C3D" w:rsidRPr="00C55F10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A47C3D">
        <w:rPr>
          <w:szCs w:val="28"/>
        </w:rPr>
        <w:t>Головному управлінню національної поліції в Чернівецькій області</w:t>
      </w:r>
      <w:r w:rsidR="00A47C3D" w:rsidRPr="00C55F10">
        <w:rPr>
          <w:szCs w:val="28"/>
        </w:rPr>
        <w:t xml:space="preserve"> та ОСББ «</w:t>
      </w:r>
      <w:r w:rsidR="00A47C3D">
        <w:rPr>
          <w:szCs w:val="28"/>
        </w:rPr>
        <w:t>Ентузіастів-11</w:t>
      </w:r>
      <w:r w:rsidR="00A47C3D" w:rsidRPr="00C55F10">
        <w:rPr>
          <w:szCs w:val="28"/>
        </w:rPr>
        <w:t>» копії витягу із рішення.</w:t>
      </w:r>
    </w:p>
    <w:p w:rsidR="00A47C3D" w:rsidRDefault="00A47C3D" w:rsidP="00A47C3D">
      <w:pPr>
        <w:ind w:firstLine="708"/>
        <w:jc w:val="both"/>
        <w:rPr>
          <w:rStyle w:val="rvts82"/>
          <w:b/>
        </w:rPr>
      </w:pPr>
    </w:p>
    <w:p w:rsidR="005B600F" w:rsidRDefault="00CF01A6" w:rsidP="00A47C3D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>1</w:t>
      </w:r>
      <w:r w:rsidR="009B5062">
        <w:rPr>
          <w:b/>
          <w:szCs w:val="28"/>
        </w:rPr>
        <w:t>7</w:t>
      </w:r>
      <w:r w:rsidR="005B600F">
        <w:rPr>
          <w:b/>
          <w:szCs w:val="28"/>
        </w:rPr>
        <w:t>. Відмовити об</w:t>
      </w:r>
      <w:r w:rsidR="005B600F" w:rsidRPr="00140136">
        <w:rPr>
          <w:b/>
          <w:szCs w:val="28"/>
          <w:lang w:val="ru-RU"/>
        </w:rPr>
        <w:t>’</w:t>
      </w:r>
      <w:r w:rsidR="005B600F">
        <w:rPr>
          <w:b/>
          <w:szCs w:val="28"/>
          <w:lang w:val="ru-RU"/>
        </w:rPr>
        <w:t>єднанню співвласників багатоквартирного будинку «Гудок-С»</w:t>
      </w:r>
      <w:r w:rsidR="005B600F">
        <w:rPr>
          <w:b/>
          <w:szCs w:val="28"/>
        </w:rPr>
        <w:t xml:space="preserve"> </w:t>
      </w:r>
      <w:r w:rsidR="005B600F">
        <w:rPr>
          <w:szCs w:val="28"/>
        </w:rPr>
        <w:t xml:space="preserve">в наданні земельної ділянки за адресою </w:t>
      </w:r>
      <w:r w:rsidR="005B600F">
        <w:rPr>
          <w:b/>
          <w:szCs w:val="28"/>
        </w:rPr>
        <w:t>вул.Севастопольська,22-Г</w:t>
      </w:r>
      <w:r w:rsidR="005B600F">
        <w:rPr>
          <w:szCs w:val="28"/>
        </w:rPr>
        <w:t>, площею 0,1800га, в постійне користування  для обслуговування житлового будинку у зв</w:t>
      </w:r>
      <w:r w:rsidR="005B600F" w:rsidRPr="00CF7507">
        <w:rPr>
          <w:szCs w:val="28"/>
          <w:lang w:val="ru-RU"/>
        </w:rPr>
        <w:t>’</w:t>
      </w:r>
      <w:r w:rsidR="005B600F">
        <w:rPr>
          <w:szCs w:val="28"/>
          <w:lang w:val="ru-RU"/>
        </w:rPr>
        <w:t>язку із самочинним будівництвом (житловий будинок).</w:t>
      </w:r>
    </w:p>
    <w:p w:rsidR="005B600F" w:rsidRDefault="005B600F" w:rsidP="00A47C3D">
      <w:pPr>
        <w:ind w:firstLine="708"/>
        <w:jc w:val="both"/>
        <w:rPr>
          <w:rStyle w:val="rvts82"/>
          <w:b/>
        </w:rPr>
      </w:pPr>
    </w:p>
    <w:p w:rsidR="00E66661" w:rsidRDefault="00CF01A6" w:rsidP="00E66661">
      <w:pPr>
        <w:ind w:firstLine="708"/>
        <w:jc w:val="both"/>
        <w:rPr>
          <w:rStyle w:val="rvts82"/>
        </w:rPr>
      </w:pPr>
      <w:r>
        <w:rPr>
          <w:rStyle w:val="rvts82"/>
          <w:b/>
        </w:rPr>
        <w:t>1</w:t>
      </w:r>
      <w:r w:rsidR="009B5062">
        <w:rPr>
          <w:rStyle w:val="rvts82"/>
          <w:b/>
        </w:rPr>
        <w:t>8</w:t>
      </w:r>
      <w:r w:rsidR="00E66661" w:rsidRPr="001618FD">
        <w:rPr>
          <w:rStyle w:val="rvts82"/>
          <w:b/>
        </w:rPr>
        <w:t>.</w:t>
      </w:r>
      <w:r w:rsidR="00E66661">
        <w:rPr>
          <w:rStyle w:val="rvts82"/>
          <w:b/>
        </w:rPr>
        <w:t xml:space="preserve"> Відмовити житлово-будівельному товариству №19 </w:t>
      </w:r>
      <w:r w:rsidR="00E66661">
        <w:rPr>
          <w:rStyle w:val="rvts82"/>
        </w:rPr>
        <w:t>у наданні земельної ділянки за адресою про</w:t>
      </w:r>
      <w:r w:rsidR="007E29F0">
        <w:rPr>
          <w:rStyle w:val="rvts82"/>
        </w:rPr>
        <w:t>в.Фестивальний,5, площею 0,1100</w:t>
      </w:r>
      <w:r w:rsidR="00E66661">
        <w:rPr>
          <w:rStyle w:val="rvts82"/>
        </w:rPr>
        <w:t>га, у постійне користування, для будівництва та обслуговування багатоквартирного житлового будинку (код 02.03) у зв’язку з тим, що за цією адресою до Державного земельного кадастру внесено відомості про земельну ділянку з кад</w:t>
      </w:r>
      <w:r w:rsidR="00C264F9">
        <w:rPr>
          <w:rStyle w:val="rvts82"/>
        </w:rPr>
        <w:t>аст</w:t>
      </w:r>
      <w:r w:rsidR="00E66661">
        <w:rPr>
          <w:rStyle w:val="rvts82"/>
        </w:rPr>
        <w:t>ровим номером 7310136900:50:004:0007.</w:t>
      </w:r>
    </w:p>
    <w:p w:rsidR="00E66661" w:rsidRDefault="00CF01A6" w:rsidP="00E66661">
      <w:pPr>
        <w:ind w:firstLine="709"/>
        <w:jc w:val="both"/>
        <w:rPr>
          <w:rStyle w:val="rvts82"/>
        </w:rPr>
      </w:pPr>
      <w:r>
        <w:rPr>
          <w:rStyle w:val="rvts82"/>
          <w:b/>
        </w:rPr>
        <w:t>1</w:t>
      </w:r>
      <w:r w:rsidR="009B5062">
        <w:rPr>
          <w:rStyle w:val="rvts82"/>
          <w:b/>
        </w:rPr>
        <w:t>8</w:t>
      </w:r>
      <w:r w:rsidR="00E66661" w:rsidRPr="00A73A17">
        <w:rPr>
          <w:rStyle w:val="rvts82"/>
          <w:b/>
        </w:rPr>
        <w:t>.1.</w:t>
      </w:r>
      <w:r w:rsidR="00E66661">
        <w:rPr>
          <w:rStyle w:val="rvts82"/>
          <w:b/>
        </w:rPr>
        <w:t xml:space="preserve"> </w:t>
      </w:r>
      <w:r w:rsidR="00E66661">
        <w:rPr>
          <w:rStyle w:val="rvts82"/>
        </w:rPr>
        <w:t xml:space="preserve">Департаменту містобудівного комплексу та земельних відносин міської ради (Городенський Я.Д.) з метою врегулювання питання надання           ЖБТ №19 земельної ділянки за адресою пров.Фестивальний,5  направити до Головного управління Держгеокадастру у Чернівецькій області  листа щодо скасування з Державного земельного кадастру відомостей про земельну ділянку з кадастровим номером 7310136900:50:004:0007, у зв’язку з тим, що </w:t>
      </w:r>
      <w:r w:rsidR="00E66661">
        <w:rPr>
          <w:rStyle w:val="rvts0"/>
        </w:rPr>
        <w:t>речове право</w:t>
      </w:r>
      <w:r w:rsidR="00E66661">
        <w:rPr>
          <w:rStyle w:val="rvts82"/>
        </w:rPr>
        <w:t xml:space="preserve"> на неї не зареєстроване в державному реєстрі прав протягом одного року з дня державної реєстрації земельної ділянки.</w:t>
      </w:r>
    </w:p>
    <w:p w:rsidR="00E064A9" w:rsidRDefault="00E064A9" w:rsidP="00E66661">
      <w:pPr>
        <w:ind w:firstLine="709"/>
        <w:jc w:val="both"/>
        <w:rPr>
          <w:rStyle w:val="rvts82"/>
        </w:rPr>
      </w:pPr>
    </w:p>
    <w:p w:rsidR="00E064A9" w:rsidRDefault="00CF01A6" w:rsidP="00E064A9">
      <w:pPr>
        <w:ind w:firstLine="708"/>
        <w:jc w:val="both"/>
        <w:rPr>
          <w:rStyle w:val="rvts82"/>
        </w:rPr>
      </w:pPr>
      <w:r>
        <w:rPr>
          <w:rStyle w:val="rvts82"/>
          <w:b/>
        </w:rPr>
        <w:t>1</w:t>
      </w:r>
      <w:r w:rsidR="009B5062">
        <w:rPr>
          <w:rStyle w:val="rvts82"/>
          <w:b/>
        </w:rPr>
        <w:t>9</w:t>
      </w:r>
      <w:r w:rsidR="00E064A9">
        <w:rPr>
          <w:rStyle w:val="rvts82"/>
          <w:b/>
        </w:rPr>
        <w:t xml:space="preserve">. Відмовити товариству з додатковою відповідальністю «Чернівецький хімічний завод» </w:t>
      </w:r>
      <w:r w:rsidR="00E064A9"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E064A9">
        <w:rPr>
          <w:rStyle w:val="rvts82"/>
          <w:b/>
        </w:rPr>
        <w:t xml:space="preserve">вул.Ярослава Мудрого </w:t>
      </w:r>
      <w:r w:rsidR="00E064A9">
        <w:rPr>
          <w:rStyle w:val="rvts82"/>
        </w:rPr>
        <w:t>(Моріса Тореза)</w:t>
      </w:r>
      <w:r w:rsidR="00E064A9">
        <w:rPr>
          <w:rStyle w:val="rvts82"/>
          <w:b/>
        </w:rPr>
        <w:t>,187,</w:t>
      </w:r>
      <w:r w:rsidR="00E064A9" w:rsidRPr="007D66BE">
        <w:rPr>
          <w:rStyle w:val="rvts82"/>
        </w:rPr>
        <w:t xml:space="preserve"> площею </w:t>
      </w:r>
      <w:r w:rsidR="00E064A9">
        <w:rPr>
          <w:rStyle w:val="rvts82"/>
        </w:rPr>
        <w:t>0,1322га, яка знаходиться в постійному користуванні, 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224A90">
        <w:t xml:space="preserve"> </w:t>
      </w:r>
      <w:r w:rsidR="00E064A9" w:rsidRPr="00DA3FB7">
        <w:t>(код</w:t>
      </w:r>
      <w:r w:rsidR="00E064A9">
        <w:t xml:space="preserve"> 03</w:t>
      </w:r>
      <w:r w:rsidR="00E064A9" w:rsidRPr="00DA3FB7">
        <w:t>.</w:t>
      </w:r>
      <w:r w:rsidR="00E064A9">
        <w:t>10</w:t>
      </w:r>
      <w:r w:rsidR="00E064A9" w:rsidRPr="00DA3FB7">
        <w:t>)</w:t>
      </w:r>
      <w:r w:rsidR="00E064A9">
        <w:rPr>
          <w:rStyle w:val="rvts82"/>
        </w:rPr>
        <w:t xml:space="preserve"> у зв’язку з невідповідністю цільового призначення земельної ділянки фактичному використанню.</w:t>
      </w:r>
    </w:p>
    <w:p w:rsidR="00E064A9" w:rsidRDefault="00CF01A6" w:rsidP="00E064A9">
      <w:pPr>
        <w:ind w:firstLine="709"/>
        <w:jc w:val="both"/>
        <w:rPr>
          <w:szCs w:val="28"/>
        </w:rPr>
      </w:pPr>
      <w:r>
        <w:rPr>
          <w:rStyle w:val="rvts82"/>
          <w:b/>
        </w:rPr>
        <w:t>1</w:t>
      </w:r>
      <w:r w:rsidR="009B5062">
        <w:rPr>
          <w:rStyle w:val="rvts82"/>
          <w:b/>
        </w:rPr>
        <w:t>9</w:t>
      </w:r>
      <w:r w:rsidR="00E064A9" w:rsidRPr="00AC3495">
        <w:rPr>
          <w:rStyle w:val="rvts82"/>
          <w:b/>
        </w:rPr>
        <w:t>.1.</w:t>
      </w:r>
      <w:r w:rsidR="00E064A9">
        <w:rPr>
          <w:rStyle w:val="rvts82"/>
          <w:b/>
        </w:rPr>
        <w:t xml:space="preserve"> </w:t>
      </w:r>
      <w:r w:rsidR="00E064A9" w:rsidRPr="00CF01A6">
        <w:rPr>
          <w:rStyle w:val="rvts82"/>
        </w:rPr>
        <w:t>Рекомендувати товариству з додатковою відповідальністю «Чернівецький хімічний завод»</w:t>
      </w:r>
      <w:r w:rsidR="00E064A9">
        <w:rPr>
          <w:rStyle w:val="rvts82"/>
          <w:b/>
        </w:rPr>
        <w:t xml:space="preserve"> </w:t>
      </w:r>
      <w:r w:rsidR="00E064A9">
        <w:rPr>
          <w:rStyle w:val="rvts82"/>
        </w:rPr>
        <w:t xml:space="preserve">замовити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E064A9" w:rsidRPr="00CF01A6">
        <w:rPr>
          <w:rStyle w:val="rvts82"/>
        </w:rPr>
        <w:t>вул.Ярослава Мудрого,187, площею 0,1322га, яка знаходиться в постійному користуванні, для будівництва та обслуговування</w:t>
      </w:r>
      <w:r w:rsidR="00E064A9">
        <w:rPr>
          <w:rStyle w:val="rvts82"/>
        </w:rPr>
        <w:t xml:space="preserve"> будівель торгівлі </w:t>
      </w:r>
      <w:r w:rsidR="00E064A9" w:rsidRPr="00DA3FB7">
        <w:t>(код</w:t>
      </w:r>
      <w:r w:rsidR="00E064A9">
        <w:t xml:space="preserve"> 03</w:t>
      </w:r>
      <w:r w:rsidR="00E064A9" w:rsidRPr="00DA3FB7">
        <w:t>.</w:t>
      </w:r>
      <w:r w:rsidR="00E064A9">
        <w:t>07</w:t>
      </w:r>
      <w:r w:rsidR="00E064A9" w:rsidRPr="00DA3FB7">
        <w:t>)</w:t>
      </w:r>
      <w:r w:rsidR="00E064A9">
        <w:rPr>
          <w:rStyle w:val="rvts82"/>
        </w:rPr>
        <w:t xml:space="preserve"> (магазин) з метою внесення про неї відомостей до Державного земельного кадастру (присвоєння кадастрового номеру).</w:t>
      </w:r>
    </w:p>
    <w:p w:rsidR="00787448" w:rsidRPr="00787448" w:rsidRDefault="00787448" w:rsidP="00BD7C7E">
      <w:pPr>
        <w:ind w:firstLine="709"/>
        <w:jc w:val="both"/>
        <w:rPr>
          <w:rStyle w:val="rvts82"/>
          <w:szCs w:val="28"/>
        </w:rPr>
      </w:pPr>
    </w:p>
    <w:p w:rsidR="00A21807" w:rsidRPr="00787448" w:rsidRDefault="004D0284" w:rsidP="009465B9">
      <w:pPr>
        <w:ind w:firstLine="709"/>
        <w:jc w:val="both"/>
        <w:rPr>
          <w:szCs w:val="28"/>
        </w:rPr>
      </w:pPr>
      <w:r w:rsidRPr="00787448">
        <w:rPr>
          <w:b/>
          <w:szCs w:val="28"/>
        </w:rPr>
        <w:t xml:space="preserve"> </w:t>
      </w:r>
      <w:r w:rsidR="009B5062">
        <w:rPr>
          <w:b/>
          <w:szCs w:val="28"/>
        </w:rPr>
        <w:t>20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CF01A6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9B5062">
        <w:rPr>
          <w:b/>
          <w:sz w:val="28"/>
          <w:szCs w:val="28"/>
        </w:rPr>
        <w:t>1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F01A6">
        <w:rPr>
          <w:b/>
          <w:bCs/>
        </w:rPr>
        <w:t>2</w:t>
      </w:r>
      <w:r w:rsidR="009B5062">
        <w:rPr>
          <w:b/>
          <w:bCs/>
        </w:rPr>
        <w:t>2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634" w:rsidRDefault="00F26634">
      <w:r>
        <w:separator/>
      </w:r>
    </w:p>
  </w:endnote>
  <w:endnote w:type="continuationSeparator" w:id="0">
    <w:p w:rsidR="00F26634" w:rsidRDefault="00F2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634" w:rsidRDefault="00F26634">
      <w:r>
        <w:separator/>
      </w:r>
    </w:p>
  </w:footnote>
  <w:footnote w:type="continuationSeparator" w:id="0">
    <w:p w:rsidR="00F26634" w:rsidRDefault="00F26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7A" w:rsidRDefault="008C1C7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C1C7A" w:rsidRDefault="008C1C7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C7A" w:rsidRDefault="008C1C7A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006A0">
      <w:rPr>
        <w:rStyle w:val="af"/>
        <w:noProof/>
      </w:rPr>
      <w:t>8</w:t>
    </w:r>
    <w:r>
      <w:rPr>
        <w:rStyle w:val="af"/>
      </w:rPr>
      <w:fldChar w:fldCharType="end"/>
    </w:r>
  </w:p>
  <w:p w:rsidR="008C1C7A" w:rsidRDefault="008C1C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06A0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4B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0DF1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89D"/>
    <w:rsid w:val="00580F08"/>
    <w:rsid w:val="005813F6"/>
    <w:rsid w:val="00582151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5A99"/>
    <w:rsid w:val="006F648A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5E3F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BDA"/>
    <w:rsid w:val="00777C64"/>
    <w:rsid w:val="007806D6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55FA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4643C"/>
    <w:rsid w:val="00850E93"/>
    <w:rsid w:val="008511C2"/>
    <w:rsid w:val="008524F2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C7A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376"/>
    <w:rsid w:val="009F7AAC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0DC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12A9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FB9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398E"/>
    <w:rsid w:val="00CA441C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24ED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913"/>
    <w:rsid w:val="00DB2CE3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678A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6634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45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3A6F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2860</Words>
  <Characters>16306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Yuri</cp:lastModifiedBy>
  <cp:revision>2</cp:revision>
  <cp:lastPrinted>2018-03-26T11:47:00Z</cp:lastPrinted>
  <dcterms:created xsi:type="dcterms:W3CDTF">2018-03-27T17:28:00Z</dcterms:created>
  <dcterms:modified xsi:type="dcterms:W3CDTF">2018-03-27T17:28:00Z</dcterms:modified>
</cp:coreProperties>
</file>