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E6" w:rsidRDefault="00BD01E6" w:rsidP="00BD01E6">
      <w:pPr>
        <w:spacing w:line="480" w:lineRule="atLeast"/>
        <w:ind w:right="-7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9E1913">
        <w:rPr>
          <w:rFonts w:ascii="Times New Roman" w:hAnsi="Times New Roman"/>
          <w:b/>
          <w:szCs w:val="28"/>
        </w:rPr>
        <w:t>ПРОЕКТ</w: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82721281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D86644">
        <w:rPr>
          <w:rFonts w:ascii="Times New Roman" w:hAnsi="Times New Roman"/>
          <w:b/>
          <w:sz w:val="44"/>
          <w:szCs w:val="44"/>
          <w:lang w:val="ru-RU"/>
        </w:rPr>
        <w:t>У К Р А Ї Н А</w:t>
      </w:r>
    </w:p>
    <w:p w:rsidR="00D86644" w:rsidRPr="00D86644" w:rsidRDefault="00D86644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>Чернівецька</w:t>
      </w:r>
      <w:r w:rsidR="0016783D">
        <w:rPr>
          <w:rFonts w:ascii="Times New Roman" w:hAnsi="Times New Roman"/>
          <w:b/>
          <w:sz w:val="44"/>
          <w:szCs w:val="44"/>
          <w:lang w:val="ru-RU"/>
        </w:rPr>
        <w:t xml:space="preserve"> </w:t>
      </w:r>
      <w:r>
        <w:rPr>
          <w:rFonts w:ascii="Times New Roman" w:hAnsi="Times New Roman"/>
          <w:b/>
          <w:sz w:val="44"/>
          <w:szCs w:val="44"/>
          <w:lang w:val="ru-RU"/>
        </w:rPr>
        <w:t>міська рада</w:t>
      </w:r>
    </w:p>
    <w:p w:rsidR="004A4290" w:rsidRPr="00D86644" w:rsidRDefault="00D86644" w:rsidP="004A4290">
      <w:pPr>
        <w:pStyle w:val="2"/>
        <w:rPr>
          <w:b/>
        </w:rPr>
      </w:pPr>
      <w:r w:rsidRPr="00D86644">
        <w:rPr>
          <w:b/>
        </w:rPr>
        <w:t>______</w:t>
      </w:r>
      <w:r w:rsidR="004A4290" w:rsidRPr="00D86644">
        <w:rPr>
          <w:b/>
        </w:rPr>
        <w:t xml:space="preserve"> сесія VІ</w:t>
      </w:r>
      <w:r w:rsidR="007E26A0" w:rsidRPr="00D86644">
        <w:rPr>
          <w:b/>
        </w:rPr>
        <w:t>І</w:t>
      </w:r>
      <w:r w:rsidR="004A4290" w:rsidRPr="00D86644">
        <w:rPr>
          <w:b/>
        </w:rPr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</w:t>
      </w:r>
    </w:p>
    <w:p w:rsidR="00D86644" w:rsidRPr="00D86644" w:rsidRDefault="00D86644" w:rsidP="00D86644">
      <w:pPr>
        <w:rPr>
          <w:rFonts w:asciiTheme="minorHAnsi" w:hAnsiTheme="minorHAnsi"/>
        </w:rPr>
      </w:pP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016035" w:rsidP="003D1F2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 201</w:t>
            </w:r>
            <w:r w:rsidR="00717290">
              <w:rPr>
                <w:rFonts w:ascii="Times New Roman" w:hAnsi="Times New Roman"/>
              </w:rPr>
              <w:t xml:space="preserve">8 </w:t>
            </w:r>
            <w:r w:rsidR="00970C5F">
              <w:rPr>
                <w:rFonts w:ascii="Times New Roman" w:hAnsi="Times New Roman"/>
              </w:rPr>
              <w:t>р.</w:t>
            </w:r>
            <w:r w:rsidR="00D86644">
              <w:rPr>
                <w:rFonts w:ascii="Times New Roman" w:hAnsi="Times New Roman"/>
              </w:rPr>
              <w:t xml:space="preserve"> № ________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0F679D" w:rsidRDefault="000F679D" w:rsidP="000F679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</w:t>
      </w:r>
    </w:p>
    <w:p w:rsidR="000F679D" w:rsidRDefault="000F679D" w:rsidP="000F679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Про звернення депутатів Чернівецької міської ради </w:t>
      </w:r>
    </w:p>
    <w:p w:rsidR="000F679D" w:rsidRDefault="000F679D" w:rsidP="000F679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до Верховної Ради України та Президента України. </w:t>
      </w:r>
    </w:p>
    <w:p w:rsidR="000F679D" w:rsidRDefault="000F679D" w:rsidP="000F679D">
      <w:pPr>
        <w:keepNext/>
        <w:tabs>
          <w:tab w:val="left" w:pos="1080"/>
          <w:tab w:val="left" w:pos="3960"/>
        </w:tabs>
        <w:overflowPunct/>
        <w:autoSpaceDE/>
        <w:adjustRightInd/>
        <w:ind w:right="5397"/>
        <w:rPr>
          <w:rFonts w:ascii="Times New Roman" w:hAnsi="Times New Roman"/>
          <w:b/>
          <w:szCs w:val="28"/>
        </w:rPr>
      </w:pPr>
    </w:p>
    <w:p w:rsidR="000F679D" w:rsidRDefault="000F679D" w:rsidP="000F679D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Керуючись ст.ст. 2, 4, 10, 43, 47, Закону України «Про місцеве самоврядування в Україні», аналізуючи розвиток подій в Києві 3 березня 2018 року, що пов’язано з силовим розгоном мирного протесту громадян біля Верховної Ради України і є грубим порушенням ст.39 Конституції України яке здійснювалось з використанням незаконних дій працівників правоохоронних органів з грубого порушення прав людини, нанесення громадянам тілесних пошкоджень, морального приниження честі і гідності протестуючих, що отримало широкий громадсько-політичний резонанс і </w:t>
      </w:r>
      <w:r w:rsidR="00717290">
        <w:rPr>
          <w:rFonts w:ascii="Times New Roman" w:hAnsi="Times New Roman"/>
          <w:szCs w:val="28"/>
        </w:rPr>
        <w:t>може</w:t>
      </w:r>
      <w:r>
        <w:rPr>
          <w:rFonts w:ascii="Times New Roman" w:hAnsi="Times New Roman"/>
          <w:szCs w:val="28"/>
        </w:rPr>
        <w:t xml:space="preserve"> дестабілізувати суспільно-політичну ситуацію в державі, міська рада </w:t>
      </w:r>
    </w:p>
    <w:p w:rsidR="000F679D" w:rsidRDefault="000F679D" w:rsidP="000F679D">
      <w:pPr>
        <w:jc w:val="both"/>
        <w:rPr>
          <w:b/>
          <w:szCs w:val="28"/>
        </w:rPr>
      </w:pPr>
    </w:p>
    <w:p w:rsidR="000F679D" w:rsidRDefault="000F679D" w:rsidP="000F679D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0F679D" w:rsidRDefault="000F679D" w:rsidP="000F679D">
      <w:pPr>
        <w:pStyle w:val="a4"/>
        <w:ind w:left="0"/>
        <w:jc w:val="both"/>
        <w:rPr>
          <w:rFonts w:asciiTheme="minorHAnsi" w:hAnsiTheme="minorHAnsi"/>
          <w:szCs w:val="28"/>
        </w:rPr>
      </w:pPr>
      <w:r>
        <w:rPr>
          <w:rFonts w:ascii="Times New Roman" w:hAnsi="Times New Roman"/>
          <w:szCs w:val="28"/>
        </w:rPr>
        <w:t xml:space="preserve">          </w:t>
      </w:r>
      <w:r>
        <w:rPr>
          <w:szCs w:val="28"/>
        </w:rPr>
        <w:t>1. Підтримати звернення депутатів Чернівецької</w:t>
      </w:r>
      <w:r>
        <w:rPr>
          <w:rFonts w:asciiTheme="minorHAnsi" w:hAnsiTheme="minorHAnsi"/>
          <w:szCs w:val="28"/>
        </w:rPr>
        <w:t xml:space="preserve"> </w:t>
      </w:r>
      <w:r w:rsidRPr="000F679D">
        <w:rPr>
          <w:rFonts w:ascii="Times New Roman" w:hAnsi="Times New Roman"/>
          <w:szCs w:val="28"/>
        </w:rPr>
        <w:t>міської</w:t>
      </w:r>
      <w:r>
        <w:rPr>
          <w:szCs w:val="28"/>
        </w:rPr>
        <w:t xml:space="preserve">  ради </w:t>
      </w:r>
      <w:r>
        <w:rPr>
          <w:szCs w:val="28"/>
        </w:rPr>
        <w:br/>
        <w:t xml:space="preserve">VIІ скликання до Верховної Ради України та Президента України Петра Порошенка щодо </w:t>
      </w:r>
      <w:r>
        <w:rPr>
          <w:rFonts w:ascii="Times New Roman" w:hAnsi="Times New Roman"/>
          <w:szCs w:val="28"/>
        </w:rPr>
        <w:t xml:space="preserve">останніх подій в Києві 3 березня 2018 року, що пов’язано з силовим розгоном мирного протесту громадян біля Верховної Ради України і є грубим порушенням ст.39 Конституції України та здійснювалось з використанням незаконних дій працівників правоохоронних органів з грубим порушенням прав людини, нанесенням мирним громадянам тілесних пошкоджень, морального приниження честі і гідності протестуючих, що отримало широкий громадсько-політичний резонанс і може дестабілізувати суспільно-політичну ситуацію в державі. </w:t>
      </w:r>
    </w:p>
    <w:p w:rsidR="000F679D" w:rsidRDefault="000F679D" w:rsidP="000F679D">
      <w:pPr>
        <w:spacing w:before="120"/>
        <w:ind w:firstLine="709"/>
        <w:rPr>
          <w:szCs w:val="28"/>
        </w:rPr>
      </w:pPr>
      <w:r>
        <w:rPr>
          <w:rFonts w:asciiTheme="minorHAnsi" w:hAnsiTheme="minorHAnsi"/>
          <w:szCs w:val="28"/>
        </w:rPr>
        <w:t xml:space="preserve">                     </w:t>
      </w:r>
      <w:r>
        <w:rPr>
          <w:szCs w:val="28"/>
        </w:rPr>
        <w:t>Текст звернення додається.</w:t>
      </w:r>
    </w:p>
    <w:p w:rsidR="000F679D" w:rsidRPr="000F679D" w:rsidRDefault="000F679D" w:rsidP="000F679D">
      <w:pPr>
        <w:spacing w:before="1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</w:rPr>
        <w:t xml:space="preserve">             2.</w:t>
      </w:r>
      <w:r>
        <w:rPr>
          <w:szCs w:val="28"/>
        </w:rPr>
        <w:t xml:space="preserve"> Контроль за виконанням цього рішення покласти на Чернівецько</w:t>
      </w:r>
      <w:r>
        <w:rPr>
          <w:rFonts w:asciiTheme="minorHAnsi" w:hAnsiTheme="minorHAnsi"/>
          <w:szCs w:val="28"/>
        </w:rPr>
        <w:t>го</w:t>
      </w:r>
      <w:r>
        <w:rPr>
          <w:szCs w:val="28"/>
        </w:rPr>
        <w:t xml:space="preserve"> </w:t>
      </w:r>
      <w:r w:rsidRPr="000F679D">
        <w:rPr>
          <w:rFonts w:ascii="Times New Roman" w:hAnsi="Times New Roman"/>
          <w:szCs w:val="28"/>
        </w:rPr>
        <w:t>міськ</w:t>
      </w:r>
      <w:r>
        <w:rPr>
          <w:szCs w:val="28"/>
        </w:rPr>
        <w:t>о</w:t>
      </w:r>
      <w:r>
        <w:rPr>
          <w:rFonts w:asciiTheme="minorHAnsi" w:hAnsiTheme="minorHAnsi"/>
          <w:szCs w:val="28"/>
        </w:rPr>
        <w:t>го</w:t>
      </w:r>
      <w:r>
        <w:rPr>
          <w:szCs w:val="28"/>
        </w:rPr>
        <w:t xml:space="preserve"> </w:t>
      </w:r>
      <w:r w:rsidRPr="000F679D">
        <w:rPr>
          <w:rFonts w:ascii="Times New Roman" w:hAnsi="Times New Roman"/>
          <w:szCs w:val="28"/>
        </w:rPr>
        <w:t>голову Каспрука О.П.</w:t>
      </w:r>
    </w:p>
    <w:p w:rsidR="000F679D" w:rsidRPr="000F679D" w:rsidRDefault="000F679D" w:rsidP="000F679D">
      <w:pPr>
        <w:ind w:firstLine="709"/>
        <w:rPr>
          <w:rFonts w:ascii="Times New Roman" w:hAnsi="Times New Roman"/>
          <w:sz w:val="24"/>
          <w:szCs w:val="24"/>
        </w:rPr>
      </w:pPr>
    </w:p>
    <w:p w:rsidR="000F679D" w:rsidRDefault="000F679D" w:rsidP="000F679D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0F679D" w:rsidRDefault="000F679D" w:rsidP="000F679D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Чернівецький міський голова </w:t>
      </w:r>
      <w:r>
        <w:rPr>
          <w:rFonts w:ascii="Times New Roman" w:hAnsi="Times New Roman"/>
          <w:b/>
        </w:rPr>
        <w:tab/>
        <w:t xml:space="preserve">     О.Каспрук</w:t>
      </w:r>
    </w:p>
    <w:p w:rsidR="000F679D" w:rsidRDefault="000F679D" w:rsidP="000F679D">
      <w:pPr>
        <w:jc w:val="center"/>
        <w:rPr>
          <w:rFonts w:ascii="Times New Roman" w:hAnsi="Times New Roman"/>
          <w:szCs w:val="28"/>
        </w:rPr>
      </w:pPr>
    </w:p>
    <w:p w:rsidR="000F679D" w:rsidRDefault="000F679D" w:rsidP="000F679D">
      <w:pPr>
        <w:jc w:val="center"/>
        <w:rPr>
          <w:rFonts w:ascii="Times New Roman" w:hAnsi="Times New Roman"/>
          <w:szCs w:val="28"/>
        </w:rPr>
      </w:pPr>
    </w:p>
    <w:p w:rsidR="000F679D" w:rsidRDefault="000F679D" w:rsidP="000F679D">
      <w:pPr>
        <w:jc w:val="center"/>
        <w:rPr>
          <w:rFonts w:ascii="Times New Roman" w:hAnsi="Times New Roman"/>
          <w:szCs w:val="28"/>
        </w:rPr>
      </w:pPr>
    </w:p>
    <w:p w:rsidR="000F679D" w:rsidRDefault="000F679D" w:rsidP="000F679D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Cs w:val="28"/>
        </w:rPr>
        <w:t xml:space="preserve">Додаток №1 до рішення № __-__/__ </w:t>
      </w:r>
    </w:p>
    <w:p w:rsidR="000F679D" w:rsidRDefault="000F679D" w:rsidP="000F679D">
      <w:pPr>
        <w:ind w:left="482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Чернівецької міської ради </w:t>
      </w:r>
    </w:p>
    <w:p w:rsidR="000F679D" w:rsidRDefault="000F679D" w:rsidP="000F679D">
      <w:pPr>
        <w:ind w:left="4820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8"/>
        </w:rPr>
        <w:t xml:space="preserve">від </w:t>
      </w:r>
      <w:r>
        <w:rPr>
          <w:rFonts w:ascii="Times New Roman" w:hAnsi="Times New Roman"/>
          <w:b/>
        </w:rPr>
        <w:t>_____________ 2018 р.</w:t>
      </w:r>
    </w:p>
    <w:p w:rsidR="000F679D" w:rsidRDefault="000F679D" w:rsidP="000F679D">
      <w:pPr>
        <w:ind w:left="4820"/>
        <w:rPr>
          <w:rFonts w:ascii="Times New Roman" w:hAnsi="Times New Roman"/>
          <w:szCs w:val="28"/>
        </w:rPr>
      </w:pPr>
    </w:p>
    <w:p w:rsidR="000F679D" w:rsidRDefault="00CC51FC" w:rsidP="00CC51FC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</w:t>
      </w:r>
      <w:r w:rsidR="000F679D">
        <w:rPr>
          <w:rFonts w:ascii="Times New Roman" w:hAnsi="Times New Roman"/>
          <w:b/>
          <w:szCs w:val="28"/>
        </w:rPr>
        <w:t>Верховній Раді України</w:t>
      </w:r>
    </w:p>
    <w:p w:rsidR="000F679D" w:rsidRDefault="00717290" w:rsidP="00717290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                                              </w:t>
      </w:r>
      <w:r w:rsidR="000F679D">
        <w:rPr>
          <w:rFonts w:ascii="Times New Roman" w:hAnsi="Times New Roman"/>
          <w:b/>
          <w:szCs w:val="28"/>
        </w:rPr>
        <w:t xml:space="preserve">Президенту України </w:t>
      </w:r>
    </w:p>
    <w:p w:rsidR="000F679D" w:rsidRDefault="000F679D" w:rsidP="000F679D">
      <w:pPr>
        <w:ind w:left="482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п.П.О.Порошенку </w:t>
      </w:r>
    </w:p>
    <w:p w:rsidR="000F679D" w:rsidRDefault="000F679D" w:rsidP="000F679D">
      <w:pPr>
        <w:jc w:val="center"/>
        <w:rPr>
          <w:rFonts w:ascii="Times New Roman" w:hAnsi="Times New Roman"/>
          <w:szCs w:val="28"/>
        </w:rPr>
      </w:pPr>
    </w:p>
    <w:p w:rsidR="000F679D" w:rsidRDefault="000F679D" w:rsidP="000F679D">
      <w:pPr>
        <w:jc w:val="center"/>
        <w:rPr>
          <w:rFonts w:ascii="Times New Roman" w:hAnsi="Times New Roman"/>
          <w:szCs w:val="28"/>
        </w:rPr>
      </w:pPr>
    </w:p>
    <w:p w:rsidR="000F679D" w:rsidRDefault="000F679D" w:rsidP="000F679D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ЗВЕРНЕННЯ</w:t>
      </w:r>
      <w:r w:rsidR="00717290">
        <w:rPr>
          <w:rFonts w:ascii="Times New Roman" w:hAnsi="Times New Roman"/>
          <w:b/>
          <w:szCs w:val="28"/>
        </w:rPr>
        <w:t>.</w:t>
      </w:r>
    </w:p>
    <w:p w:rsidR="00717290" w:rsidRDefault="00717290" w:rsidP="000F679D">
      <w:pPr>
        <w:spacing w:line="276" w:lineRule="auto"/>
        <w:jc w:val="center"/>
        <w:rPr>
          <w:rFonts w:ascii="Times New Roman" w:hAnsi="Times New Roman"/>
          <w:b/>
          <w:szCs w:val="28"/>
        </w:rPr>
      </w:pPr>
    </w:p>
    <w:p w:rsidR="000F679D" w:rsidRDefault="00CC51FC" w:rsidP="00CC51FC">
      <w:pPr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</w:t>
      </w:r>
      <w:r w:rsidR="000F679D">
        <w:rPr>
          <w:rFonts w:ascii="Times New Roman" w:hAnsi="Times New Roman"/>
          <w:szCs w:val="28"/>
        </w:rPr>
        <w:t>Шановні депутати Верховної ради України та пане Президенте України!</w:t>
      </w:r>
    </w:p>
    <w:p w:rsidR="00C50971" w:rsidRDefault="00CC51FC" w:rsidP="00CC51FC">
      <w:pPr>
        <w:spacing w:line="276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</w:t>
      </w:r>
      <w:r w:rsidR="000F679D">
        <w:rPr>
          <w:rFonts w:ascii="Times New Roman" w:hAnsi="Times New Roman"/>
          <w:szCs w:val="28"/>
        </w:rPr>
        <w:t>Ми, депутати Чернівецької</w:t>
      </w:r>
      <w:r w:rsidR="00C50971">
        <w:rPr>
          <w:rFonts w:ascii="Times New Roman" w:hAnsi="Times New Roman"/>
          <w:szCs w:val="28"/>
        </w:rPr>
        <w:t xml:space="preserve"> міської ради</w:t>
      </w:r>
      <w:r w:rsidR="000F679D">
        <w:rPr>
          <w:rFonts w:ascii="Times New Roman" w:hAnsi="Times New Roman"/>
          <w:szCs w:val="28"/>
        </w:rPr>
        <w:t xml:space="preserve">, звертаємось до Вас, щодо якнайшвидшого та конструктивного реагування на незрозумілі, нелогічні, непрозорі і незаконні дії правоохоронців </w:t>
      </w:r>
      <w:r w:rsidR="00C50971">
        <w:rPr>
          <w:rFonts w:ascii="Times New Roman" w:hAnsi="Times New Roman"/>
          <w:szCs w:val="28"/>
        </w:rPr>
        <w:t>щодо розгону мирної, ненасильницької акції протесту в м.</w:t>
      </w:r>
      <w:r>
        <w:rPr>
          <w:rFonts w:ascii="Times New Roman" w:hAnsi="Times New Roman"/>
          <w:szCs w:val="28"/>
        </w:rPr>
        <w:t xml:space="preserve"> </w:t>
      </w:r>
      <w:r w:rsidR="00C50971">
        <w:rPr>
          <w:rFonts w:ascii="Times New Roman" w:hAnsi="Times New Roman"/>
          <w:szCs w:val="28"/>
        </w:rPr>
        <w:t>Києві, 3 березня 2018 року.</w:t>
      </w:r>
    </w:p>
    <w:p w:rsidR="00CC51FC" w:rsidRDefault="00C50971" w:rsidP="000F679D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Все це відбувалося біля вищого законодавчого органу держави, біля приміщень Кабінету Міністрів України, Адміністрації Президента</w:t>
      </w:r>
      <w:r w:rsidR="00CC51FC">
        <w:rPr>
          <w:rFonts w:ascii="Times New Roman" w:hAnsi="Times New Roman"/>
          <w:szCs w:val="28"/>
        </w:rPr>
        <w:t xml:space="preserve"> України</w:t>
      </w:r>
      <w:r>
        <w:rPr>
          <w:rFonts w:ascii="Times New Roman" w:hAnsi="Times New Roman"/>
          <w:szCs w:val="28"/>
        </w:rPr>
        <w:t>.</w:t>
      </w:r>
      <w:r w:rsidR="000F679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Правоохоронці діяли з</w:t>
      </w:r>
      <w:r w:rsidR="00CC51FC">
        <w:rPr>
          <w:rFonts w:ascii="Times New Roman" w:hAnsi="Times New Roman"/>
          <w:szCs w:val="28"/>
        </w:rPr>
        <w:t xml:space="preserve"> грубим</w:t>
      </w:r>
      <w:r>
        <w:rPr>
          <w:rFonts w:ascii="Times New Roman" w:hAnsi="Times New Roman"/>
          <w:szCs w:val="28"/>
        </w:rPr>
        <w:t xml:space="preserve"> порушенням правових норм українського законодавства та прав людини</w:t>
      </w:r>
      <w:r w:rsidR="003B3FD2">
        <w:rPr>
          <w:rFonts w:ascii="Times New Roman" w:hAnsi="Times New Roman"/>
          <w:szCs w:val="28"/>
        </w:rPr>
        <w:t xml:space="preserve"> і громадянина, своїми діями вони знущалися над мирними проектувальниками, що є «яскравим прикладом» т.зв. «розправи» діючої влади з інакодумцями, опозиціонерами, опонентами влади</w:t>
      </w:r>
      <w:r w:rsidR="00CC51FC">
        <w:rPr>
          <w:rFonts w:ascii="Times New Roman" w:hAnsi="Times New Roman"/>
          <w:szCs w:val="28"/>
        </w:rPr>
        <w:t>.</w:t>
      </w:r>
    </w:p>
    <w:p w:rsidR="003B3FD2" w:rsidRDefault="003B3FD2" w:rsidP="000F679D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Такі дії влади по відношенню до мирної опозиції, учасників ненасильницьких протестів</w:t>
      </w:r>
      <w:r w:rsidR="00CC51FC">
        <w:rPr>
          <w:rFonts w:ascii="Times New Roman" w:hAnsi="Times New Roman"/>
          <w:szCs w:val="28"/>
        </w:rPr>
        <w:t xml:space="preserve"> є нічим іншим</w:t>
      </w:r>
      <w:r>
        <w:rPr>
          <w:rFonts w:ascii="Times New Roman" w:hAnsi="Times New Roman"/>
          <w:szCs w:val="28"/>
        </w:rPr>
        <w:t>, як злобою і помстою влади за багатомісячну</w:t>
      </w:r>
      <w:r w:rsidR="00CC51FC">
        <w:rPr>
          <w:rFonts w:ascii="Times New Roman" w:hAnsi="Times New Roman"/>
          <w:szCs w:val="28"/>
        </w:rPr>
        <w:t xml:space="preserve"> критику дій влади, за боротьбу </w:t>
      </w:r>
      <w:r>
        <w:rPr>
          <w:rFonts w:ascii="Times New Roman" w:hAnsi="Times New Roman"/>
          <w:szCs w:val="28"/>
        </w:rPr>
        <w:t>проти корупції, за відстоювання інтересів народу, вимог Революції Гідності. Ці дії влади є нелогічними, бездумними, без аналізу можливих їх наслідків і мають явні ознаки злочинної діяльності проти української суверенності та вже отримують негативну оцінку міжнародного співтовариства, дип</w:t>
      </w:r>
      <w:r w:rsidR="00CC51FC">
        <w:rPr>
          <w:rFonts w:ascii="Times New Roman" w:hAnsi="Times New Roman"/>
          <w:szCs w:val="28"/>
        </w:rPr>
        <w:t>ломатични</w:t>
      </w:r>
      <w:r w:rsidR="00717290">
        <w:rPr>
          <w:rFonts w:ascii="Times New Roman" w:hAnsi="Times New Roman"/>
          <w:szCs w:val="28"/>
        </w:rPr>
        <w:t>х</w:t>
      </w:r>
      <w:r w:rsidR="00CC51F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представницт</w:t>
      </w:r>
      <w:r w:rsidR="00717290"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 xml:space="preserve"> ряду держав.</w:t>
      </w:r>
    </w:p>
    <w:p w:rsidR="003B3FD2" w:rsidRDefault="00CC51FC" w:rsidP="000F679D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Ми, депутати Чернівецької міської ради</w:t>
      </w:r>
      <w:r w:rsidR="00717290">
        <w:rPr>
          <w:rFonts w:ascii="Times New Roman" w:hAnsi="Times New Roman"/>
          <w:szCs w:val="28"/>
        </w:rPr>
        <w:t xml:space="preserve"> Черні</w:t>
      </w:r>
      <w:r>
        <w:rPr>
          <w:rFonts w:ascii="Times New Roman" w:hAnsi="Times New Roman"/>
          <w:szCs w:val="28"/>
        </w:rPr>
        <w:t>вецької області звертаємось до Верховної Ради України, Президента України п.</w:t>
      </w:r>
      <w:r w:rsidR="0071729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Порошенка П.О. з вимогою щодо засудження протиправних дій правоохоронних органів під час розгону мирного протесту 3 березня 2018 року, </w:t>
      </w:r>
      <w:r w:rsidR="00717290">
        <w:rPr>
          <w:rFonts w:ascii="Times New Roman" w:hAnsi="Times New Roman"/>
          <w:szCs w:val="28"/>
        </w:rPr>
        <w:t xml:space="preserve">в глибокому розслідуванні подій 3 березня 2018р., обов’язковому </w:t>
      </w:r>
      <w:r>
        <w:rPr>
          <w:rFonts w:ascii="Times New Roman" w:hAnsi="Times New Roman"/>
          <w:szCs w:val="28"/>
        </w:rPr>
        <w:t>притягненн</w:t>
      </w:r>
      <w:r w:rsidR="00717290">
        <w:rPr>
          <w:rFonts w:ascii="Times New Roman" w:hAnsi="Times New Roman"/>
          <w:szCs w:val="28"/>
        </w:rPr>
        <w:t>ю</w:t>
      </w:r>
      <w:r>
        <w:rPr>
          <w:rFonts w:ascii="Times New Roman" w:hAnsi="Times New Roman"/>
          <w:szCs w:val="28"/>
        </w:rPr>
        <w:t xml:space="preserve"> до відповідальності винних в незаконному застосування сили до протестувальників, нанесенн</w:t>
      </w:r>
      <w:r w:rsidR="00717290">
        <w:rPr>
          <w:rFonts w:ascii="Times New Roman" w:hAnsi="Times New Roman"/>
          <w:szCs w:val="28"/>
        </w:rPr>
        <w:t>ю</w:t>
      </w:r>
      <w:r>
        <w:rPr>
          <w:rFonts w:ascii="Times New Roman" w:hAnsi="Times New Roman"/>
          <w:szCs w:val="28"/>
        </w:rPr>
        <w:t xml:space="preserve"> їм тілесних ушкоджень.</w:t>
      </w:r>
    </w:p>
    <w:p w:rsidR="00717290" w:rsidRDefault="00717290" w:rsidP="000F679D">
      <w:pPr>
        <w:tabs>
          <w:tab w:val="left" w:pos="7560"/>
        </w:tabs>
        <w:spacing w:line="276" w:lineRule="auto"/>
        <w:jc w:val="both"/>
        <w:rPr>
          <w:rFonts w:ascii="Times New Roman" w:hAnsi="Times New Roman"/>
          <w:b/>
        </w:rPr>
      </w:pPr>
    </w:p>
    <w:p w:rsidR="000F679D" w:rsidRPr="00717290" w:rsidRDefault="00717290" w:rsidP="00717290">
      <w:pPr>
        <w:tabs>
          <w:tab w:val="left" w:pos="7560"/>
        </w:tabs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Чернівецький міський г</w:t>
      </w:r>
      <w:r w:rsidR="000F679D">
        <w:rPr>
          <w:rFonts w:ascii="Times New Roman" w:hAnsi="Times New Roman"/>
          <w:b/>
        </w:rPr>
        <w:t xml:space="preserve">олова </w:t>
      </w:r>
      <w:r>
        <w:rPr>
          <w:rFonts w:ascii="Times New Roman" w:hAnsi="Times New Roman"/>
          <w:b/>
        </w:rPr>
        <w:tab/>
        <w:t xml:space="preserve">    О.Каспрук</w:t>
      </w:r>
    </w:p>
    <w:sectPr w:rsidR="000F679D" w:rsidRPr="00717290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88" w:rsidRDefault="00206388">
      <w:r>
        <w:separator/>
      </w:r>
    </w:p>
  </w:endnote>
  <w:endnote w:type="continuationSeparator" w:id="0">
    <w:p w:rsidR="00206388" w:rsidRDefault="0020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88" w:rsidRDefault="00206388">
      <w:r>
        <w:separator/>
      </w:r>
    </w:p>
  </w:footnote>
  <w:footnote w:type="continuationSeparator" w:id="0">
    <w:p w:rsidR="00206388" w:rsidRDefault="00206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108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90"/>
    <w:rsid w:val="00000183"/>
    <w:rsid w:val="00013F3A"/>
    <w:rsid w:val="00016035"/>
    <w:rsid w:val="00044FF2"/>
    <w:rsid w:val="00091FAA"/>
    <w:rsid w:val="00094D23"/>
    <w:rsid w:val="000B3797"/>
    <w:rsid w:val="000F55A5"/>
    <w:rsid w:val="000F679D"/>
    <w:rsid w:val="00111D56"/>
    <w:rsid w:val="00116984"/>
    <w:rsid w:val="0012136C"/>
    <w:rsid w:val="00143CE5"/>
    <w:rsid w:val="0016783D"/>
    <w:rsid w:val="001713FF"/>
    <w:rsid w:val="001A3884"/>
    <w:rsid w:val="001A75B3"/>
    <w:rsid w:val="001C1740"/>
    <w:rsid w:val="001C5913"/>
    <w:rsid w:val="001D17CC"/>
    <w:rsid w:val="001E5E98"/>
    <w:rsid w:val="00206388"/>
    <w:rsid w:val="002F0208"/>
    <w:rsid w:val="00321076"/>
    <w:rsid w:val="003210F9"/>
    <w:rsid w:val="0033544A"/>
    <w:rsid w:val="003405ED"/>
    <w:rsid w:val="00376C92"/>
    <w:rsid w:val="003A2A58"/>
    <w:rsid w:val="003A6178"/>
    <w:rsid w:val="003B3FD2"/>
    <w:rsid w:val="003C591B"/>
    <w:rsid w:val="003D1F2A"/>
    <w:rsid w:val="003D50FB"/>
    <w:rsid w:val="003F35CB"/>
    <w:rsid w:val="004152A5"/>
    <w:rsid w:val="00426425"/>
    <w:rsid w:val="004377E9"/>
    <w:rsid w:val="00456212"/>
    <w:rsid w:val="0047571E"/>
    <w:rsid w:val="004806BA"/>
    <w:rsid w:val="004825D7"/>
    <w:rsid w:val="004A4290"/>
    <w:rsid w:val="004C4FE0"/>
    <w:rsid w:val="004E79B8"/>
    <w:rsid w:val="004E7FC0"/>
    <w:rsid w:val="004F2AB3"/>
    <w:rsid w:val="004F7C3A"/>
    <w:rsid w:val="00562748"/>
    <w:rsid w:val="00572519"/>
    <w:rsid w:val="005A1773"/>
    <w:rsid w:val="005B77AD"/>
    <w:rsid w:val="00603798"/>
    <w:rsid w:val="00625FB6"/>
    <w:rsid w:val="006477DF"/>
    <w:rsid w:val="00654B8E"/>
    <w:rsid w:val="0069181B"/>
    <w:rsid w:val="006C4EA0"/>
    <w:rsid w:val="006D675A"/>
    <w:rsid w:val="006D689E"/>
    <w:rsid w:val="0071254D"/>
    <w:rsid w:val="00717290"/>
    <w:rsid w:val="00763966"/>
    <w:rsid w:val="00775261"/>
    <w:rsid w:val="007A1B8F"/>
    <w:rsid w:val="007A273B"/>
    <w:rsid w:val="007E10A5"/>
    <w:rsid w:val="007E26A0"/>
    <w:rsid w:val="007F1B92"/>
    <w:rsid w:val="007F46C7"/>
    <w:rsid w:val="008064F2"/>
    <w:rsid w:val="00827662"/>
    <w:rsid w:val="00845819"/>
    <w:rsid w:val="00873999"/>
    <w:rsid w:val="008821AE"/>
    <w:rsid w:val="00890421"/>
    <w:rsid w:val="008B7048"/>
    <w:rsid w:val="008E1252"/>
    <w:rsid w:val="00900E88"/>
    <w:rsid w:val="00970C5F"/>
    <w:rsid w:val="009B04CE"/>
    <w:rsid w:val="00A21D4C"/>
    <w:rsid w:val="00A40EEA"/>
    <w:rsid w:val="00A7321C"/>
    <w:rsid w:val="00A74DC2"/>
    <w:rsid w:val="00AC6A7E"/>
    <w:rsid w:val="00AF0038"/>
    <w:rsid w:val="00B04E96"/>
    <w:rsid w:val="00BA032A"/>
    <w:rsid w:val="00BB08E6"/>
    <w:rsid w:val="00BC32FE"/>
    <w:rsid w:val="00BD01E6"/>
    <w:rsid w:val="00BD3A7C"/>
    <w:rsid w:val="00BE6CBB"/>
    <w:rsid w:val="00C16E46"/>
    <w:rsid w:val="00C314C8"/>
    <w:rsid w:val="00C33D39"/>
    <w:rsid w:val="00C463A6"/>
    <w:rsid w:val="00C50971"/>
    <w:rsid w:val="00C643C3"/>
    <w:rsid w:val="00C82CA9"/>
    <w:rsid w:val="00C955EE"/>
    <w:rsid w:val="00CC438C"/>
    <w:rsid w:val="00CC51FC"/>
    <w:rsid w:val="00CE09A0"/>
    <w:rsid w:val="00CE6BE3"/>
    <w:rsid w:val="00CF20F6"/>
    <w:rsid w:val="00CF57FC"/>
    <w:rsid w:val="00D232D3"/>
    <w:rsid w:val="00D25772"/>
    <w:rsid w:val="00D27C07"/>
    <w:rsid w:val="00D57EB3"/>
    <w:rsid w:val="00D705DF"/>
    <w:rsid w:val="00D740E2"/>
    <w:rsid w:val="00D86644"/>
    <w:rsid w:val="00DF7A53"/>
    <w:rsid w:val="00E13237"/>
    <w:rsid w:val="00E500AC"/>
    <w:rsid w:val="00E65E6A"/>
    <w:rsid w:val="00E66BCF"/>
    <w:rsid w:val="00EA32B7"/>
    <w:rsid w:val="00ED1023"/>
    <w:rsid w:val="00ED2EA2"/>
    <w:rsid w:val="00ED71B4"/>
    <w:rsid w:val="00F33B27"/>
    <w:rsid w:val="00F53A6F"/>
    <w:rsid w:val="00F812DF"/>
    <w:rsid w:val="00F84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925004-A40B-455B-987E-8F910326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171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713F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Makoviychuk</dc:creator>
  <cp:lastModifiedBy>Kompvid2</cp:lastModifiedBy>
  <cp:revision>2</cp:revision>
  <cp:lastPrinted>2017-12-05T11:56:00Z</cp:lastPrinted>
  <dcterms:created xsi:type="dcterms:W3CDTF">2018-03-16T14:02:00Z</dcterms:created>
  <dcterms:modified xsi:type="dcterms:W3CDTF">2018-03-16T14:02:00Z</dcterms:modified>
</cp:coreProperties>
</file>