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C2B" w:rsidRDefault="00351582" w:rsidP="00322C2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2C2B" w:rsidRDefault="00322C2B" w:rsidP="00322C2B">
      <w:pPr>
        <w:autoSpaceDE w:val="0"/>
        <w:autoSpaceDN w:val="0"/>
        <w:adjustRightInd w:val="0"/>
        <w:ind w:hanging="140"/>
        <w:jc w:val="center"/>
        <w:rPr>
          <w:sz w:val="10"/>
          <w:szCs w:val="10"/>
          <w:lang w:val="uk-UA"/>
        </w:rPr>
      </w:pPr>
    </w:p>
    <w:p w:rsidR="00322C2B" w:rsidRDefault="00322C2B" w:rsidP="00322C2B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У К Р А Ї Н А</w:t>
      </w:r>
    </w:p>
    <w:p w:rsidR="00322C2B" w:rsidRDefault="00322C2B" w:rsidP="00322C2B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322C2B" w:rsidRDefault="005B66B3" w:rsidP="00322C2B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51</w:t>
      </w:r>
      <w:r w:rsidR="00322C2B">
        <w:rPr>
          <w:b/>
          <w:sz w:val="32"/>
          <w:szCs w:val="32"/>
          <w:lang w:val="uk-UA"/>
        </w:rPr>
        <w:t xml:space="preserve"> сесія  VІІ скликання </w:t>
      </w:r>
    </w:p>
    <w:p w:rsidR="00322C2B" w:rsidRDefault="00322C2B" w:rsidP="00322C2B">
      <w:pPr>
        <w:pStyle w:val="3"/>
      </w:pPr>
      <w:r>
        <w:t xml:space="preserve">Р  І  Ш  Е  Н  </w:t>
      </w:r>
      <w:proofErr w:type="spellStart"/>
      <w:r>
        <w:t>Н</w:t>
      </w:r>
      <w:proofErr w:type="spellEnd"/>
      <w:r>
        <w:t xml:space="preserve">  Я</w:t>
      </w:r>
    </w:p>
    <w:p w:rsidR="00322C2B" w:rsidRDefault="00322C2B" w:rsidP="00322C2B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322C2B" w:rsidRDefault="005B66B3" w:rsidP="00322C2B">
      <w:pPr>
        <w:jc w:val="both"/>
        <w:rPr>
          <w:sz w:val="27"/>
          <w:szCs w:val="27"/>
          <w:lang w:val="uk-UA"/>
        </w:rPr>
      </w:pPr>
      <w:r>
        <w:rPr>
          <w:b/>
          <w:bCs/>
          <w:sz w:val="27"/>
          <w:szCs w:val="27"/>
          <w:lang w:val="uk-UA"/>
        </w:rPr>
        <w:t>29.03</w:t>
      </w:r>
      <w:r w:rsidR="00322C2B">
        <w:rPr>
          <w:b/>
          <w:bCs/>
          <w:sz w:val="27"/>
          <w:szCs w:val="27"/>
          <w:lang w:val="uk-UA"/>
        </w:rPr>
        <w:t>.201</w:t>
      </w:r>
      <w:r>
        <w:rPr>
          <w:b/>
          <w:bCs/>
          <w:sz w:val="27"/>
          <w:szCs w:val="27"/>
          <w:lang w:val="uk-UA"/>
        </w:rPr>
        <w:t>8</w:t>
      </w:r>
      <w:r w:rsidR="00322C2B">
        <w:rPr>
          <w:b/>
          <w:bCs/>
          <w:sz w:val="27"/>
          <w:szCs w:val="27"/>
          <w:lang w:val="uk-UA"/>
        </w:rPr>
        <w:t xml:space="preserve"> № </w:t>
      </w:r>
      <w:r w:rsidR="00322C2B">
        <w:rPr>
          <w:b/>
          <w:sz w:val="27"/>
          <w:szCs w:val="27"/>
          <w:lang w:val="uk-UA"/>
        </w:rPr>
        <w:t xml:space="preserve">              </w:t>
      </w:r>
      <w:r>
        <w:rPr>
          <w:b/>
          <w:sz w:val="27"/>
          <w:szCs w:val="27"/>
          <w:lang w:val="uk-UA"/>
        </w:rPr>
        <w:t xml:space="preserve">                </w:t>
      </w:r>
      <w:r w:rsidR="00322C2B">
        <w:rPr>
          <w:b/>
          <w:sz w:val="27"/>
          <w:szCs w:val="27"/>
          <w:lang w:val="uk-UA"/>
        </w:rPr>
        <w:t xml:space="preserve">                                                                  м. Чернівці</w:t>
      </w:r>
    </w:p>
    <w:p w:rsidR="00322C2B" w:rsidRDefault="00322C2B" w:rsidP="00322C2B">
      <w:pPr>
        <w:jc w:val="both"/>
        <w:rPr>
          <w:sz w:val="27"/>
          <w:szCs w:val="27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20"/>
      </w:tblGrid>
      <w:tr w:rsidR="00322C2B" w:rsidRPr="00432AE2" w:rsidTr="00322C2B">
        <w:trPr>
          <w:trHeight w:val="643"/>
        </w:trPr>
        <w:tc>
          <w:tcPr>
            <w:tcW w:w="9720" w:type="dxa"/>
          </w:tcPr>
          <w:p w:rsidR="00322C2B" w:rsidRDefault="00322C2B" w:rsidP="005B66B3">
            <w:pPr>
              <w:ind w:firstLine="851"/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 xml:space="preserve">Про внесення змін </w:t>
            </w:r>
            <w:r w:rsidR="005B66B3">
              <w:rPr>
                <w:b/>
                <w:bCs/>
                <w:lang w:val="uk-UA"/>
              </w:rPr>
              <w:t xml:space="preserve">до </w:t>
            </w:r>
            <w:r w:rsidR="005B66B3">
              <w:rPr>
                <w:b/>
                <w:lang w:val="uk-UA"/>
              </w:rPr>
              <w:t xml:space="preserve">рішення міської ради VІІ скликання </w:t>
            </w:r>
            <w:r>
              <w:rPr>
                <w:b/>
                <w:bCs/>
                <w:lang w:val="uk-UA"/>
              </w:rPr>
              <w:t>«</w:t>
            </w:r>
            <w:r w:rsidR="005B66B3">
              <w:rPr>
                <w:b/>
                <w:bCs/>
                <w:lang w:val="uk-UA"/>
              </w:rPr>
              <w:t>Про</w:t>
            </w:r>
            <w:r>
              <w:rPr>
                <w:b/>
                <w:bCs/>
                <w:lang w:val="uk-UA"/>
              </w:rPr>
              <w:t xml:space="preserve"> </w:t>
            </w:r>
            <w:r w:rsidR="005B66B3">
              <w:rPr>
                <w:b/>
                <w:bCs/>
                <w:lang w:val="uk-UA"/>
              </w:rPr>
              <w:t xml:space="preserve">Положення про </w:t>
            </w:r>
            <w:r>
              <w:rPr>
                <w:b/>
                <w:bCs/>
                <w:lang w:val="uk-UA"/>
              </w:rPr>
              <w:t xml:space="preserve">порядок закупівлі товарів, робіт і послуг в рамках «Системи електронних </w:t>
            </w:r>
            <w:proofErr w:type="spellStart"/>
            <w:r>
              <w:rPr>
                <w:b/>
                <w:bCs/>
                <w:lang w:val="uk-UA"/>
              </w:rPr>
              <w:t>закупівель</w:t>
            </w:r>
            <w:proofErr w:type="spellEnd"/>
            <w:r>
              <w:rPr>
                <w:b/>
                <w:bCs/>
                <w:lang w:val="uk-UA"/>
              </w:rPr>
              <w:t>» (</w:t>
            </w:r>
            <w:proofErr w:type="spellStart"/>
            <w:r>
              <w:rPr>
                <w:b/>
                <w:bCs/>
                <w:lang w:val="uk-UA"/>
              </w:rPr>
              <w:t>ProZorro</w:t>
            </w:r>
            <w:proofErr w:type="spellEnd"/>
            <w:r>
              <w:rPr>
                <w:b/>
                <w:bCs/>
                <w:lang w:val="uk-UA"/>
              </w:rPr>
              <w:t>) в місті Чернівцях»</w:t>
            </w:r>
            <w:r w:rsidR="005B66B3">
              <w:rPr>
                <w:b/>
                <w:bCs/>
                <w:lang w:val="uk-UA"/>
              </w:rPr>
              <w:t xml:space="preserve"> від 12.05.2016р. №194 зі змінами від 09.08.2017р. №831.</w:t>
            </w:r>
          </w:p>
          <w:p w:rsidR="00322C2B" w:rsidRDefault="00322C2B">
            <w:pPr>
              <w:pStyle w:val="30"/>
              <w:ind w:firstLine="851"/>
              <w:rPr>
                <w:szCs w:val="28"/>
              </w:rPr>
            </w:pPr>
          </w:p>
        </w:tc>
      </w:tr>
    </w:tbl>
    <w:p w:rsidR="00322C2B" w:rsidRDefault="00322C2B" w:rsidP="00322C2B">
      <w:pPr>
        <w:ind w:firstLine="851"/>
        <w:jc w:val="both"/>
        <w:rPr>
          <w:color w:val="000000"/>
          <w:lang w:val="uk-UA" w:eastAsia="uk-UA"/>
        </w:rPr>
      </w:pPr>
      <w:r>
        <w:rPr>
          <w:color w:val="000000"/>
          <w:lang w:val="uk-UA" w:eastAsia="uk-UA"/>
        </w:rPr>
        <w:t xml:space="preserve">Керуючись ст. 26 Закону України “Про місцеве самоврядування в Україні“, </w:t>
      </w:r>
      <w:r>
        <w:rPr>
          <w:color w:val="000000"/>
          <w:shd w:val="clear" w:color="auto" w:fill="FFFFFF"/>
          <w:lang w:val="uk-UA"/>
        </w:rPr>
        <w:t xml:space="preserve">відповідно до Порядку здійснення допорогових </w:t>
      </w:r>
      <w:proofErr w:type="spellStart"/>
      <w:r>
        <w:rPr>
          <w:color w:val="000000"/>
          <w:shd w:val="clear" w:color="auto" w:fill="FFFFFF"/>
          <w:lang w:val="uk-UA"/>
        </w:rPr>
        <w:t>закупівель</w:t>
      </w:r>
      <w:proofErr w:type="spellEnd"/>
      <w:r>
        <w:rPr>
          <w:color w:val="000000"/>
          <w:shd w:val="clear" w:color="auto" w:fill="FFFFFF"/>
          <w:lang w:val="uk-UA"/>
        </w:rPr>
        <w:t>, затвердженого наказом Державного підприємства “</w:t>
      </w:r>
      <w:proofErr w:type="spellStart"/>
      <w:r>
        <w:rPr>
          <w:color w:val="000000"/>
          <w:shd w:val="clear" w:color="auto" w:fill="FFFFFF"/>
          <w:lang w:val="uk-UA"/>
        </w:rPr>
        <w:t>Зовнішторгвидав</w:t>
      </w:r>
      <w:proofErr w:type="spellEnd"/>
      <w:r>
        <w:rPr>
          <w:color w:val="000000"/>
          <w:shd w:val="clear" w:color="auto" w:fill="FFFFFF"/>
          <w:lang w:val="uk-UA"/>
        </w:rPr>
        <w:t xml:space="preserve"> України“ від 13.04.2016 № 35 “Про затвердження Порядку здійснення допорогових </w:t>
      </w:r>
      <w:proofErr w:type="spellStart"/>
      <w:r>
        <w:rPr>
          <w:color w:val="000000"/>
          <w:shd w:val="clear" w:color="auto" w:fill="FFFFFF"/>
          <w:lang w:val="uk-UA"/>
        </w:rPr>
        <w:t>закупівель</w:t>
      </w:r>
      <w:proofErr w:type="spellEnd"/>
      <w:r>
        <w:rPr>
          <w:color w:val="000000"/>
          <w:shd w:val="clear" w:color="auto" w:fill="FFFFFF"/>
          <w:lang w:val="uk-UA"/>
        </w:rPr>
        <w:t xml:space="preserve">“, </w:t>
      </w:r>
      <w:r>
        <w:rPr>
          <w:color w:val="000000"/>
          <w:lang w:val="uk-UA" w:eastAsia="uk-UA"/>
        </w:rPr>
        <w:t xml:space="preserve">враховуючи </w:t>
      </w:r>
      <w:r w:rsidR="00432AE2">
        <w:rPr>
          <w:color w:val="000000"/>
          <w:lang w:val="uk-UA" w:eastAsia="uk-UA"/>
        </w:rPr>
        <w:t>численні порушення відповідальними виконавцями</w:t>
      </w:r>
      <w:r>
        <w:rPr>
          <w:color w:val="000000"/>
          <w:lang w:val="uk-UA" w:eastAsia="uk-UA"/>
        </w:rPr>
        <w:t>,</w:t>
      </w:r>
      <w:r w:rsidR="005340BE">
        <w:rPr>
          <w:color w:val="000000"/>
          <w:lang w:val="uk-UA" w:eastAsia="uk-UA"/>
        </w:rPr>
        <w:t xml:space="preserve"> міська рада </w:t>
      </w:r>
    </w:p>
    <w:p w:rsidR="00322C2B" w:rsidRDefault="00322C2B" w:rsidP="00322C2B">
      <w:pPr>
        <w:ind w:firstLine="851"/>
        <w:jc w:val="both"/>
        <w:rPr>
          <w:sz w:val="20"/>
          <w:szCs w:val="20"/>
          <w:lang w:val="uk-UA"/>
        </w:rPr>
      </w:pPr>
    </w:p>
    <w:p w:rsidR="00322C2B" w:rsidRDefault="00322C2B" w:rsidP="00322C2B">
      <w:pPr>
        <w:ind w:firstLine="851"/>
        <w:jc w:val="center"/>
        <w:rPr>
          <w:b/>
          <w:lang w:val="uk-UA"/>
        </w:rPr>
      </w:pPr>
      <w:r>
        <w:rPr>
          <w:b/>
          <w:lang w:val="uk-UA"/>
        </w:rPr>
        <w:t>В И Р І Ш И Л А :</w:t>
      </w:r>
    </w:p>
    <w:p w:rsidR="00322C2B" w:rsidRDefault="00322C2B" w:rsidP="00322C2B">
      <w:pPr>
        <w:ind w:firstLine="851"/>
        <w:rPr>
          <w:b/>
          <w:sz w:val="20"/>
          <w:szCs w:val="20"/>
          <w:lang w:val="uk-UA"/>
        </w:rPr>
      </w:pPr>
    </w:p>
    <w:p w:rsidR="00322C2B" w:rsidRDefault="00322C2B" w:rsidP="00322C2B">
      <w:pPr>
        <w:numPr>
          <w:ilvl w:val="0"/>
          <w:numId w:val="1"/>
        </w:numPr>
        <w:spacing w:before="120"/>
        <w:jc w:val="both"/>
        <w:rPr>
          <w:lang w:val="uk-UA"/>
        </w:rPr>
      </w:pPr>
      <w:proofErr w:type="spellStart"/>
      <w:r>
        <w:rPr>
          <w:lang w:val="uk-UA"/>
        </w:rPr>
        <w:t>Внести</w:t>
      </w:r>
      <w:proofErr w:type="spellEnd"/>
      <w:r>
        <w:rPr>
          <w:lang w:val="uk-UA"/>
        </w:rPr>
        <w:t xml:space="preserve"> зміни до:</w:t>
      </w:r>
    </w:p>
    <w:p w:rsidR="00322C2B" w:rsidRDefault="00322C2B" w:rsidP="005B66B3">
      <w:pPr>
        <w:spacing w:before="120"/>
        <w:ind w:firstLine="708"/>
        <w:jc w:val="both"/>
        <w:rPr>
          <w:color w:val="000000"/>
          <w:shd w:val="clear" w:color="auto" w:fill="FFFFFF"/>
          <w:lang w:val="uk-UA" w:eastAsia="uk-UA"/>
        </w:rPr>
      </w:pPr>
      <w:r>
        <w:rPr>
          <w:b/>
          <w:lang w:val="uk-UA"/>
        </w:rPr>
        <w:t xml:space="preserve">  </w:t>
      </w:r>
      <w:r w:rsidRPr="00322C2B">
        <w:rPr>
          <w:b/>
          <w:lang w:val="uk-UA"/>
        </w:rPr>
        <w:t>1.1.</w:t>
      </w:r>
      <w:r>
        <w:rPr>
          <w:lang w:val="uk-UA"/>
        </w:rPr>
        <w:t xml:space="preserve"> Рішення міської ради VІІ скликання </w:t>
      </w:r>
      <w:r>
        <w:rPr>
          <w:bCs/>
          <w:lang w:val="uk-UA"/>
        </w:rPr>
        <w:t xml:space="preserve">“Про Положення про порядок закупівлі товарів, робіт і послуг в рамках “Системи електронних </w:t>
      </w:r>
      <w:proofErr w:type="spellStart"/>
      <w:r>
        <w:rPr>
          <w:bCs/>
          <w:lang w:val="uk-UA"/>
        </w:rPr>
        <w:t>закупівель</w:t>
      </w:r>
      <w:proofErr w:type="spellEnd"/>
      <w:r>
        <w:rPr>
          <w:bCs/>
          <w:lang w:val="uk-UA"/>
        </w:rPr>
        <w:t>” (</w:t>
      </w:r>
      <w:proofErr w:type="spellStart"/>
      <w:r>
        <w:rPr>
          <w:bCs/>
          <w:lang w:val="uk-UA"/>
        </w:rPr>
        <w:t>ProZorro</w:t>
      </w:r>
      <w:proofErr w:type="spellEnd"/>
      <w:r>
        <w:rPr>
          <w:bCs/>
          <w:lang w:val="uk-UA"/>
        </w:rPr>
        <w:t>) в місті Чернівцях”</w:t>
      </w:r>
      <w:r w:rsidR="005B66B3">
        <w:rPr>
          <w:bCs/>
          <w:lang w:val="uk-UA"/>
        </w:rPr>
        <w:t xml:space="preserve"> від </w:t>
      </w:r>
      <w:proofErr w:type="spellStart"/>
      <w:r w:rsidR="005B66B3">
        <w:rPr>
          <w:bCs/>
          <w:lang w:val="uk-UA"/>
        </w:rPr>
        <w:t>від</w:t>
      </w:r>
      <w:proofErr w:type="spellEnd"/>
      <w:r w:rsidR="005B66B3">
        <w:rPr>
          <w:bCs/>
          <w:lang w:val="uk-UA"/>
        </w:rPr>
        <w:t xml:space="preserve"> 12.05.2016р. №194</w:t>
      </w:r>
      <w:r>
        <w:rPr>
          <w:bCs/>
          <w:lang w:val="uk-UA"/>
        </w:rPr>
        <w:t>,</w:t>
      </w:r>
      <w:r w:rsidR="005B66B3">
        <w:rPr>
          <w:bCs/>
          <w:lang w:val="uk-UA"/>
        </w:rPr>
        <w:t xml:space="preserve"> зі змінами від 09.08.2017р. №831,</w:t>
      </w:r>
      <w:r>
        <w:rPr>
          <w:bCs/>
          <w:lang w:val="uk-UA"/>
        </w:rPr>
        <w:t xml:space="preserve"> </w:t>
      </w:r>
      <w:r w:rsidR="005B66B3">
        <w:rPr>
          <w:color w:val="000000"/>
          <w:shd w:val="clear" w:color="auto" w:fill="FFFFFF"/>
          <w:lang w:val="uk-UA"/>
        </w:rPr>
        <w:t>виключивши з</w:t>
      </w:r>
      <w:r>
        <w:rPr>
          <w:color w:val="000000"/>
          <w:shd w:val="clear" w:color="auto" w:fill="FFFFFF"/>
          <w:lang w:val="uk-UA"/>
        </w:rPr>
        <w:t xml:space="preserve"> розділ</w:t>
      </w:r>
      <w:r w:rsidR="005B66B3">
        <w:rPr>
          <w:color w:val="000000"/>
          <w:shd w:val="clear" w:color="auto" w:fill="FFFFFF"/>
          <w:lang w:val="uk-UA"/>
        </w:rPr>
        <w:t>у</w:t>
      </w:r>
      <w:r>
        <w:rPr>
          <w:color w:val="000000"/>
          <w:shd w:val="clear" w:color="auto" w:fill="FFFFFF"/>
          <w:lang w:val="uk-UA"/>
        </w:rPr>
        <w:t xml:space="preserve"> 2 “</w:t>
      </w:r>
      <w:r>
        <w:rPr>
          <w:bCs/>
          <w:lang w:val="uk-UA"/>
        </w:rPr>
        <w:t>Сфера застосування Положення</w:t>
      </w:r>
      <w:r w:rsidR="005B66B3">
        <w:rPr>
          <w:color w:val="000000"/>
          <w:shd w:val="clear" w:color="auto" w:fill="FFFFFF"/>
          <w:lang w:val="uk-UA"/>
        </w:rPr>
        <w:t>” підпункти</w:t>
      </w:r>
      <w:r>
        <w:rPr>
          <w:color w:val="000000"/>
          <w:shd w:val="clear" w:color="auto" w:fill="FFFFFF"/>
          <w:lang w:val="uk-UA"/>
        </w:rPr>
        <w:t xml:space="preserve"> </w:t>
      </w:r>
      <w:r>
        <w:rPr>
          <w:rStyle w:val="apple-converted-space"/>
          <w:color w:val="000000"/>
          <w:shd w:val="clear" w:color="auto" w:fill="FFFFFF"/>
          <w:lang w:val="uk-UA"/>
        </w:rPr>
        <w:t>2.2.8. та 2.2.9.</w:t>
      </w:r>
    </w:p>
    <w:p w:rsidR="00322C2B" w:rsidRDefault="00322C2B" w:rsidP="00322C2B">
      <w:pPr>
        <w:spacing w:before="120"/>
        <w:ind w:firstLine="851"/>
        <w:jc w:val="both"/>
        <w:rPr>
          <w:lang w:val="uk-UA" w:eastAsia="uk-UA"/>
        </w:rPr>
      </w:pPr>
      <w:r>
        <w:rPr>
          <w:b/>
          <w:bCs/>
          <w:lang w:val="uk-UA"/>
        </w:rPr>
        <w:t>2.</w:t>
      </w:r>
      <w:r>
        <w:rPr>
          <w:lang w:val="uk-UA"/>
        </w:rPr>
        <w:t xml:space="preserve"> Рішення  підлягає оприлюдненню на офіційному веб-порталі Чернівецької міської ради.</w:t>
      </w:r>
    </w:p>
    <w:p w:rsidR="00322C2B" w:rsidRDefault="00322C2B" w:rsidP="00322C2B">
      <w:pPr>
        <w:spacing w:before="120"/>
        <w:ind w:firstLine="851"/>
        <w:jc w:val="both"/>
        <w:rPr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lang w:val="uk-UA" w:eastAsia="uk-UA"/>
        </w:rPr>
        <w:t xml:space="preserve">Організацію виконання цього рішення покласти на відділ з питань державних </w:t>
      </w:r>
      <w:proofErr w:type="spellStart"/>
      <w:r>
        <w:rPr>
          <w:lang w:val="uk-UA" w:eastAsia="uk-UA"/>
        </w:rPr>
        <w:t>закупівель</w:t>
      </w:r>
      <w:proofErr w:type="spellEnd"/>
      <w:r>
        <w:rPr>
          <w:lang w:val="uk-UA" w:eastAsia="uk-UA"/>
        </w:rPr>
        <w:t xml:space="preserve"> Чернівецької міської ради.</w:t>
      </w:r>
    </w:p>
    <w:p w:rsidR="00322C2B" w:rsidRDefault="00322C2B" w:rsidP="00322C2B">
      <w:pPr>
        <w:spacing w:before="120"/>
        <w:ind w:firstLine="851"/>
        <w:jc w:val="both"/>
        <w:rPr>
          <w:lang w:val="uk-UA" w:eastAsia="uk-UA"/>
        </w:rPr>
      </w:pPr>
      <w:r>
        <w:rPr>
          <w:b/>
          <w:bCs/>
          <w:lang w:val="uk-UA" w:eastAsia="uk-UA"/>
        </w:rPr>
        <w:t xml:space="preserve">4. </w:t>
      </w:r>
      <w:r>
        <w:rPr>
          <w:lang w:val="uk-UA" w:eastAsia="uk-UA"/>
        </w:rPr>
        <w:t xml:space="preserve">Контроль за виконанням рішення покласти на </w:t>
      </w:r>
      <w:r>
        <w:rPr>
          <w:lang w:val="uk-UA"/>
        </w:rPr>
        <w:t xml:space="preserve">постійну комісію з </w:t>
      </w:r>
      <w:r>
        <w:rPr>
          <w:shd w:val="clear" w:color="auto" w:fill="FFFFFF"/>
          <w:lang w:val="uk-UA"/>
        </w:rPr>
        <w:t>питань економіки, підприємництва, інвестицій та туризму.</w:t>
      </w:r>
    </w:p>
    <w:p w:rsidR="00034041" w:rsidRDefault="00034041" w:rsidP="00322C2B">
      <w:pPr>
        <w:rPr>
          <w:b/>
          <w:color w:val="000000"/>
          <w:lang w:val="uk-UA"/>
        </w:rPr>
      </w:pPr>
    </w:p>
    <w:p w:rsidR="005B66B3" w:rsidRDefault="005B66B3" w:rsidP="00322C2B">
      <w:pPr>
        <w:rPr>
          <w:b/>
          <w:color w:val="000000"/>
          <w:lang w:val="uk-UA"/>
        </w:rPr>
      </w:pPr>
    </w:p>
    <w:p w:rsidR="00322C2B" w:rsidRDefault="00322C2B" w:rsidP="00322C2B">
      <w:pPr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>Чернівецький міський голова                                                       О. Каспрук</w:t>
      </w:r>
    </w:p>
    <w:p w:rsidR="00DC67BB" w:rsidRDefault="00DC67BB">
      <w:pPr>
        <w:rPr>
          <w:lang w:val="uk-UA"/>
        </w:rPr>
      </w:pPr>
      <w:bookmarkStart w:id="0" w:name="_GoBack"/>
      <w:bookmarkEnd w:id="0"/>
    </w:p>
    <w:sectPr w:rsidR="00DC67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FB0CFA"/>
    <w:multiLevelType w:val="hybridMultilevel"/>
    <w:tmpl w:val="DF0C6D54"/>
    <w:lvl w:ilvl="0" w:tplc="66321638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C2B"/>
    <w:rsid w:val="00034041"/>
    <w:rsid w:val="00071555"/>
    <w:rsid w:val="000E0C3D"/>
    <w:rsid w:val="00322C2B"/>
    <w:rsid w:val="00351582"/>
    <w:rsid w:val="003B7263"/>
    <w:rsid w:val="00432AE2"/>
    <w:rsid w:val="00524C58"/>
    <w:rsid w:val="005340BE"/>
    <w:rsid w:val="00550CBB"/>
    <w:rsid w:val="005B66B3"/>
    <w:rsid w:val="00624251"/>
    <w:rsid w:val="00723054"/>
    <w:rsid w:val="007233DF"/>
    <w:rsid w:val="007643B7"/>
    <w:rsid w:val="007A5F3C"/>
    <w:rsid w:val="007D5EBA"/>
    <w:rsid w:val="00821019"/>
    <w:rsid w:val="00877E0B"/>
    <w:rsid w:val="009E48F9"/>
    <w:rsid w:val="00A31395"/>
    <w:rsid w:val="00AF3386"/>
    <w:rsid w:val="00B41E22"/>
    <w:rsid w:val="00C22F56"/>
    <w:rsid w:val="00CA5457"/>
    <w:rsid w:val="00DC67BB"/>
    <w:rsid w:val="00EA5C2B"/>
    <w:rsid w:val="00F21615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91C8A3"/>
  <w15:chartTrackingRefBased/>
  <w15:docId w15:val="{744AA153-540B-40A6-A25A-DF73B750E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2C2B"/>
    <w:rPr>
      <w:sz w:val="28"/>
      <w:szCs w:val="28"/>
    </w:rPr>
  </w:style>
  <w:style w:type="paragraph" w:styleId="3">
    <w:name w:val="heading 3"/>
    <w:basedOn w:val="a"/>
    <w:next w:val="a"/>
    <w:qFormat/>
    <w:rsid w:val="00322C2B"/>
    <w:pPr>
      <w:keepNext/>
      <w:jc w:val="center"/>
      <w:outlineLvl w:val="2"/>
    </w:pPr>
    <w:rPr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rsid w:val="00322C2B"/>
    <w:pPr>
      <w:jc w:val="center"/>
    </w:pPr>
    <w:rPr>
      <w:b/>
      <w:szCs w:val="24"/>
      <w:lang w:val="uk-UA"/>
    </w:rPr>
  </w:style>
  <w:style w:type="character" w:customStyle="1" w:styleId="apple-converted-space">
    <w:name w:val="apple-converted-space"/>
    <w:rsid w:val="00322C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647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2</cp:revision>
  <cp:lastPrinted>2017-08-23T07:59:00Z</cp:lastPrinted>
  <dcterms:created xsi:type="dcterms:W3CDTF">2018-02-27T14:08:00Z</dcterms:created>
  <dcterms:modified xsi:type="dcterms:W3CDTF">2018-02-27T14:08:00Z</dcterms:modified>
</cp:coreProperties>
</file>