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7C44FA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Р І Ш Е Н </w:t>
      </w:r>
      <w:proofErr w:type="spellStart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 Я</w:t>
      </w:r>
    </w:p>
    <w:p w:rsidR="00BC1BF0" w:rsidRPr="007B164B" w:rsidRDefault="00BC1BF0" w:rsidP="00BC1BF0">
      <w:pPr>
        <w:pStyle w:val="11"/>
        <w:widowControl/>
        <w:rPr>
          <w:sz w:val="16"/>
          <w:szCs w:val="16"/>
          <w:lang w:val="ru-RU"/>
        </w:rPr>
      </w:pPr>
    </w:p>
    <w:p w:rsidR="00BC1BF0" w:rsidRDefault="0059441E" w:rsidP="00E3641B">
      <w:pPr>
        <w:pStyle w:val="11"/>
        <w:widowControl/>
        <w:jc w:val="center"/>
        <w:rPr>
          <w:sz w:val="28"/>
          <w:szCs w:val="28"/>
          <w:u w:val="single"/>
        </w:rPr>
      </w:pPr>
      <w:r>
        <w:rPr>
          <w:sz w:val="28"/>
        </w:rPr>
        <w:t>2</w:t>
      </w:r>
      <w:r w:rsidR="0014528D">
        <w:rPr>
          <w:sz w:val="28"/>
        </w:rPr>
        <w:t>9</w:t>
      </w:r>
      <w:r>
        <w:rPr>
          <w:sz w:val="28"/>
        </w:rPr>
        <w:t>.0</w:t>
      </w:r>
      <w:r w:rsidR="0014528D">
        <w:rPr>
          <w:sz w:val="28"/>
        </w:rPr>
        <w:t>3</w:t>
      </w:r>
      <w:r w:rsidR="007C44FA">
        <w:rPr>
          <w:sz w:val="28"/>
        </w:rPr>
        <w:t>.201</w:t>
      </w:r>
      <w:r w:rsidR="0014528D">
        <w:rPr>
          <w:sz w:val="28"/>
        </w:rPr>
        <w:t>8</w:t>
      </w:r>
      <w:r w:rsidR="0059455D">
        <w:rPr>
          <w:b/>
          <w:sz w:val="28"/>
        </w:rPr>
        <w:t xml:space="preserve"> </w:t>
      </w:r>
      <w:r w:rsidR="00BC1BF0">
        <w:rPr>
          <w:b/>
          <w:sz w:val="28"/>
        </w:rPr>
        <w:t>№ _____</w:t>
      </w:r>
      <w:r w:rsidR="00BC1BF0">
        <w:rPr>
          <w:sz w:val="28"/>
        </w:rPr>
        <w:t xml:space="preserve"> 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proofErr w:type="spellStart"/>
      <w:r w:rsidR="00BC1BF0">
        <w:rPr>
          <w:sz w:val="28"/>
          <w:szCs w:val="28"/>
        </w:rPr>
        <w:t>м.Чернівці</w:t>
      </w:r>
      <w:proofErr w:type="spellEnd"/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Pr="0014528D" w:rsidRDefault="00BC1BF0" w:rsidP="00BC1BF0">
      <w:pPr>
        <w:pStyle w:val="11"/>
        <w:widowControl/>
        <w:rPr>
          <w:b/>
          <w:sz w:val="16"/>
          <w:szCs w:val="16"/>
        </w:rPr>
      </w:pPr>
    </w:p>
    <w:p w:rsidR="00E3641B" w:rsidRDefault="0014528D" w:rsidP="000277B6">
      <w:pPr>
        <w:pStyle w:val="11"/>
        <w:widowControl/>
        <w:jc w:val="center"/>
        <w:rPr>
          <w:b/>
          <w:sz w:val="28"/>
          <w:szCs w:val="28"/>
        </w:rPr>
      </w:pPr>
      <w:r w:rsidRPr="0014528D">
        <w:rPr>
          <w:b/>
          <w:sz w:val="28"/>
          <w:szCs w:val="28"/>
        </w:rPr>
        <w:t>Про реалізацію пілотного проекту щодо організації електронних торгів (аукціонів)</w:t>
      </w:r>
      <w:r w:rsidR="00652ED6">
        <w:rPr>
          <w:b/>
          <w:sz w:val="28"/>
          <w:szCs w:val="28"/>
        </w:rPr>
        <w:t xml:space="preserve"> </w:t>
      </w:r>
      <w:r w:rsidR="00652ED6" w:rsidRPr="0014528D">
        <w:rPr>
          <w:b/>
          <w:sz w:val="28"/>
          <w:szCs w:val="28"/>
        </w:rPr>
        <w:t>з використанням електронної то</w:t>
      </w:r>
      <w:r w:rsidR="00652ED6">
        <w:rPr>
          <w:b/>
          <w:sz w:val="28"/>
          <w:szCs w:val="28"/>
        </w:rPr>
        <w:t xml:space="preserve">ргової системи </w:t>
      </w:r>
      <w:proofErr w:type="spellStart"/>
      <w:r w:rsidR="00652ED6">
        <w:rPr>
          <w:b/>
          <w:sz w:val="28"/>
          <w:szCs w:val="28"/>
        </w:rPr>
        <w:t>ProZorro.Продажі</w:t>
      </w:r>
      <w:proofErr w:type="spellEnd"/>
      <w:r w:rsidR="00652ED6">
        <w:rPr>
          <w:b/>
          <w:sz w:val="28"/>
          <w:szCs w:val="28"/>
        </w:rPr>
        <w:t xml:space="preserve"> для</w:t>
      </w:r>
      <w:r w:rsidRPr="0014528D">
        <w:rPr>
          <w:b/>
          <w:sz w:val="28"/>
          <w:szCs w:val="28"/>
        </w:rPr>
        <w:t xml:space="preserve"> проведення конкурсів на право оренди </w:t>
      </w:r>
      <w:r w:rsidR="000B773E">
        <w:rPr>
          <w:b/>
          <w:sz w:val="28"/>
          <w:szCs w:val="28"/>
        </w:rPr>
        <w:t>комунального майна</w:t>
      </w:r>
      <w:r w:rsidR="00652ED6">
        <w:rPr>
          <w:b/>
          <w:sz w:val="28"/>
          <w:szCs w:val="28"/>
        </w:rPr>
        <w:t xml:space="preserve"> та продажу основних фондів комунальних підприємств</w:t>
      </w:r>
    </w:p>
    <w:p w:rsidR="0014528D" w:rsidRPr="0014528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1BF0" w:rsidRPr="00AC2933" w:rsidRDefault="00BC1BF0" w:rsidP="004E3257">
      <w:pPr>
        <w:pStyle w:val="11"/>
        <w:widowControl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 метою </w:t>
      </w:r>
      <w:r w:rsidR="0014528D">
        <w:rPr>
          <w:sz w:val="28"/>
        </w:rPr>
        <w:t xml:space="preserve">реалізації реформи </w:t>
      </w:r>
      <w:r>
        <w:rPr>
          <w:sz w:val="28"/>
        </w:rPr>
        <w:t>ефективно</w:t>
      </w:r>
      <w:r w:rsidR="0014528D">
        <w:rPr>
          <w:sz w:val="28"/>
        </w:rPr>
        <w:t>го управління комунальним майном</w:t>
      </w:r>
      <w:r>
        <w:rPr>
          <w:sz w:val="28"/>
        </w:rPr>
        <w:t xml:space="preserve"> територіальної громади </w:t>
      </w:r>
      <w:proofErr w:type="spellStart"/>
      <w:r>
        <w:rPr>
          <w:sz w:val="28"/>
        </w:rPr>
        <w:t>м.Чернівців</w:t>
      </w:r>
      <w:proofErr w:type="spellEnd"/>
      <w:r w:rsidR="0014528D">
        <w:rPr>
          <w:sz w:val="28"/>
        </w:rPr>
        <w:t xml:space="preserve"> через електронну торгову систему</w:t>
      </w:r>
      <w:r>
        <w:rPr>
          <w:sz w:val="28"/>
        </w:rPr>
        <w:t xml:space="preserve"> </w:t>
      </w:r>
      <w:proofErr w:type="spellStart"/>
      <w:r w:rsidR="0014528D" w:rsidRPr="00FB0A98">
        <w:rPr>
          <w:sz w:val="28"/>
          <w:szCs w:val="28"/>
        </w:rPr>
        <w:t>ProZorro.Продажі</w:t>
      </w:r>
      <w:proofErr w:type="spellEnd"/>
      <w:r w:rsidR="0014528D">
        <w:rPr>
          <w:sz w:val="28"/>
          <w:szCs w:val="28"/>
        </w:rPr>
        <w:t>,</w:t>
      </w:r>
      <w:r w:rsidR="006D5E94">
        <w:rPr>
          <w:sz w:val="28"/>
          <w:szCs w:val="28"/>
        </w:rPr>
        <w:t xml:space="preserve"> розвитку добросовісної конкуренції,</w:t>
      </w:r>
      <w:r w:rsidR="0014528D">
        <w:rPr>
          <w:sz w:val="28"/>
        </w:rPr>
        <w:t xml:space="preserve"> </w:t>
      </w:r>
      <w:r w:rsidR="0014528D">
        <w:rPr>
          <w:sz w:val="28"/>
          <w:szCs w:val="28"/>
        </w:rPr>
        <w:t xml:space="preserve">прозорості та публічності при проведенні конкурсу на право оренди комунального майна, </w:t>
      </w:r>
      <w:r w:rsidR="0014528D" w:rsidRPr="00652ED6">
        <w:rPr>
          <w:sz w:val="28"/>
          <w:szCs w:val="28"/>
        </w:rPr>
        <w:t xml:space="preserve">керуючись </w:t>
      </w:r>
      <w:r w:rsidR="006D5E94" w:rsidRPr="00652ED6">
        <w:rPr>
          <w:sz w:val="28"/>
          <w:szCs w:val="28"/>
        </w:rPr>
        <w:t>стат</w:t>
      </w:r>
      <w:r w:rsidR="00652ED6">
        <w:rPr>
          <w:sz w:val="28"/>
          <w:szCs w:val="28"/>
        </w:rPr>
        <w:t>тями</w:t>
      </w:r>
      <w:r w:rsidR="006D5E94" w:rsidRPr="00652ED6">
        <w:rPr>
          <w:sz w:val="28"/>
          <w:szCs w:val="28"/>
        </w:rPr>
        <w:t xml:space="preserve"> 25, 26, 29, 59, 60, 73</w:t>
      </w:r>
      <w:r w:rsidR="006D5E94">
        <w:rPr>
          <w:sz w:val="28"/>
          <w:szCs w:val="28"/>
        </w:rPr>
        <w:t xml:space="preserve"> Закону України «Про місцеве самоврядуван</w:t>
      </w:r>
      <w:r w:rsidR="006D5E94">
        <w:rPr>
          <w:sz w:val="28"/>
        </w:rPr>
        <w:t xml:space="preserve">ня в Україні», </w:t>
      </w:r>
      <w:r w:rsidR="006D5E94" w:rsidRPr="00AC2933">
        <w:rPr>
          <w:sz w:val="28"/>
          <w:szCs w:val="28"/>
        </w:rPr>
        <w:t>постанов</w:t>
      </w:r>
      <w:r w:rsidR="006D5E94">
        <w:rPr>
          <w:sz w:val="28"/>
          <w:szCs w:val="28"/>
        </w:rPr>
        <w:t>ою</w:t>
      </w:r>
      <w:r w:rsidR="006D5E94" w:rsidRPr="00AC2933">
        <w:rPr>
          <w:sz w:val="28"/>
          <w:szCs w:val="28"/>
        </w:rPr>
        <w:t xml:space="preserve"> Кабінету Міністрів України від</w:t>
      </w:r>
      <w:r w:rsidR="006D5E94">
        <w:rPr>
          <w:sz w:val="28"/>
          <w:szCs w:val="28"/>
        </w:rPr>
        <w:t xml:space="preserve"> 06.09.2017 року № 717 “Про реалізацію пілотного проекту щодо організації електронних торгів (аукціонів) з використанням електронної торгової системи </w:t>
      </w:r>
      <w:proofErr w:type="spellStart"/>
      <w:r w:rsidR="006D5E94">
        <w:rPr>
          <w:sz w:val="28"/>
          <w:szCs w:val="28"/>
        </w:rPr>
        <w:t>ProZorro.Продажі</w:t>
      </w:r>
      <w:proofErr w:type="spellEnd"/>
      <w:r w:rsidR="006D5E94">
        <w:rPr>
          <w:sz w:val="28"/>
          <w:szCs w:val="28"/>
        </w:rPr>
        <w:t xml:space="preserve">” </w:t>
      </w:r>
      <w:r w:rsidRPr="00AC2933">
        <w:rPr>
          <w:sz w:val="28"/>
          <w:szCs w:val="28"/>
        </w:rPr>
        <w:t>Чернівецька міська рада</w:t>
      </w:r>
    </w:p>
    <w:p w:rsidR="00BC1BF0" w:rsidRPr="004E3257" w:rsidRDefault="00BC1BF0" w:rsidP="00BC1BF0">
      <w:pPr>
        <w:pStyle w:val="11"/>
        <w:widowControl/>
        <w:jc w:val="both"/>
        <w:rPr>
          <w:sz w:val="28"/>
          <w:szCs w:val="28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A821E8" w:rsidRDefault="00A821E8" w:rsidP="005B255D">
      <w:pPr>
        <w:numPr>
          <w:ilvl w:val="0"/>
          <w:numId w:val="4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підтримк</w:t>
      </w:r>
      <w:r w:rsidR="00636ACB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електронного урядування, підвищення прозорості</w:t>
      </w:r>
      <w:r w:rsidR="00636AC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відкритості</w:t>
      </w:r>
      <w:r w:rsidR="00636ACB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6053C">
        <w:rPr>
          <w:rFonts w:ascii="Times New Roman" w:hAnsi="Times New Roman"/>
          <w:sz w:val="28"/>
          <w:szCs w:val="28"/>
          <w:lang w:val="uk-UA"/>
        </w:rPr>
        <w:t xml:space="preserve"> ефективн</w:t>
      </w:r>
      <w:r w:rsidR="00636ACB">
        <w:rPr>
          <w:rFonts w:ascii="Times New Roman" w:hAnsi="Times New Roman"/>
          <w:sz w:val="28"/>
          <w:szCs w:val="28"/>
          <w:lang w:val="uk-UA"/>
        </w:rPr>
        <w:t>ості</w:t>
      </w:r>
      <w:r w:rsidR="0046053C">
        <w:rPr>
          <w:rFonts w:ascii="Times New Roman" w:hAnsi="Times New Roman"/>
          <w:sz w:val="28"/>
          <w:szCs w:val="28"/>
          <w:lang w:val="uk-UA"/>
        </w:rPr>
        <w:t xml:space="preserve"> управління </w:t>
      </w:r>
      <w:r w:rsidR="00636ACB">
        <w:rPr>
          <w:rFonts w:ascii="Times New Roman" w:hAnsi="Times New Roman"/>
          <w:sz w:val="28"/>
          <w:szCs w:val="28"/>
          <w:lang w:val="uk-UA"/>
        </w:rPr>
        <w:t xml:space="preserve">майном територіальної громади міста </w:t>
      </w:r>
      <w:r>
        <w:rPr>
          <w:rFonts w:ascii="Times New Roman" w:hAnsi="Times New Roman"/>
          <w:sz w:val="28"/>
          <w:szCs w:val="28"/>
          <w:lang w:val="uk-UA"/>
        </w:rPr>
        <w:t>Чернівецька міська рада долучається до участі в</w:t>
      </w:r>
      <w:r w:rsidRPr="00A821E8">
        <w:rPr>
          <w:lang w:val="uk-UA"/>
        </w:rPr>
        <w:t xml:space="preserve"> </w:t>
      </w:r>
      <w:r w:rsidRPr="00A821E8">
        <w:rPr>
          <w:rFonts w:ascii="Times New Roman" w:hAnsi="Times New Roman"/>
          <w:sz w:val="28"/>
          <w:szCs w:val="28"/>
          <w:lang w:val="uk-UA"/>
        </w:rPr>
        <w:t>пілотно</w:t>
      </w:r>
      <w:r w:rsidR="0046053C">
        <w:rPr>
          <w:rFonts w:ascii="Times New Roman" w:hAnsi="Times New Roman"/>
          <w:sz w:val="28"/>
          <w:szCs w:val="28"/>
          <w:lang w:val="uk-UA"/>
        </w:rPr>
        <w:t>му</w:t>
      </w:r>
      <w:r w:rsidRPr="00A821E8">
        <w:rPr>
          <w:rFonts w:ascii="Times New Roman" w:hAnsi="Times New Roman"/>
          <w:sz w:val="28"/>
          <w:szCs w:val="28"/>
          <w:lang w:val="uk-UA"/>
        </w:rPr>
        <w:t xml:space="preserve"> проект</w:t>
      </w:r>
      <w:r w:rsidR="0046053C">
        <w:rPr>
          <w:rFonts w:ascii="Times New Roman" w:hAnsi="Times New Roman"/>
          <w:sz w:val="28"/>
          <w:szCs w:val="28"/>
          <w:lang w:val="uk-UA"/>
        </w:rPr>
        <w:t>і</w:t>
      </w:r>
      <w:r w:rsidRPr="00A821E8">
        <w:rPr>
          <w:rFonts w:ascii="Times New Roman" w:hAnsi="Times New Roman"/>
          <w:sz w:val="28"/>
          <w:szCs w:val="28"/>
          <w:lang w:val="uk-UA"/>
        </w:rPr>
        <w:t xml:space="preserve"> щодо організації електронних торгів (аукціонів) з використанням електронної торгової системи </w:t>
      </w:r>
      <w:proofErr w:type="spellStart"/>
      <w:r w:rsidRPr="00A821E8">
        <w:rPr>
          <w:rFonts w:ascii="Times New Roman" w:hAnsi="Times New Roman"/>
          <w:sz w:val="28"/>
          <w:szCs w:val="28"/>
          <w:lang w:val="uk-UA"/>
        </w:rPr>
        <w:t>ProZorro.Продажі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запровадженого </w:t>
      </w:r>
      <w:r w:rsidRPr="00A821E8">
        <w:rPr>
          <w:rFonts w:ascii="Times New Roman" w:hAnsi="Times New Roman"/>
          <w:sz w:val="28"/>
          <w:szCs w:val="28"/>
          <w:lang w:val="uk-UA"/>
        </w:rPr>
        <w:t>постановою Кабінету Міністрів України від 06.09.2017 року № 717</w:t>
      </w:r>
      <w:r w:rsidR="0046053C">
        <w:rPr>
          <w:rFonts w:ascii="Times New Roman" w:hAnsi="Times New Roman"/>
          <w:sz w:val="28"/>
          <w:szCs w:val="28"/>
          <w:lang w:val="uk-UA"/>
        </w:rPr>
        <w:t>.</w:t>
      </w:r>
    </w:p>
    <w:p w:rsidR="0046053C" w:rsidRDefault="005B255D" w:rsidP="005B255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255D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6053C">
        <w:rPr>
          <w:rFonts w:ascii="Times New Roman" w:hAnsi="Times New Roman"/>
          <w:sz w:val="28"/>
          <w:szCs w:val="28"/>
          <w:lang w:val="uk-UA"/>
        </w:rPr>
        <w:t>В</w:t>
      </w:r>
      <w:r w:rsidR="0046053C" w:rsidRPr="0046053C">
        <w:rPr>
          <w:rFonts w:ascii="Times New Roman" w:hAnsi="Times New Roman"/>
          <w:sz w:val="28"/>
          <w:szCs w:val="28"/>
          <w:lang w:val="uk-UA"/>
        </w:rPr>
        <w:t xml:space="preserve">икористовувати електронну торгову систему </w:t>
      </w:r>
      <w:proofErr w:type="spellStart"/>
      <w:r w:rsidR="0046053C" w:rsidRPr="0046053C">
        <w:rPr>
          <w:rFonts w:ascii="Times New Roman" w:hAnsi="Times New Roman"/>
          <w:sz w:val="28"/>
          <w:szCs w:val="28"/>
          <w:lang w:val="uk-UA"/>
        </w:rPr>
        <w:t>ProZorro.Продажі</w:t>
      </w:r>
      <w:proofErr w:type="spellEnd"/>
      <w:r w:rsidR="0046053C" w:rsidRPr="0046053C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46053C">
        <w:rPr>
          <w:rFonts w:ascii="Times New Roman" w:hAnsi="Times New Roman"/>
          <w:sz w:val="28"/>
          <w:szCs w:val="28"/>
          <w:lang w:val="uk-UA"/>
        </w:rPr>
        <w:t>проведення к</w:t>
      </w:r>
      <w:r w:rsidR="00992841">
        <w:rPr>
          <w:rFonts w:ascii="Times New Roman" w:hAnsi="Times New Roman"/>
          <w:sz w:val="28"/>
          <w:szCs w:val="28"/>
          <w:lang w:val="uk-UA" w:eastAsia="ru-RU"/>
        </w:rPr>
        <w:t>онкурс</w:t>
      </w:r>
      <w:r w:rsidR="0046053C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9928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92841" w:rsidRPr="0046053C">
        <w:rPr>
          <w:rFonts w:ascii="Times New Roman" w:hAnsi="Times New Roman"/>
          <w:sz w:val="28"/>
          <w:szCs w:val="28"/>
          <w:lang w:val="uk-UA"/>
        </w:rPr>
        <w:t>на право оренди комунального майна</w:t>
      </w:r>
      <w:r w:rsidR="0046053C" w:rsidRPr="0046053C">
        <w:rPr>
          <w:rFonts w:ascii="Times New Roman" w:hAnsi="Times New Roman"/>
          <w:sz w:val="28"/>
          <w:szCs w:val="28"/>
          <w:lang w:val="uk-UA"/>
        </w:rPr>
        <w:t xml:space="preserve"> на умовах, визначених </w:t>
      </w:r>
      <w:r w:rsidR="0046603F">
        <w:rPr>
          <w:rFonts w:ascii="Times New Roman" w:hAnsi="Times New Roman"/>
          <w:sz w:val="28"/>
          <w:szCs w:val="28"/>
          <w:lang w:val="uk-UA"/>
        </w:rPr>
        <w:t xml:space="preserve">Регламентом роботи електронної торгової системи </w:t>
      </w:r>
      <w:proofErr w:type="spellStart"/>
      <w:r w:rsidR="0046603F" w:rsidRPr="001B5656">
        <w:rPr>
          <w:rFonts w:ascii="Times New Roman" w:hAnsi="Times New Roman"/>
          <w:sz w:val="28"/>
          <w:szCs w:val="28"/>
        </w:rPr>
        <w:t>ProZorro</w:t>
      </w:r>
      <w:proofErr w:type="spellEnd"/>
      <w:r w:rsidR="0046603F" w:rsidRPr="005B255D">
        <w:rPr>
          <w:rFonts w:ascii="Times New Roman" w:hAnsi="Times New Roman"/>
          <w:sz w:val="28"/>
          <w:szCs w:val="28"/>
          <w:lang w:val="uk-UA"/>
        </w:rPr>
        <w:t>.Продажі</w:t>
      </w:r>
      <w:r w:rsidR="0046603F">
        <w:rPr>
          <w:rFonts w:ascii="Times New Roman" w:hAnsi="Times New Roman"/>
          <w:sz w:val="28"/>
          <w:szCs w:val="28"/>
          <w:lang w:val="uk-UA"/>
        </w:rPr>
        <w:t xml:space="preserve"> від 25.09.2017 року.</w:t>
      </w:r>
    </w:p>
    <w:p w:rsidR="005B255D" w:rsidRDefault="005B255D" w:rsidP="005B255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255D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упроводження конкурсу на право оренди комунального майна </w:t>
      </w:r>
      <w:r>
        <w:rPr>
          <w:rFonts w:ascii="Times New Roman" w:hAnsi="Times New Roman"/>
          <w:sz w:val="28"/>
          <w:szCs w:val="28"/>
          <w:lang w:val="uk-UA"/>
        </w:rPr>
        <w:t>з в</w:t>
      </w:r>
      <w:r w:rsidRPr="005B255D">
        <w:rPr>
          <w:rFonts w:ascii="Times New Roman" w:hAnsi="Times New Roman"/>
          <w:sz w:val="28"/>
          <w:szCs w:val="28"/>
          <w:lang w:val="uk-UA"/>
        </w:rPr>
        <w:t>икорист</w:t>
      </w:r>
      <w:r>
        <w:rPr>
          <w:rFonts w:ascii="Times New Roman" w:hAnsi="Times New Roman"/>
          <w:sz w:val="28"/>
          <w:szCs w:val="28"/>
          <w:lang w:val="uk-UA"/>
        </w:rPr>
        <w:t xml:space="preserve">анням 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 електронн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 торгов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B255D">
        <w:rPr>
          <w:rFonts w:ascii="Times New Roman" w:hAnsi="Times New Roman"/>
          <w:sz w:val="28"/>
          <w:szCs w:val="28"/>
          <w:lang w:val="uk-UA"/>
        </w:rPr>
        <w:t xml:space="preserve"> систему </w:t>
      </w:r>
      <w:proofErr w:type="spellStart"/>
      <w:r w:rsidRPr="001B5656">
        <w:rPr>
          <w:rFonts w:ascii="Times New Roman" w:hAnsi="Times New Roman"/>
          <w:sz w:val="28"/>
          <w:szCs w:val="28"/>
        </w:rPr>
        <w:t>ProZorro</w:t>
      </w:r>
      <w:proofErr w:type="spellEnd"/>
      <w:r w:rsidRPr="005B255D">
        <w:rPr>
          <w:rFonts w:ascii="Times New Roman" w:hAnsi="Times New Roman"/>
          <w:sz w:val="28"/>
          <w:szCs w:val="28"/>
          <w:lang w:val="uk-UA"/>
        </w:rPr>
        <w:t>.Продажі здійснює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 економіки міської </w:t>
      </w:r>
      <w:r w:rsidR="00E56CA1">
        <w:rPr>
          <w:rFonts w:ascii="Times New Roman" w:hAnsi="Times New Roman"/>
          <w:sz w:val="28"/>
          <w:szCs w:val="28"/>
          <w:lang w:val="uk-UA"/>
        </w:rPr>
        <w:t>ради</w:t>
      </w:r>
      <w:r w:rsidR="0046603F">
        <w:rPr>
          <w:rFonts w:ascii="Times New Roman" w:hAnsi="Times New Roman"/>
          <w:sz w:val="28"/>
          <w:szCs w:val="28"/>
          <w:lang w:val="uk-UA"/>
        </w:rPr>
        <w:t>.</w:t>
      </w:r>
    </w:p>
    <w:p w:rsidR="009B18F4" w:rsidRDefault="009B18F4" w:rsidP="006A0C45">
      <w:pPr>
        <w:spacing w:before="100" w:beforeAutospacing="1" w:after="100" w:afterAutospacing="1" w:line="240" w:lineRule="auto"/>
        <w:ind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B18F4">
        <w:rPr>
          <w:rFonts w:ascii="Times New Roman" w:hAnsi="Times New Roman"/>
          <w:b/>
          <w:sz w:val="28"/>
          <w:szCs w:val="28"/>
          <w:lang w:val="uk-UA"/>
        </w:rPr>
        <w:lastRenderedPageBreak/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36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Дозволити </w:t>
      </w:r>
      <w:r w:rsidR="00636ACB" w:rsidRPr="006A0C45">
        <w:rPr>
          <w:rFonts w:ascii="Times New Roman" w:hAnsi="Times New Roman"/>
          <w:sz w:val="28"/>
          <w:szCs w:val="28"/>
          <w:lang w:val="uk-UA" w:eastAsia="ru-RU"/>
        </w:rPr>
        <w:t xml:space="preserve"> пі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>дприємствам</w:t>
      </w:r>
      <w:r w:rsidR="00636ACB" w:rsidRPr="006A0C45">
        <w:rPr>
          <w:rFonts w:ascii="Times New Roman" w:hAnsi="Times New Roman"/>
          <w:sz w:val="28"/>
          <w:szCs w:val="28"/>
          <w:lang w:val="uk-UA" w:eastAsia="ru-RU"/>
        </w:rPr>
        <w:t xml:space="preserve">, що належать до комунальної власності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 територіальної громади міста Чернівці</w:t>
      </w:r>
      <w:r w:rsidR="006A0C45" w:rsidRPr="006A0C45">
        <w:rPr>
          <w:rFonts w:ascii="Times New Roman" w:hAnsi="Times New Roman"/>
          <w:sz w:val="28"/>
          <w:szCs w:val="28"/>
          <w:lang w:val="uk-UA" w:eastAsia="ru-RU"/>
        </w:rPr>
        <w:t>в,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 здій</w:t>
      </w:r>
      <w:r w:rsidR="00DA6477">
        <w:rPr>
          <w:rFonts w:ascii="Times New Roman" w:hAnsi="Times New Roman"/>
          <w:sz w:val="28"/>
          <w:szCs w:val="28"/>
          <w:lang w:val="uk-UA" w:eastAsia="ru-RU"/>
        </w:rPr>
        <w:t xml:space="preserve">снювати продаж основних фондів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>шл</w:t>
      </w:r>
      <w:r w:rsidR="006A0C45" w:rsidRPr="006A0C45"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>хом електронних торгів</w:t>
      </w:r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 xml:space="preserve"> (аукціонів) з використанням </w:t>
      </w:r>
      <w:r w:rsidRPr="006A0C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 xml:space="preserve">електронної торгової системи </w:t>
      </w:r>
      <w:proofErr w:type="spellStart"/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>ProZorro.Продажі</w:t>
      </w:r>
      <w:proofErr w:type="spellEnd"/>
      <w:r w:rsidR="00E02435">
        <w:rPr>
          <w:rFonts w:ascii="Times New Roman" w:hAnsi="Times New Roman"/>
          <w:sz w:val="28"/>
          <w:szCs w:val="28"/>
          <w:lang w:val="uk-UA" w:eastAsia="ru-RU"/>
        </w:rPr>
        <w:t xml:space="preserve"> на умовах, </w:t>
      </w:r>
      <w:proofErr w:type="spellStart"/>
      <w:r w:rsidR="00E02435">
        <w:rPr>
          <w:rFonts w:ascii="Times New Roman" w:hAnsi="Times New Roman"/>
          <w:sz w:val="28"/>
          <w:szCs w:val="28"/>
          <w:lang w:val="uk-UA" w:eastAsia="ru-RU"/>
        </w:rPr>
        <w:t>визначенихПорядком</w:t>
      </w:r>
      <w:proofErr w:type="spellEnd"/>
      <w:r w:rsidR="00E02435">
        <w:rPr>
          <w:rFonts w:ascii="Times New Roman" w:hAnsi="Times New Roman"/>
          <w:sz w:val="28"/>
          <w:szCs w:val="28"/>
          <w:lang w:val="uk-UA" w:eastAsia="ru-RU"/>
        </w:rPr>
        <w:t xml:space="preserve"> реалізації пілотного проекту, що затверджений постановою </w:t>
      </w:r>
      <w:r w:rsidR="00E02435" w:rsidRPr="00E02435">
        <w:rPr>
          <w:rFonts w:ascii="Times New Roman" w:hAnsi="Times New Roman"/>
          <w:sz w:val="28"/>
          <w:szCs w:val="28"/>
          <w:lang w:val="uk-UA" w:eastAsia="ru-RU"/>
        </w:rPr>
        <w:t>Кабінету Міністрів України від 06.09.2017 року № 717</w:t>
      </w:r>
      <w:r w:rsidR="00E60E21" w:rsidRPr="006A0C4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C07D6" w:rsidRPr="005B255D" w:rsidRDefault="00E60E21" w:rsidP="005B255D">
      <w:pPr>
        <w:pStyle w:val="11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B255D" w:rsidRPr="005B255D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9C07D6">
        <w:rPr>
          <w:sz w:val="28"/>
          <w:szCs w:val="28"/>
        </w:rPr>
        <w:t xml:space="preserve">Пілотний проект з </w:t>
      </w:r>
      <w:r w:rsidR="009C07D6" w:rsidRPr="005B255D">
        <w:rPr>
          <w:sz w:val="28"/>
          <w:szCs w:val="28"/>
        </w:rPr>
        <w:t>проведення конкурсів на право оренди комунального     майна</w:t>
      </w:r>
      <w:r w:rsidR="0046603F">
        <w:rPr>
          <w:sz w:val="28"/>
          <w:szCs w:val="28"/>
        </w:rPr>
        <w:t xml:space="preserve"> та</w:t>
      </w:r>
      <w:r w:rsidR="009C07D6" w:rsidRPr="005B255D">
        <w:rPr>
          <w:sz w:val="28"/>
          <w:szCs w:val="28"/>
        </w:rPr>
        <w:t xml:space="preserve"> </w:t>
      </w:r>
      <w:r w:rsidR="0046603F" w:rsidRPr="006A0C45">
        <w:rPr>
          <w:sz w:val="28"/>
          <w:szCs w:val="28"/>
        </w:rPr>
        <w:t>продаж</w:t>
      </w:r>
      <w:r w:rsidR="0046603F">
        <w:rPr>
          <w:sz w:val="28"/>
          <w:szCs w:val="28"/>
        </w:rPr>
        <w:t>у</w:t>
      </w:r>
      <w:r w:rsidR="0046603F" w:rsidRPr="006A0C45">
        <w:rPr>
          <w:sz w:val="28"/>
          <w:szCs w:val="28"/>
        </w:rPr>
        <w:t xml:space="preserve"> основних фондів</w:t>
      </w:r>
      <w:r w:rsidR="0046603F" w:rsidRPr="005B255D">
        <w:rPr>
          <w:sz w:val="28"/>
          <w:szCs w:val="28"/>
        </w:rPr>
        <w:t xml:space="preserve"> </w:t>
      </w:r>
      <w:r w:rsidR="009C07D6" w:rsidRPr="005B255D">
        <w:rPr>
          <w:sz w:val="28"/>
          <w:szCs w:val="28"/>
        </w:rPr>
        <w:t xml:space="preserve">з використанням електронної торгової системи </w:t>
      </w:r>
      <w:proofErr w:type="spellStart"/>
      <w:r w:rsidR="009C07D6" w:rsidRPr="005B255D">
        <w:rPr>
          <w:sz w:val="28"/>
          <w:szCs w:val="28"/>
        </w:rPr>
        <w:t>ProZorro.Продажі</w:t>
      </w:r>
      <w:proofErr w:type="spellEnd"/>
      <w:r>
        <w:rPr>
          <w:sz w:val="28"/>
          <w:szCs w:val="28"/>
        </w:rPr>
        <w:t xml:space="preserve"> </w:t>
      </w:r>
      <w:r w:rsidR="009C07D6" w:rsidRPr="005B255D">
        <w:rPr>
          <w:sz w:val="28"/>
          <w:szCs w:val="28"/>
        </w:rPr>
        <w:t>діє з дня прийняття рішення до 1 січня 2019 року.</w:t>
      </w:r>
    </w:p>
    <w:p w:rsidR="005B255D" w:rsidRPr="005B255D" w:rsidRDefault="00E60E21" w:rsidP="005B255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5B255D" w:rsidRPr="005B255D">
        <w:rPr>
          <w:rFonts w:ascii="Times New Roman" w:hAnsi="Times New Roman"/>
          <w:b/>
          <w:sz w:val="28"/>
          <w:szCs w:val="28"/>
          <w:lang w:val="uk-UA"/>
        </w:rPr>
        <w:t>.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Департамент</w:t>
      </w:r>
      <w:r w:rsidR="00E02435">
        <w:rPr>
          <w:rFonts w:ascii="Times New Roman" w:hAnsi="Times New Roman"/>
          <w:sz w:val="28"/>
          <w:szCs w:val="28"/>
          <w:lang w:val="uk-UA"/>
        </w:rPr>
        <w:t>ам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економіки </w:t>
      </w:r>
      <w:r w:rsidR="00E02435">
        <w:rPr>
          <w:rFonts w:ascii="Times New Roman" w:hAnsi="Times New Roman"/>
          <w:sz w:val="28"/>
          <w:szCs w:val="28"/>
          <w:lang w:val="uk-UA"/>
        </w:rPr>
        <w:t xml:space="preserve">та житлово-комунального господарства 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міської ради  до 1 грудня 2018 року </w:t>
      </w:r>
      <w:r w:rsidR="00B77AEC">
        <w:rPr>
          <w:rFonts w:ascii="Times New Roman" w:hAnsi="Times New Roman"/>
          <w:sz w:val="28"/>
          <w:szCs w:val="28"/>
          <w:lang w:val="uk-UA"/>
        </w:rPr>
        <w:t xml:space="preserve">подати </w:t>
      </w:r>
      <w:r w:rsidR="005B255D" w:rsidRPr="005B255D">
        <w:rPr>
          <w:rFonts w:ascii="Times New Roman" w:hAnsi="Times New Roman"/>
          <w:sz w:val="28"/>
          <w:szCs w:val="28"/>
          <w:lang w:val="uk-UA"/>
        </w:rPr>
        <w:t>звіт про результати реалізації пілотного проекту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та винести його на розгляд Чернівецької міської ради у грудні 2018 року.</w:t>
      </w:r>
    </w:p>
    <w:p w:rsidR="005B255D" w:rsidRDefault="00E60E21" w:rsidP="005B255D">
      <w:pPr>
        <w:pStyle w:val="11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B255D" w:rsidRPr="00B77AEC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 оприлюдненню</w:t>
      </w:r>
      <w:r w:rsidR="005B255D" w:rsidRPr="002F56B3">
        <w:rPr>
          <w:sz w:val="28"/>
          <w:szCs w:val="28"/>
        </w:rPr>
        <w:t xml:space="preserve">  на офіційному веб-порталі Чернівецької міської ради</w:t>
      </w:r>
      <w:r w:rsidR="005B255D">
        <w:rPr>
          <w:sz w:val="28"/>
          <w:szCs w:val="28"/>
        </w:rPr>
        <w:t>.</w:t>
      </w:r>
    </w:p>
    <w:p w:rsidR="005B255D" w:rsidRDefault="005B255D" w:rsidP="005B255D">
      <w:pPr>
        <w:pStyle w:val="11"/>
        <w:widowControl/>
        <w:jc w:val="both"/>
        <w:rPr>
          <w:sz w:val="28"/>
          <w:szCs w:val="28"/>
        </w:rPr>
      </w:pPr>
    </w:p>
    <w:p w:rsidR="005B255D" w:rsidRDefault="00E60E21" w:rsidP="005B255D">
      <w:pPr>
        <w:pStyle w:val="11"/>
        <w:widowControl/>
        <w:jc w:val="both"/>
        <w:rPr>
          <w:sz w:val="28"/>
        </w:rPr>
      </w:pPr>
      <w:r w:rsidRPr="00E60E21">
        <w:rPr>
          <w:b/>
          <w:sz w:val="28"/>
        </w:rPr>
        <w:t>8</w:t>
      </w:r>
      <w:r w:rsidR="005B255D">
        <w:rPr>
          <w:sz w:val="28"/>
        </w:rPr>
        <w:t>.</w:t>
      </w:r>
      <w:r w:rsidR="005B255D" w:rsidRPr="002F56B3">
        <w:rPr>
          <w:sz w:val="28"/>
        </w:rPr>
        <w:t>Організаці</w:t>
      </w:r>
      <w:r w:rsidR="005B255D">
        <w:rPr>
          <w:sz w:val="28"/>
        </w:rPr>
        <w:t xml:space="preserve">ю виконання рішення покласти на </w:t>
      </w:r>
      <w:r w:rsidR="005B255D" w:rsidRPr="002F56B3">
        <w:rPr>
          <w:sz w:val="28"/>
        </w:rPr>
        <w:t xml:space="preserve"> директор</w:t>
      </w:r>
      <w:r w:rsidR="006A0C45">
        <w:rPr>
          <w:sz w:val="28"/>
        </w:rPr>
        <w:t>ів</w:t>
      </w:r>
      <w:r w:rsidR="005B255D" w:rsidRPr="002F56B3">
        <w:rPr>
          <w:sz w:val="28"/>
        </w:rPr>
        <w:t xml:space="preserve"> депа</w:t>
      </w:r>
      <w:r w:rsidR="005B255D">
        <w:rPr>
          <w:sz w:val="28"/>
        </w:rPr>
        <w:t xml:space="preserve">ртаменту економіки </w:t>
      </w:r>
      <w:r w:rsidR="006A0C45">
        <w:rPr>
          <w:sz w:val="28"/>
        </w:rPr>
        <w:t xml:space="preserve">та житлово-комунального господарства </w:t>
      </w:r>
      <w:r w:rsidR="005B255D">
        <w:rPr>
          <w:sz w:val="28"/>
        </w:rPr>
        <w:t>міської ради</w:t>
      </w:r>
      <w:r w:rsidR="006A0C45">
        <w:rPr>
          <w:sz w:val="28"/>
        </w:rPr>
        <w:t>,</w:t>
      </w:r>
      <w:r>
        <w:rPr>
          <w:sz w:val="28"/>
        </w:rPr>
        <w:t xml:space="preserve"> керівників комунальних підприємств</w:t>
      </w:r>
      <w:r w:rsidR="005B255D">
        <w:rPr>
          <w:sz w:val="28"/>
        </w:rPr>
        <w:t>.</w:t>
      </w:r>
    </w:p>
    <w:p w:rsidR="005B255D" w:rsidRDefault="005B255D" w:rsidP="005B255D">
      <w:pPr>
        <w:pStyle w:val="11"/>
        <w:widowControl/>
        <w:jc w:val="both"/>
        <w:rPr>
          <w:sz w:val="28"/>
        </w:rPr>
      </w:pPr>
    </w:p>
    <w:p w:rsidR="005B255D" w:rsidRDefault="00E60E21" w:rsidP="005B255D">
      <w:pPr>
        <w:pStyle w:val="11"/>
        <w:widowControl/>
        <w:jc w:val="both"/>
        <w:rPr>
          <w:sz w:val="28"/>
        </w:rPr>
      </w:pPr>
      <w:r>
        <w:rPr>
          <w:b/>
          <w:sz w:val="28"/>
        </w:rPr>
        <w:t>9</w:t>
      </w:r>
      <w:r w:rsidR="005B255D" w:rsidRPr="00B77AEC">
        <w:rPr>
          <w:b/>
          <w:sz w:val="28"/>
        </w:rPr>
        <w:t>.</w:t>
      </w:r>
      <w:r w:rsidR="005B255D">
        <w:rPr>
          <w:sz w:val="28"/>
        </w:rPr>
        <w:t xml:space="preserve"> </w:t>
      </w:r>
      <w:r w:rsidR="005B255D" w:rsidRPr="002F56B3">
        <w:rPr>
          <w:sz w:val="28"/>
        </w:rPr>
        <w:t>Контроль за виконанням рішення покласти на постійн</w:t>
      </w:r>
      <w:r w:rsidR="005B255D">
        <w:rPr>
          <w:sz w:val="28"/>
        </w:rPr>
        <w:t>і</w:t>
      </w:r>
      <w:r w:rsidR="005B255D" w:rsidRPr="002F56B3">
        <w:rPr>
          <w:sz w:val="28"/>
        </w:rPr>
        <w:t xml:space="preserve"> комісі</w:t>
      </w:r>
      <w:r w:rsidR="005B255D">
        <w:rPr>
          <w:sz w:val="28"/>
        </w:rPr>
        <w:t>ї</w:t>
      </w:r>
      <w:r w:rsidR="005B255D" w:rsidRPr="002F56B3">
        <w:rPr>
          <w:sz w:val="28"/>
        </w:rPr>
        <w:t xml:space="preserve"> міської рад</w:t>
      </w:r>
      <w:r w:rsidR="005B255D">
        <w:rPr>
          <w:sz w:val="28"/>
        </w:rPr>
        <w:t xml:space="preserve">и з питань </w:t>
      </w:r>
      <w:r w:rsidR="005B255D" w:rsidRPr="00401552">
        <w:rPr>
          <w:sz w:val="28"/>
        </w:rPr>
        <w:t>економіки, підприємництва, інвестицій та туризму</w:t>
      </w:r>
      <w:r w:rsidR="006A0C45">
        <w:rPr>
          <w:sz w:val="28"/>
        </w:rPr>
        <w:t>,</w:t>
      </w:r>
      <w:r w:rsidR="005B255D" w:rsidRPr="00401552">
        <w:rPr>
          <w:sz w:val="28"/>
        </w:rPr>
        <w:t xml:space="preserve"> </w:t>
      </w:r>
      <w:r w:rsidR="006A0C45">
        <w:rPr>
          <w:sz w:val="28"/>
        </w:rPr>
        <w:t>житлово-комунального господарства</w:t>
      </w:r>
      <w:r w:rsidR="006A0C45" w:rsidRPr="00401552">
        <w:rPr>
          <w:sz w:val="28"/>
        </w:rPr>
        <w:t xml:space="preserve"> </w:t>
      </w:r>
      <w:r w:rsidR="006A0C45">
        <w:rPr>
          <w:sz w:val="28"/>
        </w:rPr>
        <w:t xml:space="preserve">та охорони навколишнього середовища, </w:t>
      </w:r>
      <w:r w:rsidR="005B255D" w:rsidRPr="00401552">
        <w:rPr>
          <w:sz w:val="28"/>
        </w:rPr>
        <w:t xml:space="preserve"> бюджету та фінансів</w:t>
      </w:r>
      <w:r w:rsidR="005B255D" w:rsidRPr="002F56B3">
        <w:rPr>
          <w:sz w:val="28"/>
        </w:rPr>
        <w:t>.</w:t>
      </w:r>
    </w:p>
    <w:p w:rsidR="005B255D" w:rsidRPr="002F56B3" w:rsidRDefault="005B255D" w:rsidP="005B255D">
      <w:pPr>
        <w:pStyle w:val="11"/>
        <w:widowControl/>
        <w:jc w:val="both"/>
        <w:rPr>
          <w:sz w:val="28"/>
        </w:rPr>
      </w:pPr>
    </w:p>
    <w:p w:rsidR="0059441E" w:rsidRPr="00B66E9E" w:rsidRDefault="005B255D" w:rsidP="00B66E9E">
      <w:pPr>
        <w:pStyle w:val="11"/>
        <w:widowControl/>
        <w:ind w:left="2051" w:hanging="2051"/>
        <w:jc w:val="both"/>
        <w:rPr>
          <w:b/>
          <w:sz w:val="28"/>
        </w:rPr>
      </w:pPr>
      <w:r w:rsidRPr="00401552">
        <w:rPr>
          <w:b/>
          <w:sz w:val="28"/>
        </w:rPr>
        <w:t>Чернівецький міський голова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 xml:space="preserve">   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>О.Каспрук</w:t>
      </w:r>
      <w:bookmarkStart w:id="0" w:name="_GoBack"/>
      <w:bookmarkEnd w:id="0"/>
    </w:p>
    <w:sectPr w:rsidR="0059441E" w:rsidRPr="00B66E9E" w:rsidSect="0046603F">
      <w:headerReference w:type="even" r:id="rId9"/>
      <w:headerReference w:type="default" r:id="rId10"/>
      <w:pgSz w:w="11906" w:h="16838"/>
      <w:pgMar w:top="719" w:right="746" w:bottom="56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030" w:rsidRDefault="00A07030" w:rsidP="004E4A6C">
      <w:r>
        <w:separator/>
      </w:r>
    </w:p>
  </w:endnote>
  <w:endnote w:type="continuationSeparator" w:id="0">
    <w:p w:rsidR="00A07030" w:rsidRDefault="00A07030" w:rsidP="004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030" w:rsidRDefault="00A07030" w:rsidP="004E4A6C">
      <w:r>
        <w:separator/>
      </w:r>
    </w:p>
  </w:footnote>
  <w:footnote w:type="continuationSeparator" w:id="0">
    <w:p w:rsidR="00A07030" w:rsidRDefault="00A07030" w:rsidP="004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636ACB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ACB" w:rsidRDefault="00636ACB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6E9E">
      <w:rPr>
        <w:rStyle w:val="a9"/>
        <w:noProof/>
      </w:rPr>
      <w:t>2</w:t>
    </w:r>
    <w:r>
      <w:rPr>
        <w:rStyle w:val="a9"/>
      </w:rPr>
      <w:fldChar w:fldCharType="end"/>
    </w:r>
  </w:p>
  <w:p w:rsidR="00636ACB" w:rsidRDefault="00636A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4BF3"/>
    <w:rsid w:val="000226F8"/>
    <w:rsid w:val="000277B6"/>
    <w:rsid w:val="000659AD"/>
    <w:rsid w:val="00067245"/>
    <w:rsid w:val="000725F6"/>
    <w:rsid w:val="00072C00"/>
    <w:rsid w:val="00077211"/>
    <w:rsid w:val="00084FFB"/>
    <w:rsid w:val="00092DA6"/>
    <w:rsid w:val="00095AE2"/>
    <w:rsid w:val="000A248A"/>
    <w:rsid w:val="000B773E"/>
    <w:rsid w:val="000C1C77"/>
    <w:rsid w:val="000C6BD7"/>
    <w:rsid w:val="00102CD2"/>
    <w:rsid w:val="00114EEA"/>
    <w:rsid w:val="00123AE7"/>
    <w:rsid w:val="00124C33"/>
    <w:rsid w:val="0014528D"/>
    <w:rsid w:val="00147572"/>
    <w:rsid w:val="00154301"/>
    <w:rsid w:val="00157839"/>
    <w:rsid w:val="00184C95"/>
    <w:rsid w:val="001907C0"/>
    <w:rsid w:val="001A3237"/>
    <w:rsid w:val="001B2908"/>
    <w:rsid w:val="001B41E3"/>
    <w:rsid w:val="001B5656"/>
    <w:rsid w:val="001C1C88"/>
    <w:rsid w:val="001C2D5A"/>
    <w:rsid w:val="001C7780"/>
    <w:rsid w:val="001E610A"/>
    <w:rsid w:val="00200442"/>
    <w:rsid w:val="00205A68"/>
    <w:rsid w:val="0022120C"/>
    <w:rsid w:val="00223B9C"/>
    <w:rsid w:val="002302B5"/>
    <w:rsid w:val="00230881"/>
    <w:rsid w:val="00235F2B"/>
    <w:rsid w:val="0023663A"/>
    <w:rsid w:val="0024281E"/>
    <w:rsid w:val="002801DA"/>
    <w:rsid w:val="002821DE"/>
    <w:rsid w:val="00292415"/>
    <w:rsid w:val="00297A63"/>
    <w:rsid w:val="002A0CF9"/>
    <w:rsid w:val="002C06A4"/>
    <w:rsid w:val="002C6E2D"/>
    <w:rsid w:val="002C72C2"/>
    <w:rsid w:val="002D2EC7"/>
    <w:rsid w:val="002E29F4"/>
    <w:rsid w:val="002F0299"/>
    <w:rsid w:val="002F3842"/>
    <w:rsid w:val="002F470F"/>
    <w:rsid w:val="00301780"/>
    <w:rsid w:val="00304129"/>
    <w:rsid w:val="003061E3"/>
    <w:rsid w:val="00316582"/>
    <w:rsid w:val="00317440"/>
    <w:rsid w:val="00322A07"/>
    <w:rsid w:val="00333A25"/>
    <w:rsid w:val="00333ECB"/>
    <w:rsid w:val="00361B44"/>
    <w:rsid w:val="00363531"/>
    <w:rsid w:val="00363874"/>
    <w:rsid w:val="003657DA"/>
    <w:rsid w:val="00380238"/>
    <w:rsid w:val="00386F73"/>
    <w:rsid w:val="0039288D"/>
    <w:rsid w:val="003A35ED"/>
    <w:rsid w:val="003A460E"/>
    <w:rsid w:val="003C4607"/>
    <w:rsid w:val="003D7B76"/>
    <w:rsid w:val="00401552"/>
    <w:rsid w:val="004143A9"/>
    <w:rsid w:val="00424952"/>
    <w:rsid w:val="00430A98"/>
    <w:rsid w:val="004332BE"/>
    <w:rsid w:val="004332C7"/>
    <w:rsid w:val="00444889"/>
    <w:rsid w:val="004532EB"/>
    <w:rsid w:val="0046053C"/>
    <w:rsid w:val="0046603F"/>
    <w:rsid w:val="0046717E"/>
    <w:rsid w:val="004B678F"/>
    <w:rsid w:val="004E3257"/>
    <w:rsid w:val="004E4A6C"/>
    <w:rsid w:val="004E64CD"/>
    <w:rsid w:val="005238FA"/>
    <w:rsid w:val="005248A6"/>
    <w:rsid w:val="0053001C"/>
    <w:rsid w:val="00531059"/>
    <w:rsid w:val="00533BF2"/>
    <w:rsid w:val="0053534E"/>
    <w:rsid w:val="005505D6"/>
    <w:rsid w:val="005520E5"/>
    <w:rsid w:val="005667EB"/>
    <w:rsid w:val="00572317"/>
    <w:rsid w:val="00576AC1"/>
    <w:rsid w:val="00580869"/>
    <w:rsid w:val="0059441E"/>
    <w:rsid w:val="0059455D"/>
    <w:rsid w:val="00594CA1"/>
    <w:rsid w:val="005A111D"/>
    <w:rsid w:val="005A7EC0"/>
    <w:rsid w:val="005B1281"/>
    <w:rsid w:val="005B255D"/>
    <w:rsid w:val="005B2B3A"/>
    <w:rsid w:val="005B2FCD"/>
    <w:rsid w:val="005B67A4"/>
    <w:rsid w:val="005D58FC"/>
    <w:rsid w:val="005E2BE7"/>
    <w:rsid w:val="005E48AD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32853"/>
    <w:rsid w:val="00636ACB"/>
    <w:rsid w:val="00652ED6"/>
    <w:rsid w:val="006752B6"/>
    <w:rsid w:val="00682BD3"/>
    <w:rsid w:val="00684A18"/>
    <w:rsid w:val="006855B4"/>
    <w:rsid w:val="006936EF"/>
    <w:rsid w:val="00697CEB"/>
    <w:rsid w:val="006A0C45"/>
    <w:rsid w:val="006B18C5"/>
    <w:rsid w:val="006B64CE"/>
    <w:rsid w:val="006C4CBC"/>
    <w:rsid w:val="006D3850"/>
    <w:rsid w:val="006D498E"/>
    <w:rsid w:val="006D5E94"/>
    <w:rsid w:val="006E136E"/>
    <w:rsid w:val="006F0FAD"/>
    <w:rsid w:val="006F4F66"/>
    <w:rsid w:val="006F7ABD"/>
    <w:rsid w:val="00730364"/>
    <w:rsid w:val="00735D77"/>
    <w:rsid w:val="00761EF1"/>
    <w:rsid w:val="007673DB"/>
    <w:rsid w:val="00767519"/>
    <w:rsid w:val="0077091E"/>
    <w:rsid w:val="007A0577"/>
    <w:rsid w:val="007A6ED0"/>
    <w:rsid w:val="007B164B"/>
    <w:rsid w:val="007B5040"/>
    <w:rsid w:val="007C117C"/>
    <w:rsid w:val="007C44FA"/>
    <w:rsid w:val="007D6E5A"/>
    <w:rsid w:val="007D75CD"/>
    <w:rsid w:val="007E3312"/>
    <w:rsid w:val="007F5CCD"/>
    <w:rsid w:val="007F7C6B"/>
    <w:rsid w:val="00820534"/>
    <w:rsid w:val="00831F18"/>
    <w:rsid w:val="0083429D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F7F7D"/>
    <w:rsid w:val="00901B64"/>
    <w:rsid w:val="00907220"/>
    <w:rsid w:val="00913E14"/>
    <w:rsid w:val="00943E66"/>
    <w:rsid w:val="0095212C"/>
    <w:rsid w:val="00953F8F"/>
    <w:rsid w:val="009706B1"/>
    <w:rsid w:val="00976DE1"/>
    <w:rsid w:val="00992841"/>
    <w:rsid w:val="0099734D"/>
    <w:rsid w:val="009B18F4"/>
    <w:rsid w:val="009B277F"/>
    <w:rsid w:val="009C07D6"/>
    <w:rsid w:val="009C14E9"/>
    <w:rsid w:val="009D58C0"/>
    <w:rsid w:val="009E3AF7"/>
    <w:rsid w:val="009E5E10"/>
    <w:rsid w:val="009F32F3"/>
    <w:rsid w:val="009F652D"/>
    <w:rsid w:val="00A04D24"/>
    <w:rsid w:val="00A07030"/>
    <w:rsid w:val="00A2061B"/>
    <w:rsid w:val="00A33DD6"/>
    <w:rsid w:val="00A41F7C"/>
    <w:rsid w:val="00A44149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6149"/>
    <w:rsid w:val="00AC2933"/>
    <w:rsid w:val="00AC7943"/>
    <w:rsid w:val="00AD30A9"/>
    <w:rsid w:val="00AE45FB"/>
    <w:rsid w:val="00AF5FFA"/>
    <w:rsid w:val="00B21C0D"/>
    <w:rsid w:val="00B24B1C"/>
    <w:rsid w:val="00B32007"/>
    <w:rsid w:val="00B337A9"/>
    <w:rsid w:val="00B340BD"/>
    <w:rsid w:val="00B60154"/>
    <w:rsid w:val="00B66E9E"/>
    <w:rsid w:val="00B75A2D"/>
    <w:rsid w:val="00B77AEC"/>
    <w:rsid w:val="00B80CD6"/>
    <w:rsid w:val="00B95305"/>
    <w:rsid w:val="00BB508F"/>
    <w:rsid w:val="00BC1BF0"/>
    <w:rsid w:val="00BD3024"/>
    <w:rsid w:val="00BD76B3"/>
    <w:rsid w:val="00BF038A"/>
    <w:rsid w:val="00BF6B0B"/>
    <w:rsid w:val="00C10524"/>
    <w:rsid w:val="00C3491F"/>
    <w:rsid w:val="00C3562F"/>
    <w:rsid w:val="00C42DAB"/>
    <w:rsid w:val="00C547EA"/>
    <w:rsid w:val="00C649A9"/>
    <w:rsid w:val="00C67F85"/>
    <w:rsid w:val="00C7515D"/>
    <w:rsid w:val="00C8738A"/>
    <w:rsid w:val="00C90D37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A6477"/>
    <w:rsid w:val="00DB0B0B"/>
    <w:rsid w:val="00DC3C1E"/>
    <w:rsid w:val="00DD3A45"/>
    <w:rsid w:val="00DE5E9B"/>
    <w:rsid w:val="00DF34D3"/>
    <w:rsid w:val="00E02435"/>
    <w:rsid w:val="00E03893"/>
    <w:rsid w:val="00E07B98"/>
    <w:rsid w:val="00E12FAC"/>
    <w:rsid w:val="00E2028E"/>
    <w:rsid w:val="00E34537"/>
    <w:rsid w:val="00E3641B"/>
    <w:rsid w:val="00E370EB"/>
    <w:rsid w:val="00E47B2E"/>
    <w:rsid w:val="00E56338"/>
    <w:rsid w:val="00E56CA1"/>
    <w:rsid w:val="00E60E21"/>
    <w:rsid w:val="00E70E64"/>
    <w:rsid w:val="00E751D5"/>
    <w:rsid w:val="00E81985"/>
    <w:rsid w:val="00E83FD3"/>
    <w:rsid w:val="00E843AB"/>
    <w:rsid w:val="00E87B1F"/>
    <w:rsid w:val="00E93457"/>
    <w:rsid w:val="00E9349D"/>
    <w:rsid w:val="00E939B7"/>
    <w:rsid w:val="00E94E56"/>
    <w:rsid w:val="00EA079B"/>
    <w:rsid w:val="00EA7A83"/>
    <w:rsid w:val="00EC6135"/>
    <w:rsid w:val="00EE0A17"/>
    <w:rsid w:val="00EE781D"/>
    <w:rsid w:val="00F040E8"/>
    <w:rsid w:val="00F0764E"/>
    <w:rsid w:val="00F327D0"/>
    <w:rsid w:val="00F379B3"/>
    <w:rsid w:val="00F40D2B"/>
    <w:rsid w:val="00F52EE5"/>
    <w:rsid w:val="00F54FBB"/>
    <w:rsid w:val="00F6016C"/>
    <w:rsid w:val="00F74559"/>
    <w:rsid w:val="00F86E01"/>
    <w:rsid w:val="00F9257B"/>
    <w:rsid w:val="00F93A3B"/>
    <w:rsid w:val="00FA0369"/>
    <w:rsid w:val="00FA6C98"/>
    <w:rsid w:val="00FB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7F650"/>
  <w15:chartTrackingRefBased/>
  <w15:docId w15:val="{159476FB-65F6-4141-B4AE-581ACC6B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CE17F-0185-4382-8BC9-7D44DAB4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2018-02-27T13:03:00Z</cp:lastPrinted>
  <dcterms:created xsi:type="dcterms:W3CDTF">2018-02-27T13:57:00Z</dcterms:created>
  <dcterms:modified xsi:type="dcterms:W3CDTF">2018-02-27T14:04:00Z</dcterms:modified>
</cp:coreProperties>
</file>