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4" w:rsidRPr="001539BB" w:rsidRDefault="00AD4B35" w:rsidP="002B364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539BB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2B3644" w:rsidRPr="001539BB" w:rsidRDefault="00546395" w:rsidP="002B364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2B3644"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2B3644" w:rsidRPr="001539BB" w:rsidRDefault="002B3644" w:rsidP="002B3644">
      <w:pPr>
        <w:pStyle w:val="3"/>
        <w:jc w:val="center"/>
        <w:rPr>
          <w:sz w:val="32"/>
        </w:rPr>
      </w:pPr>
      <w:r w:rsidRPr="001539BB">
        <w:rPr>
          <w:sz w:val="32"/>
        </w:rPr>
        <w:t xml:space="preserve">Р  І  Ш  Е  Н  </w:t>
      </w:r>
      <w:proofErr w:type="spellStart"/>
      <w:r w:rsidRPr="001539BB">
        <w:rPr>
          <w:sz w:val="32"/>
        </w:rPr>
        <w:t>Н</w:t>
      </w:r>
      <w:proofErr w:type="spellEnd"/>
      <w:r w:rsidRPr="001539BB">
        <w:rPr>
          <w:sz w:val="32"/>
        </w:rPr>
        <w:t xml:space="preserve">  Я</w:t>
      </w:r>
    </w:p>
    <w:p w:rsidR="002B3644" w:rsidRPr="001539BB" w:rsidRDefault="002B3644" w:rsidP="002B3644">
      <w:pPr>
        <w:rPr>
          <w:lang w:val="uk-UA" w:eastAsia="uk-UA"/>
        </w:rPr>
      </w:pPr>
    </w:p>
    <w:p w:rsidR="002B3644" w:rsidRPr="001539BB" w:rsidRDefault="002B3644" w:rsidP="002B3644">
      <w:pPr>
        <w:pStyle w:val="3"/>
        <w:jc w:val="center"/>
        <w:rPr>
          <w:sz w:val="16"/>
          <w:szCs w:val="16"/>
        </w:rPr>
      </w:pPr>
    </w:p>
    <w:p w:rsidR="002B3644" w:rsidRDefault="00546395" w:rsidP="002B36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___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>.0</w:t>
      </w:r>
      <w:r w:rsidR="00686C22" w:rsidRPr="00A153DA">
        <w:rPr>
          <w:rFonts w:ascii="Times New Roman" w:hAnsi="Times New Roman"/>
          <w:sz w:val="28"/>
          <w:szCs w:val="28"/>
          <w:u w:val="single"/>
        </w:rPr>
        <w:t>2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>.201</w:t>
      </w:r>
      <w:r w:rsidR="00686C22" w:rsidRPr="00686C22">
        <w:rPr>
          <w:rFonts w:ascii="Times New Roman" w:hAnsi="Times New Roman"/>
          <w:sz w:val="28"/>
          <w:szCs w:val="28"/>
          <w:u w:val="single"/>
          <w:lang w:val="uk-UA"/>
        </w:rPr>
        <w:t>8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421D5E" w:rsidRDefault="00421D5E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2AD9" w:rsidRPr="00421D5E" w:rsidRDefault="00332AD9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B3644" w:rsidRPr="001539BB" w:rsidRDefault="002B3644" w:rsidP="002B3644">
      <w:pPr>
        <w:spacing w:line="216" w:lineRule="auto"/>
        <w:rPr>
          <w:sz w:val="16"/>
          <w:szCs w:val="16"/>
          <w:lang w:val="uk-UA"/>
        </w:rPr>
      </w:pPr>
    </w:p>
    <w:p w:rsidR="002B3644" w:rsidRPr="002B3644" w:rsidRDefault="002B3644" w:rsidP="006F4202">
      <w:pPr>
        <w:pStyle w:val="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 xml:space="preserve">Про </w:t>
      </w:r>
      <w:r w:rsidR="00A153DA">
        <w:rPr>
          <w:sz w:val="28"/>
          <w:szCs w:val="28"/>
        </w:rPr>
        <w:t xml:space="preserve">форму трудових відносин з </w:t>
      </w:r>
      <w:r w:rsidR="006F4202">
        <w:rPr>
          <w:sz w:val="28"/>
          <w:szCs w:val="28"/>
        </w:rPr>
        <w:t>керівниками</w:t>
      </w:r>
      <w:r w:rsidR="00A153DA">
        <w:rPr>
          <w:sz w:val="28"/>
          <w:szCs w:val="28"/>
        </w:rPr>
        <w:t xml:space="preserve"> міських комунальних установ, які були призначені на посаду головн</w:t>
      </w:r>
      <w:r w:rsidR="006F4202">
        <w:rPr>
          <w:sz w:val="28"/>
          <w:szCs w:val="28"/>
        </w:rPr>
        <w:t>ого лікаря до 01 січня 2012 р.</w:t>
      </w:r>
    </w:p>
    <w:p w:rsidR="002B3644" w:rsidRDefault="002B3644" w:rsidP="002B3644">
      <w:pPr>
        <w:rPr>
          <w:sz w:val="28"/>
          <w:szCs w:val="28"/>
          <w:lang w:val="uk-UA"/>
        </w:rPr>
      </w:pPr>
    </w:p>
    <w:p w:rsidR="00421D5E" w:rsidRPr="002B3644" w:rsidRDefault="00421D5E" w:rsidP="002B3644">
      <w:pPr>
        <w:rPr>
          <w:sz w:val="28"/>
          <w:szCs w:val="28"/>
          <w:lang w:val="uk-UA"/>
        </w:rPr>
      </w:pPr>
    </w:p>
    <w:p w:rsidR="002B3644" w:rsidRPr="002B3644" w:rsidRDefault="00715E1E" w:rsidP="002B3644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статі 58 </w:t>
      </w:r>
      <w:r w:rsidR="002B3644" w:rsidRPr="002B3644">
        <w:rPr>
          <w:szCs w:val="28"/>
        </w:rPr>
        <w:t>Конституції України, статей 26, 42 та 59 Закону України «Про місцеве самоврядування в Україні»,</w:t>
      </w:r>
      <w:r>
        <w:rPr>
          <w:szCs w:val="28"/>
        </w:rPr>
        <w:t xml:space="preserve"> роз’яснення Конституційного Суду України від 01.05.2013 року №22-14-17/1749, ухвали Вищого Спеціалізованого Суду України від 20.05.2015 року, ухвали Апеляційного Суду Чернівецької області від 28.08.2014 року та рішення Шевченківського районного суду м. Чернівці від 26.05ю2014 року.,</w:t>
      </w:r>
      <w:r w:rsidR="002B3644" w:rsidRPr="002B3644">
        <w:rPr>
          <w:szCs w:val="28"/>
        </w:rPr>
        <w:t xml:space="preserve"> Чернівецька міська рада</w:t>
      </w:r>
    </w:p>
    <w:p w:rsidR="002B3644" w:rsidRDefault="002B3644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1B2A39" w:rsidRDefault="00715E1E" w:rsidP="00715E1E">
      <w:pPr>
        <w:pStyle w:val="6"/>
        <w:spacing w:before="0" w:after="100" w:afterAutospacing="1"/>
        <w:ind w:firstLine="53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ab/>
      </w:r>
      <w:r w:rsidR="002B3644" w:rsidRPr="002B3644">
        <w:rPr>
          <w:b w:val="0"/>
          <w:sz w:val="28"/>
          <w:szCs w:val="28"/>
        </w:rPr>
        <w:t>В</w:t>
      </w:r>
      <w:r w:rsidR="006F4202">
        <w:rPr>
          <w:b w:val="0"/>
          <w:sz w:val="28"/>
          <w:szCs w:val="28"/>
        </w:rPr>
        <w:t>изначити, що призначенні на посаду керівники комунальних закладів охорони здоров’я до 01.01.2012 року здійснюють свою трудову діяльність без укладання контракту. Норма про укладання контракту, яка набрала чинності 01.01.2012 р окремими положеннями Закону України «Про внесення змін до Основ законодавства України про охорону здоров’я щодо удосконалення надання медичної допомоги» від 07.07.2011р. №3611</w:t>
      </w:r>
      <w:r w:rsidR="006F4202">
        <w:rPr>
          <w:b w:val="0"/>
          <w:sz w:val="28"/>
          <w:szCs w:val="28"/>
          <w:lang w:val="ru-RU"/>
        </w:rPr>
        <w:t>-</w:t>
      </w:r>
      <w:r w:rsidR="006F4202">
        <w:rPr>
          <w:b w:val="0"/>
          <w:sz w:val="28"/>
          <w:szCs w:val="28"/>
          <w:lang w:val="en-US"/>
        </w:rPr>
        <w:t>VI</w:t>
      </w:r>
      <w:r w:rsidR="006F4202">
        <w:rPr>
          <w:b w:val="0"/>
          <w:sz w:val="28"/>
          <w:szCs w:val="28"/>
        </w:rPr>
        <w:t xml:space="preserve"> застосовується </w:t>
      </w:r>
      <w:r w:rsidR="00D5241B">
        <w:rPr>
          <w:b w:val="0"/>
          <w:sz w:val="28"/>
          <w:szCs w:val="28"/>
        </w:rPr>
        <w:t xml:space="preserve">виключно </w:t>
      </w:r>
      <w:r w:rsidR="006F4202">
        <w:rPr>
          <w:b w:val="0"/>
          <w:sz w:val="28"/>
          <w:szCs w:val="28"/>
        </w:rPr>
        <w:t>для керівників комунальних закладів охорони здоров’я</w:t>
      </w:r>
      <w:r w:rsidR="00D5241B">
        <w:rPr>
          <w:b w:val="0"/>
          <w:sz w:val="28"/>
          <w:szCs w:val="28"/>
        </w:rPr>
        <w:t>, які були призначені після 01.</w:t>
      </w:r>
      <w:r w:rsidR="006F4202">
        <w:rPr>
          <w:b w:val="0"/>
          <w:sz w:val="28"/>
          <w:szCs w:val="28"/>
        </w:rPr>
        <w:t>01.2012 року.</w:t>
      </w:r>
    </w:p>
    <w:p w:rsidR="002B3644" w:rsidRPr="00A5292A" w:rsidRDefault="002B3644" w:rsidP="00715E1E">
      <w:pPr>
        <w:pStyle w:val="a3"/>
        <w:spacing w:after="100" w:afterAutospacing="1"/>
        <w:ind w:firstLine="539"/>
        <w:jc w:val="both"/>
        <w:rPr>
          <w:szCs w:val="28"/>
        </w:rPr>
      </w:pPr>
      <w:r w:rsidRPr="00A5292A">
        <w:rPr>
          <w:szCs w:val="28"/>
        </w:rPr>
        <w:t>2</w:t>
      </w:r>
      <w:r w:rsidR="00715E1E">
        <w:rPr>
          <w:szCs w:val="28"/>
        </w:rPr>
        <w:t>.</w:t>
      </w:r>
      <w:r w:rsidR="00715E1E">
        <w:rPr>
          <w:szCs w:val="28"/>
        </w:rPr>
        <w:tab/>
      </w:r>
      <w:r w:rsidRPr="00A5292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B3644" w:rsidRPr="002B3644" w:rsidRDefault="002B3644" w:rsidP="00715E1E">
      <w:pPr>
        <w:pStyle w:val="a3"/>
        <w:spacing w:after="100" w:afterAutospacing="1"/>
        <w:ind w:firstLine="539"/>
        <w:jc w:val="both"/>
        <w:rPr>
          <w:szCs w:val="28"/>
        </w:rPr>
      </w:pPr>
      <w:r w:rsidRPr="00A5292A">
        <w:rPr>
          <w:szCs w:val="28"/>
        </w:rPr>
        <w:t>3.</w:t>
      </w:r>
      <w:r w:rsidR="00715E1E">
        <w:rPr>
          <w:szCs w:val="28"/>
        </w:rPr>
        <w:tab/>
      </w:r>
      <w:r w:rsidRPr="002B3644">
        <w:rPr>
          <w:szCs w:val="28"/>
        </w:rPr>
        <w:t xml:space="preserve">Контроль за виконанням рішення покласти на постійну комісію </w:t>
      </w:r>
      <w:r w:rsidR="006F4202">
        <w:rPr>
          <w:szCs w:val="28"/>
        </w:rPr>
        <w:t>гуманітарних питань</w:t>
      </w:r>
      <w:r w:rsidRPr="002B3644">
        <w:rPr>
          <w:szCs w:val="28"/>
        </w:rPr>
        <w:t>.</w:t>
      </w:r>
    </w:p>
    <w:p w:rsidR="002B3644" w:rsidRDefault="002B3644" w:rsidP="002B3644">
      <w:pPr>
        <w:pStyle w:val="3"/>
        <w:rPr>
          <w:szCs w:val="28"/>
        </w:rPr>
      </w:pPr>
    </w:p>
    <w:p w:rsidR="006F4202" w:rsidRPr="006F4202" w:rsidRDefault="006F4202" w:rsidP="006F4202">
      <w:pPr>
        <w:rPr>
          <w:lang w:val="uk-UA" w:eastAsia="uk-UA"/>
        </w:rPr>
      </w:pPr>
    </w:p>
    <w:p w:rsidR="002B3644" w:rsidRPr="002B3644" w:rsidRDefault="002B3644" w:rsidP="002B3644">
      <w:pPr>
        <w:rPr>
          <w:sz w:val="28"/>
          <w:szCs w:val="28"/>
          <w:lang w:val="uk-UA" w:eastAsia="uk-UA"/>
        </w:rPr>
      </w:pPr>
    </w:p>
    <w:p w:rsidR="002B3644" w:rsidRDefault="002B3644" w:rsidP="002B3644">
      <w:pPr>
        <w:pStyle w:val="3"/>
        <w:jc w:val="both"/>
        <w:rPr>
          <w:szCs w:val="28"/>
        </w:rPr>
      </w:pPr>
      <w:r w:rsidRPr="002B3644">
        <w:rPr>
          <w:szCs w:val="28"/>
        </w:rPr>
        <w:t>Чернівецький міський голова                                                              О. Каспрук</w:t>
      </w:r>
    </w:p>
    <w:p w:rsidR="00A5292A" w:rsidRDefault="00A5292A" w:rsidP="00A5292A">
      <w:pPr>
        <w:rPr>
          <w:lang w:val="uk-UA" w:eastAsia="uk-UA"/>
        </w:rPr>
      </w:pPr>
    </w:p>
    <w:p w:rsidR="00A5292A" w:rsidRDefault="00A5292A" w:rsidP="00A5292A">
      <w:pPr>
        <w:rPr>
          <w:lang w:val="uk-UA" w:eastAsia="uk-UA"/>
        </w:rPr>
      </w:pPr>
    </w:p>
    <w:p w:rsidR="00A5292A" w:rsidRDefault="00A5292A" w:rsidP="00A5292A">
      <w:pPr>
        <w:rPr>
          <w:lang w:val="uk-UA" w:eastAsia="uk-UA"/>
        </w:rPr>
      </w:pPr>
      <w:bookmarkStart w:id="0" w:name="_GoBack"/>
      <w:bookmarkEnd w:id="0"/>
    </w:p>
    <w:sectPr w:rsidR="00A5292A" w:rsidSect="00332AD9">
      <w:headerReference w:type="even" r:id="rId8"/>
      <w:headerReference w:type="default" r:id="rId9"/>
      <w:pgSz w:w="11907" w:h="16840"/>
      <w:pgMar w:top="1021" w:right="567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451" w:rsidRDefault="006A0451">
      <w:r>
        <w:separator/>
      </w:r>
    </w:p>
  </w:endnote>
  <w:endnote w:type="continuationSeparator" w:id="0">
    <w:p w:rsidR="006A0451" w:rsidRDefault="006A0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451" w:rsidRDefault="006A0451">
      <w:r>
        <w:separator/>
      </w:r>
    </w:p>
  </w:footnote>
  <w:footnote w:type="continuationSeparator" w:id="0">
    <w:p w:rsidR="006A0451" w:rsidRDefault="006A0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22" w:rsidRDefault="00686C22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6C22" w:rsidRDefault="00686C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22" w:rsidRDefault="00686C22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4C44">
      <w:rPr>
        <w:rStyle w:val="a6"/>
        <w:noProof/>
      </w:rPr>
      <w:t>2</w:t>
    </w:r>
    <w:r>
      <w:rPr>
        <w:rStyle w:val="a6"/>
      </w:rPr>
      <w:fldChar w:fldCharType="end"/>
    </w:r>
  </w:p>
  <w:p w:rsidR="00686C22" w:rsidRDefault="00686C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B3B222EC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44"/>
    <w:rsid w:val="00026F1C"/>
    <w:rsid w:val="00064C44"/>
    <w:rsid w:val="00071B37"/>
    <w:rsid w:val="001205A9"/>
    <w:rsid w:val="0012742E"/>
    <w:rsid w:val="00157BD0"/>
    <w:rsid w:val="001B2A39"/>
    <w:rsid w:val="002348EE"/>
    <w:rsid w:val="0029204C"/>
    <w:rsid w:val="002B3644"/>
    <w:rsid w:val="002C34EF"/>
    <w:rsid w:val="00332AD9"/>
    <w:rsid w:val="00352AEB"/>
    <w:rsid w:val="003D32BC"/>
    <w:rsid w:val="003F77CF"/>
    <w:rsid w:val="00421D5E"/>
    <w:rsid w:val="004C603C"/>
    <w:rsid w:val="004D55A3"/>
    <w:rsid w:val="00546395"/>
    <w:rsid w:val="00553BAB"/>
    <w:rsid w:val="005B1C65"/>
    <w:rsid w:val="005F0D64"/>
    <w:rsid w:val="005F43E1"/>
    <w:rsid w:val="00667B2E"/>
    <w:rsid w:val="00686C22"/>
    <w:rsid w:val="006A0451"/>
    <w:rsid w:val="006E1FC4"/>
    <w:rsid w:val="006F4202"/>
    <w:rsid w:val="006F6493"/>
    <w:rsid w:val="00715E1E"/>
    <w:rsid w:val="0076774D"/>
    <w:rsid w:val="00790FBB"/>
    <w:rsid w:val="008E0DAA"/>
    <w:rsid w:val="009C7681"/>
    <w:rsid w:val="00A153DA"/>
    <w:rsid w:val="00A5292A"/>
    <w:rsid w:val="00A94A99"/>
    <w:rsid w:val="00AD4B35"/>
    <w:rsid w:val="00B16F40"/>
    <w:rsid w:val="00B437AF"/>
    <w:rsid w:val="00BA5984"/>
    <w:rsid w:val="00C365BE"/>
    <w:rsid w:val="00D5241B"/>
    <w:rsid w:val="00D92A08"/>
    <w:rsid w:val="00EB6F1F"/>
    <w:rsid w:val="00ED029B"/>
    <w:rsid w:val="00F55D81"/>
    <w:rsid w:val="00F67889"/>
    <w:rsid w:val="00F81A1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15A56-C1DC-417C-B54C-45D77C75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44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2B3644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2B3644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2B3644"/>
    <w:pPr>
      <w:ind w:left="720"/>
      <w:contextualSpacing/>
    </w:pPr>
  </w:style>
  <w:style w:type="character" w:customStyle="1" w:styleId="30">
    <w:name w:val="Заголовок 3 Знак"/>
    <w:link w:val="3"/>
    <w:locked/>
    <w:rsid w:val="002B3644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2B3644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2B3644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2B3644"/>
    <w:rPr>
      <w:rFonts w:eastAsia="MS ??"/>
      <w:sz w:val="28"/>
      <w:lang w:val="uk-UA" w:eastAsia="ru-RU" w:bidi="ar-SA"/>
    </w:rPr>
  </w:style>
  <w:style w:type="paragraph" w:styleId="a5">
    <w:name w:val="header"/>
    <w:basedOn w:val="a"/>
    <w:rsid w:val="00421D5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21D5E"/>
  </w:style>
  <w:style w:type="paragraph" w:styleId="a7">
    <w:name w:val="List Paragraph"/>
    <w:basedOn w:val="a"/>
    <w:uiPriority w:val="34"/>
    <w:qFormat/>
    <w:rsid w:val="0066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2017-07-20T07:07:00Z</cp:lastPrinted>
  <dcterms:created xsi:type="dcterms:W3CDTF">2018-02-21T09:40:00Z</dcterms:created>
  <dcterms:modified xsi:type="dcterms:W3CDTF">2018-02-21T09:40:00Z</dcterms:modified>
</cp:coreProperties>
</file>