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3CB" w:rsidRDefault="00FE2024" w:rsidP="005F43CB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22202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3CB" w:rsidRPr="0001133A" w:rsidRDefault="005F43CB" w:rsidP="005F43C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5F43CB" w:rsidRDefault="005F43CB" w:rsidP="005F43C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5F43CB" w:rsidRDefault="005F43CB" w:rsidP="005F43CB">
      <w:pPr>
        <w:jc w:val="center"/>
        <w:rPr>
          <w:b/>
          <w:sz w:val="30"/>
          <w:szCs w:val="30"/>
        </w:rPr>
      </w:pPr>
      <w:r w:rsidRPr="005F43CB">
        <w:rPr>
          <w:b/>
          <w:sz w:val="30"/>
          <w:szCs w:val="30"/>
          <w:lang w:val="ru-RU"/>
        </w:rPr>
        <w:t>49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B05CF9">
        <w:rPr>
          <w:b/>
          <w:sz w:val="30"/>
          <w:szCs w:val="30"/>
        </w:rPr>
        <w:t>скликання</w:t>
      </w:r>
    </w:p>
    <w:p w:rsidR="005F43CB" w:rsidRPr="00277E70" w:rsidRDefault="005F43CB" w:rsidP="005F43CB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5F43CB" w:rsidRDefault="005F43CB" w:rsidP="005F43CB"/>
    <w:p w:rsidR="005F43CB" w:rsidRDefault="005F43CB" w:rsidP="005F43CB">
      <w:pPr>
        <w:rPr>
          <w:b/>
          <w:i/>
          <w:szCs w:val="28"/>
          <w:u w:val="single"/>
        </w:rPr>
      </w:pPr>
      <w:r w:rsidRPr="00FD215D">
        <w:rPr>
          <w:szCs w:val="28"/>
          <w:u w:val="single"/>
        </w:rPr>
        <w:t>22.02.2018</w:t>
      </w:r>
      <w:r>
        <w:rPr>
          <w:szCs w:val="28"/>
        </w:rPr>
        <w:t xml:space="preserve"> </w:t>
      </w:r>
      <w:r w:rsidRPr="009359ED">
        <w:rPr>
          <w:szCs w:val="28"/>
        </w:rPr>
        <w:t xml:space="preserve"> № </w:t>
      </w:r>
      <w:r>
        <w:rPr>
          <w:szCs w:val="28"/>
        </w:rPr>
        <w:t>___</w:t>
      </w:r>
      <w:r w:rsidRPr="00DC7110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>
        <w:rPr>
          <w:i/>
          <w:szCs w:val="28"/>
        </w:rPr>
        <w:tab/>
        <w:t xml:space="preserve">    </w:t>
      </w:r>
      <w:r w:rsidRPr="009359ED">
        <w:rPr>
          <w:szCs w:val="28"/>
        </w:rPr>
        <w:t>м.Чернівці</w:t>
      </w:r>
    </w:p>
    <w:p w:rsidR="005F43CB" w:rsidRPr="00557F53" w:rsidRDefault="005F43CB" w:rsidP="005F43CB">
      <w:pPr>
        <w:rPr>
          <w:sz w:val="10"/>
          <w:szCs w:val="10"/>
        </w:rPr>
      </w:pPr>
    </w:p>
    <w:p w:rsidR="005F43CB" w:rsidRDefault="005F43CB" w:rsidP="005F43CB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5F43CB" w:rsidRDefault="005F43CB" w:rsidP="005F43CB">
      <w:pPr>
        <w:spacing w:line="322" w:lineRule="exact"/>
        <w:jc w:val="center"/>
        <w:rPr>
          <w:b/>
          <w:szCs w:val="28"/>
        </w:rPr>
      </w:pPr>
      <w:r>
        <w:rPr>
          <w:b/>
          <w:bCs/>
          <w:szCs w:val="28"/>
          <w:lang w:eastAsia="uk-UA"/>
        </w:rPr>
        <w:t xml:space="preserve">Про </w:t>
      </w:r>
      <w:r>
        <w:rPr>
          <w:b/>
          <w:szCs w:val="28"/>
        </w:rPr>
        <w:t xml:space="preserve">внесення змін до персонального </w:t>
      </w:r>
      <w:r w:rsidRPr="00E3251B">
        <w:rPr>
          <w:b/>
          <w:szCs w:val="28"/>
        </w:rPr>
        <w:t>складу виконавчого комітету Чернівецької міської ради VI</w:t>
      </w:r>
      <w:r>
        <w:rPr>
          <w:b/>
          <w:szCs w:val="28"/>
          <w:lang w:val="en-US"/>
        </w:rPr>
        <w:t>I</w:t>
      </w:r>
      <w:r w:rsidRPr="00E3251B">
        <w:rPr>
          <w:b/>
          <w:szCs w:val="28"/>
        </w:rPr>
        <w:t xml:space="preserve"> скликання</w:t>
      </w:r>
    </w:p>
    <w:p w:rsidR="005F43CB" w:rsidRDefault="005F43CB" w:rsidP="005F43CB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5F43CB" w:rsidRPr="00557F53" w:rsidRDefault="005F43CB" w:rsidP="005F43CB">
      <w:pPr>
        <w:ind w:firstLine="691"/>
        <w:jc w:val="both"/>
        <w:rPr>
          <w:sz w:val="10"/>
          <w:szCs w:val="10"/>
          <w:lang w:eastAsia="uk-UA"/>
        </w:rPr>
      </w:pPr>
    </w:p>
    <w:p w:rsidR="005F43CB" w:rsidRDefault="005F43CB" w:rsidP="005F43CB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пункту 3 частини першої статті 26, пункту 5 частини четвертої статті 42, статті 51 Закону України «Про місцеве самоврядування в Україні», статті 10 Закону України «Про службу в органах місцевого самоврядування», з метою підвищення ефективності роботи виконавчого комітету міської ради,  Чернівецька міська рада</w:t>
      </w:r>
    </w:p>
    <w:p w:rsidR="005F43CB" w:rsidRDefault="005F43CB" w:rsidP="005F43CB">
      <w:pPr>
        <w:ind w:firstLine="691"/>
        <w:jc w:val="both"/>
        <w:rPr>
          <w:szCs w:val="28"/>
          <w:lang w:eastAsia="uk-UA"/>
        </w:rPr>
      </w:pPr>
    </w:p>
    <w:p w:rsidR="005F43CB" w:rsidRPr="00557F53" w:rsidRDefault="005F43CB" w:rsidP="005F43CB">
      <w:pPr>
        <w:ind w:firstLine="691"/>
        <w:jc w:val="both"/>
        <w:rPr>
          <w:sz w:val="10"/>
          <w:szCs w:val="10"/>
          <w:lang w:eastAsia="uk-UA"/>
        </w:rPr>
      </w:pPr>
    </w:p>
    <w:p w:rsidR="005F43CB" w:rsidRDefault="005F43CB" w:rsidP="005F43CB">
      <w:pPr>
        <w:jc w:val="center"/>
        <w:rPr>
          <w:b/>
          <w:bCs/>
          <w:spacing w:val="70"/>
          <w:szCs w:val="28"/>
          <w:lang w:eastAsia="uk-UA"/>
        </w:rPr>
      </w:pPr>
      <w:r w:rsidRPr="005366CD">
        <w:rPr>
          <w:b/>
          <w:bCs/>
          <w:spacing w:val="70"/>
          <w:szCs w:val="28"/>
          <w:lang w:eastAsia="uk-UA"/>
        </w:rPr>
        <w:t>ВИРІШИЛА:</w:t>
      </w:r>
    </w:p>
    <w:p w:rsidR="005F43CB" w:rsidRPr="004A1DEE" w:rsidRDefault="005F43CB" w:rsidP="005F43CB">
      <w:pPr>
        <w:jc w:val="both"/>
        <w:rPr>
          <w:bCs/>
          <w:sz w:val="10"/>
          <w:szCs w:val="10"/>
          <w:lang w:eastAsia="uk-UA"/>
        </w:rPr>
      </w:pPr>
    </w:p>
    <w:p w:rsidR="005F43CB" w:rsidRDefault="005F43CB" w:rsidP="005F43CB">
      <w:pPr>
        <w:spacing w:before="120" w:line="322" w:lineRule="exact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1</w:t>
      </w:r>
      <w:r w:rsidRPr="00C06ED9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</w:t>
      </w:r>
      <w:r w:rsidRPr="00E3251B">
        <w:rPr>
          <w:szCs w:val="28"/>
        </w:rPr>
        <w:t>Внести зміни до</w:t>
      </w:r>
      <w:r>
        <w:rPr>
          <w:szCs w:val="28"/>
        </w:rPr>
        <w:t xml:space="preserve"> персонального </w:t>
      </w:r>
      <w:r w:rsidRPr="00E3251B">
        <w:rPr>
          <w:szCs w:val="28"/>
        </w:rPr>
        <w:t>складу виконавчого комітету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скликання, затвердженого рішенням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 від </w:t>
      </w:r>
      <w:r w:rsidRPr="00FD215D">
        <w:rPr>
          <w:b/>
          <w:szCs w:val="28"/>
        </w:rPr>
        <w:t>11.04.2016 р.</w:t>
      </w:r>
      <w:r w:rsidRPr="00E3251B">
        <w:rPr>
          <w:szCs w:val="28"/>
        </w:rPr>
        <w:t xml:space="preserve"> </w:t>
      </w:r>
      <w:r w:rsidRPr="00FD215D">
        <w:rPr>
          <w:b/>
          <w:szCs w:val="28"/>
        </w:rPr>
        <w:t>№</w:t>
      </w:r>
      <w:r>
        <w:rPr>
          <w:b/>
          <w:szCs w:val="28"/>
        </w:rPr>
        <w:t xml:space="preserve"> </w:t>
      </w:r>
      <w:r w:rsidRPr="00FD215D">
        <w:rPr>
          <w:b/>
          <w:szCs w:val="28"/>
        </w:rPr>
        <w:t>172</w:t>
      </w:r>
      <w:r>
        <w:rPr>
          <w:szCs w:val="28"/>
        </w:rPr>
        <w:t xml:space="preserve"> </w:t>
      </w:r>
      <w:r w:rsidRPr="00262505">
        <w:rPr>
          <w:szCs w:val="28"/>
        </w:rPr>
        <w:t>«</w:t>
      </w:r>
      <w:r w:rsidRPr="004F207F">
        <w:rPr>
          <w:bCs/>
          <w:szCs w:val="28"/>
          <w:lang w:eastAsia="uk-UA"/>
        </w:rPr>
        <w:t xml:space="preserve">Про затвердження на посадах заступників міського голови з питань діяльності виконавчих органів міської ради Паскаря О.Є. і Середюка В.Б. та персонального складу виконавчого комітету Чернівецької міської ради </w:t>
      </w:r>
      <w:r>
        <w:rPr>
          <w:bCs/>
          <w:szCs w:val="28"/>
          <w:lang w:eastAsia="uk-UA"/>
        </w:rPr>
        <w:br/>
      </w:r>
      <w:r w:rsidRPr="004F207F">
        <w:rPr>
          <w:bCs/>
          <w:szCs w:val="28"/>
          <w:lang w:val="en-US" w:eastAsia="uk-UA"/>
        </w:rPr>
        <w:t>VI</w:t>
      </w:r>
      <w:r w:rsidRPr="004F207F">
        <w:rPr>
          <w:bCs/>
          <w:szCs w:val="28"/>
          <w:lang w:eastAsia="uk-UA"/>
        </w:rPr>
        <w:t>І скликання</w:t>
      </w:r>
      <w:r w:rsidRPr="00262505">
        <w:rPr>
          <w:szCs w:val="28"/>
        </w:rPr>
        <w:t>»</w:t>
      </w:r>
      <w:r>
        <w:rPr>
          <w:szCs w:val="28"/>
        </w:rPr>
        <w:t>, включивши:</w:t>
      </w:r>
    </w:p>
    <w:p w:rsidR="005F43CB" w:rsidRDefault="005F43CB" w:rsidP="005F43CB">
      <w:pPr>
        <w:spacing w:before="120" w:line="322" w:lineRule="exact"/>
        <w:ind w:firstLine="709"/>
        <w:jc w:val="both"/>
        <w:rPr>
          <w:szCs w:val="28"/>
        </w:rPr>
      </w:pPr>
      <w:r w:rsidRPr="00296C0D">
        <w:rPr>
          <w:b/>
          <w:szCs w:val="28"/>
        </w:rPr>
        <w:t>1.1.</w:t>
      </w:r>
      <w:r>
        <w:rPr>
          <w:szCs w:val="28"/>
        </w:rPr>
        <w:t xml:space="preserve"> </w:t>
      </w:r>
      <w:r w:rsidRPr="00FD215D">
        <w:rPr>
          <w:b/>
          <w:szCs w:val="28"/>
        </w:rPr>
        <w:t>Ангельського Олега В’ячеславовича</w:t>
      </w:r>
      <w:r>
        <w:rPr>
          <w:szCs w:val="28"/>
        </w:rPr>
        <w:t xml:space="preserve"> – професора</w:t>
      </w:r>
      <w:r w:rsidRPr="00552EC7">
        <w:rPr>
          <w:szCs w:val="28"/>
        </w:rPr>
        <w:t xml:space="preserve"> </w:t>
      </w:r>
      <w:r>
        <w:rPr>
          <w:szCs w:val="28"/>
        </w:rPr>
        <w:t>Чернівецького національного університету імені Ю.Федьковича, доктора фізико-математичних наук, академіка Академії наук вищої школи України, Заслуженого діяча науки і техніки України.</w:t>
      </w:r>
    </w:p>
    <w:p w:rsidR="005F43CB" w:rsidRDefault="005F43CB" w:rsidP="005F43CB">
      <w:pPr>
        <w:spacing w:before="120" w:line="322" w:lineRule="exact"/>
        <w:ind w:firstLine="709"/>
        <w:jc w:val="both"/>
        <w:rPr>
          <w:szCs w:val="28"/>
        </w:rPr>
      </w:pPr>
      <w:r w:rsidRPr="00296C0D">
        <w:rPr>
          <w:b/>
          <w:szCs w:val="28"/>
        </w:rPr>
        <w:t>1.2.</w:t>
      </w:r>
      <w:r>
        <w:rPr>
          <w:szCs w:val="28"/>
        </w:rPr>
        <w:t xml:space="preserve"> </w:t>
      </w:r>
      <w:r w:rsidRPr="00552EC7">
        <w:rPr>
          <w:b/>
          <w:szCs w:val="28"/>
        </w:rPr>
        <w:t>Бостана Сергія Івановича</w:t>
      </w:r>
      <w:r>
        <w:rPr>
          <w:szCs w:val="28"/>
        </w:rPr>
        <w:t xml:space="preserve"> – асистента кафедри міжнародних відносин Чернівецького національного університету імені Ю.Федьковича,  кандидата політичних наук. </w:t>
      </w:r>
    </w:p>
    <w:p w:rsidR="005F43CB" w:rsidRDefault="005F43CB" w:rsidP="005F43CB">
      <w:pPr>
        <w:spacing w:before="120" w:line="322" w:lineRule="exact"/>
        <w:ind w:firstLine="709"/>
        <w:jc w:val="both"/>
        <w:rPr>
          <w:szCs w:val="28"/>
        </w:rPr>
      </w:pPr>
      <w:r w:rsidRPr="00296C0D">
        <w:rPr>
          <w:b/>
          <w:szCs w:val="28"/>
        </w:rPr>
        <w:t>1.3.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Паскаря Олександра </w:t>
      </w:r>
      <w:r w:rsidRPr="00552EC7">
        <w:rPr>
          <w:b/>
          <w:szCs w:val="28"/>
        </w:rPr>
        <w:t xml:space="preserve"> Євгеновича</w:t>
      </w:r>
      <w:r>
        <w:rPr>
          <w:szCs w:val="28"/>
        </w:rPr>
        <w:t xml:space="preserve"> – заступника міського голови з питань діяльності виконавчих органів міської ради, учасника АТО.</w:t>
      </w:r>
    </w:p>
    <w:p w:rsidR="005F43CB" w:rsidRDefault="005F43CB" w:rsidP="005F43CB">
      <w:pPr>
        <w:spacing w:before="120" w:line="322" w:lineRule="exact"/>
        <w:ind w:firstLine="709"/>
        <w:jc w:val="both"/>
        <w:rPr>
          <w:szCs w:val="28"/>
        </w:rPr>
      </w:pPr>
      <w:r w:rsidRPr="00296C0D">
        <w:rPr>
          <w:b/>
          <w:szCs w:val="28"/>
        </w:rPr>
        <w:t>1.4.</w:t>
      </w:r>
      <w:r>
        <w:rPr>
          <w:szCs w:val="28"/>
        </w:rPr>
        <w:t xml:space="preserve"> </w:t>
      </w:r>
      <w:r w:rsidRPr="00552EC7">
        <w:rPr>
          <w:b/>
          <w:szCs w:val="28"/>
        </w:rPr>
        <w:t>Пономарьову Катерину Олекса</w:t>
      </w:r>
      <w:r>
        <w:rPr>
          <w:b/>
          <w:szCs w:val="28"/>
        </w:rPr>
        <w:t>ндрівну</w:t>
      </w:r>
      <w:r w:rsidRPr="00552EC7">
        <w:rPr>
          <w:b/>
          <w:szCs w:val="28"/>
        </w:rPr>
        <w:t xml:space="preserve"> </w:t>
      </w:r>
      <w:r>
        <w:rPr>
          <w:szCs w:val="28"/>
        </w:rPr>
        <w:t>– громадського активіста, волонтера.</w:t>
      </w:r>
    </w:p>
    <w:p w:rsidR="005F43CB" w:rsidRPr="00FD215D" w:rsidRDefault="005F43CB" w:rsidP="005F43CB">
      <w:pPr>
        <w:spacing w:before="120" w:line="322" w:lineRule="exact"/>
        <w:ind w:firstLine="709"/>
        <w:jc w:val="both"/>
        <w:rPr>
          <w:szCs w:val="28"/>
        </w:rPr>
      </w:pPr>
      <w:r w:rsidRPr="00296C0D">
        <w:rPr>
          <w:b/>
          <w:szCs w:val="28"/>
        </w:rPr>
        <w:t>1.5.</w:t>
      </w:r>
      <w:r>
        <w:rPr>
          <w:szCs w:val="28"/>
        </w:rPr>
        <w:t xml:space="preserve"> </w:t>
      </w:r>
      <w:r w:rsidRPr="00552EC7">
        <w:rPr>
          <w:b/>
          <w:szCs w:val="28"/>
        </w:rPr>
        <w:t>Сергєєва Геннадія Анатолійовича</w:t>
      </w:r>
      <w:r>
        <w:rPr>
          <w:szCs w:val="28"/>
        </w:rPr>
        <w:t xml:space="preserve"> – директора МТРК «Чернівці», голову  незалежної Асоціації мовників.</w:t>
      </w:r>
    </w:p>
    <w:p w:rsidR="005F43CB" w:rsidRDefault="005F43CB" w:rsidP="005F43CB">
      <w:pPr>
        <w:spacing w:before="120"/>
        <w:ind w:firstLine="709"/>
        <w:jc w:val="both"/>
        <w:rPr>
          <w:b/>
          <w:bCs/>
          <w:szCs w:val="28"/>
          <w:lang w:eastAsia="uk-UA"/>
        </w:rPr>
      </w:pPr>
    </w:p>
    <w:p w:rsidR="005F43CB" w:rsidRPr="00A61D84" w:rsidRDefault="005F43CB" w:rsidP="005F43CB">
      <w:pPr>
        <w:spacing w:before="120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2</w:t>
      </w:r>
      <w:r w:rsidRPr="00C1704F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</w:t>
      </w:r>
      <w:r>
        <w:rPr>
          <w:bCs/>
          <w:szCs w:val="28"/>
          <w:lang w:eastAsia="uk-UA"/>
        </w:rPr>
        <w:t xml:space="preserve">Рішення підлягає </w:t>
      </w:r>
      <w:r w:rsidRPr="00E3251B">
        <w:rPr>
          <w:szCs w:val="28"/>
        </w:rPr>
        <w:t>оприлюдненню на офіційному веб-порталі Чернівецької міської ради.</w:t>
      </w:r>
    </w:p>
    <w:p w:rsidR="005F43CB" w:rsidRDefault="005F43CB" w:rsidP="005F43CB">
      <w:pPr>
        <w:spacing w:before="120"/>
        <w:ind w:firstLine="709"/>
        <w:jc w:val="both"/>
      </w:pPr>
      <w:r>
        <w:rPr>
          <w:b/>
        </w:rPr>
        <w:t>3</w:t>
      </w:r>
      <w:r w:rsidRPr="00AD1610">
        <w:rPr>
          <w:b/>
        </w:rPr>
        <w:t>.</w:t>
      </w:r>
      <w:r>
        <w:t xml:space="preserve"> Контроль за виконанням цього рішення  покласти на </w:t>
      </w:r>
      <w:r w:rsidRPr="00E3251B">
        <w:t>постійну комісію міської ради з питань законності, прав</w:t>
      </w:r>
      <w:r>
        <w:t xml:space="preserve"> і свобод</w:t>
      </w:r>
      <w:r w:rsidRPr="00E3251B">
        <w:t xml:space="preserve"> людини, регламенту, депутатської діяльності</w:t>
      </w:r>
      <w:r>
        <w:t>,</w:t>
      </w:r>
      <w:r w:rsidRPr="00E3251B">
        <w:t xml:space="preserve"> етики</w:t>
      </w:r>
      <w:r>
        <w:t xml:space="preserve"> та запобігання корупції</w:t>
      </w:r>
      <w:r w:rsidRPr="00E3251B">
        <w:t>.</w:t>
      </w:r>
    </w:p>
    <w:p w:rsidR="005F43CB" w:rsidRDefault="005F43CB" w:rsidP="005F43CB">
      <w:pPr>
        <w:spacing w:before="120"/>
        <w:ind w:firstLine="709"/>
        <w:jc w:val="both"/>
      </w:pPr>
    </w:p>
    <w:p w:rsidR="005F43CB" w:rsidRDefault="005F43CB" w:rsidP="005F43CB">
      <w:pPr>
        <w:spacing w:before="120"/>
        <w:ind w:firstLine="709"/>
        <w:jc w:val="both"/>
      </w:pPr>
    </w:p>
    <w:p w:rsidR="005F43CB" w:rsidRPr="00611210" w:rsidRDefault="005F43CB" w:rsidP="005F43CB">
      <w:pPr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О.Каспрук</w:t>
      </w:r>
    </w:p>
    <w:p w:rsidR="005F43CB" w:rsidRDefault="005F43CB" w:rsidP="005F43CB">
      <w:pPr>
        <w:spacing w:before="120"/>
        <w:ind w:firstLine="709"/>
        <w:jc w:val="both"/>
      </w:pPr>
    </w:p>
    <w:sectPr w:rsidR="005F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3CB"/>
    <w:rsid w:val="00093F65"/>
    <w:rsid w:val="005F43CB"/>
    <w:rsid w:val="007221F3"/>
    <w:rsid w:val="009F2C1E"/>
    <w:rsid w:val="00D07894"/>
    <w:rsid w:val="00FE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C5A54D-9797-4D3D-AF76-76026B869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3CB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5F43C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2018-01-24T16:45:00Z</dcterms:created>
  <dcterms:modified xsi:type="dcterms:W3CDTF">2018-01-24T16:45:00Z</dcterms:modified>
</cp:coreProperties>
</file>